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8FF"/>
  <w:body>
    <w:p w:rsidR="00473D0A" w:rsidRDefault="00473D0A">
      <w:pPr>
        <w:pStyle w:val="Titre4"/>
      </w:pPr>
    </w:p>
    <w:p w:rsidR="00473D0A" w:rsidRDefault="00473D0A">
      <w:pPr>
        <w:pStyle w:val="Titre4"/>
        <w:rPr>
          <w:sz w:val="72"/>
          <w:szCs w:val="72"/>
        </w:rPr>
      </w:pPr>
    </w:p>
    <w:p w:rsidR="00473D0A" w:rsidRDefault="00473D0A">
      <w:pPr>
        <w:pStyle w:val="Titre4"/>
        <w:rPr>
          <w:sz w:val="72"/>
          <w:szCs w:val="72"/>
        </w:rPr>
      </w:pPr>
      <w:r>
        <w:rPr>
          <w:sz w:val="72"/>
          <w:szCs w:val="72"/>
        </w:rPr>
        <w:t xml:space="preserve">    </w:t>
      </w:r>
    </w:p>
    <w:p w:rsidR="00473D0A" w:rsidRDefault="00473D0A">
      <w:pPr>
        <w:pStyle w:val="Titre4"/>
        <w:rPr>
          <w:sz w:val="72"/>
          <w:szCs w:val="72"/>
        </w:rPr>
      </w:pPr>
      <w:r>
        <w:rPr>
          <w:sz w:val="72"/>
          <w:szCs w:val="72"/>
        </w:rPr>
        <w:t xml:space="preserve">            </w:t>
      </w:r>
    </w:p>
    <w:p w:rsidR="00473D0A" w:rsidRDefault="00473D0A">
      <w:pPr>
        <w:pStyle w:val="Titre4"/>
        <w:numPr>
          <w:ilvl w:val="4"/>
          <w:numId w:val="35"/>
        </w:numPr>
        <w:jc w:val="center"/>
        <w:rPr>
          <w:sz w:val="72"/>
          <w:szCs w:val="72"/>
        </w:rPr>
      </w:pPr>
      <w:r>
        <w:rPr>
          <w:sz w:val="72"/>
          <w:szCs w:val="72"/>
        </w:rPr>
        <w:t>1</w:t>
      </w:r>
      <w:r>
        <w:rPr>
          <w:sz w:val="72"/>
          <w:szCs w:val="72"/>
          <w:vertAlign w:val="superscript"/>
        </w:rPr>
        <w:t>ère</w:t>
      </w:r>
      <w:r>
        <w:rPr>
          <w:sz w:val="72"/>
          <w:szCs w:val="72"/>
        </w:rPr>
        <w:t xml:space="preserve"> partie :</w:t>
      </w:r>
    </w:p>
    <w:p w:rsidR="00473D0A" w:rsidRDefault="00473D0A">
      <w:pPr>
        <w:pStyle w:val="Titre4"/>
      </w:pPr>
      <w:r>
        <w:rPr>
          <w:noProof/>
          <w:sz w:val="20"/>
          <w:szCs w:val="24"/>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72" type="#_x0000_t136" style="position:absolute;left:0;text-align:left;margin-left:41.6pt;margin-top:25.05pt;width:440.25pt;height:41.25pt;z-index:251725312">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DESCRIPTION  GENERALE"/>
          </v:shape>
        </w:pict>
      </w:r>
      <w:r>
        <w:rPr>
          <w:sz w:val="24"/>
          <w:szCs w:val="24"/>
        </w:rPr>
        <w:t xml:space="preserve">  </w:t>
      </w: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pPr>
    </w:p>
    <w:p w:rsidR="00473D0A" w:rsidRDefault="00473D0A">
      <w:pPr>
        <w:pStyle w:val="Titre4"/>
        <w:numPr>
          <w:ilvl w:val="0"/>
          <w:numId w:val="0"/>
        </w:numPr>
      </w:pPr>
    </w:p>
    <w:p w:rsidR="00473D0A" w:rsidRDefault="00473D0A"/>
    <w:p w:rsidR="00473D0A" w:rsidRDefault="00473D0A"/>
    <w:p w:rsidR="00473D0A" w:rsidRDefault="00473D0A"/>
    <w:p w:rsidR="00473D0A" w:rsidRDefault="00473D0A"/>
    <w:p w:rsidR="00473D0A" w:rsidRDefault="00473D0A"/>
    <w:p w:rsidR="00473D0A" w:rsidRDefault="00473D0A">
      <w:pPr>
        <w:pStyle w:val="Titre4"/>
      </w:pPr>
      <w:r>
        <w:lastRenderedPageBreak/>
        <w:t>I.DESCRIPTION GENERALE DE IMACID</w:t>
      </w:r>
    </w:p>
    <w:p w:rsidR="00473D0A" w:rsidRDefault="00473D0A">
      <w:pPr>
        <w:pStyle w:val="Titre4"/>
        <w:numPr>
          <w:ilvl w:val="0"/>
          <w:numId w:val="29"/>
        </w:numPr>
        <w:spacing w:line="360" w:lineRule="auto"/>
        <w:ind w:left="1800" w:hanging="360"/>
        <w:rPr>
          <w:rFonts w:eastAsia="Batang"/>
        </w:rPr>
      </w:pPr>
      <w:r>
        <w:rPr>
          <w:rFonts w:eastAsia="Batang"/>
        </w:rPr>
        <w:t>Généralités:</w:t>
      </w:r>
    </w:p>
    <w:p w:rsidR="00473D0A" w:rsidRDefault="00473D0A"/>
    <w:p w:rsidR="00473D0A" w:rsidRDefault="00473D0A">
      <w:pPr>
        <w:spacing w:line="360" w:lineRule="auto"/>
        <w:ind w:firstLine="360"/>
      </w:pPr>
      <w:r>
        <w:t xml:space="preserve">Pour diversifier ses alliances stratégiques et en vue de sécuriser une partie de ces exportations, le groupe O. C. P. a constitué le 20 novembre </w:t>
      </w:r>
      <w:r w:rsidR="00B11523">
        <w:t>1997,</w:t>
      </w:r>
      <w:r>
        <w:t xml:space="preserve"> en partenariat avec le groupe Indien Birla , la société INDO MAROC PHOSPHORE S.A : IMACID, O.C.P. (50%) et CHAMBEL fertilités &amp; chemicals Ltd (50%). </w:t>
      </w:r>
    </w:p>
    <w:p w:rsidR="00473D0A" w:rsidRDefault="00473D0A">
      <w:pPr>
        <w:spacing w:line="360" w:lineRule="auto"/>
        <w:jc w:val="both"/>
      </w:pPr>
      <w:r>
        <w:t>Situé à Jorf Lasfar. Elle  s’occupe principalement de la production et la commercialisation de l’acide phosphorique avec une capacité de 330 000 tonnes par an destiné à l’exportation comme suivent :</w:t>
      </w:r>
    </w:p>
    <w:p w:rsidR="00473D0A" w:rsidRDefault="00473D0A">
      <w:pPr>
        <w:spacing w:line="360" w:lineRule="auto"/>
        <w:jc w:val="both"/>
      </w:pPr>
      <w:r>
        <w:t>70% vers l’Inde</w:t>
      </w:r>
    </w:p>
    <w:p w:rsidR="00473D0A" w:rsidRDefault="00473D0A">
      <w:pPr>
        <w:spacing w:line="360" w:lineRule="auto"/>
        <w:jc w:val="both"/>
      </w:pPr>
      <w:r>
        <w:t>30% pour le marché international</w:t>
      </w:r>
    </w:p>
    <w:p w:rsidR="00473D0A" w:rsidRDefault="00473D0A">
      <w:pPr>
        <w:spacing w:line="360" w:lineRule="auto"/>
        <w:jc w:val="both"/>
      </w:pPr>
      <w:r>
        <w:t>Elle comprend :</w:t>
      </w:r>
    </w:p>
    <w:p w:rsidR="00473D0A" w:rsidRDefault="00473D0A">
      <w:pPr>
        <w:numPr>
          <w:ilvl w:val="0"/>
          <w:numId w:val="25"/>
        </w:numPr>
        <w:tabs>
          <w:tab w:val="left" w:pos="1980"/>
        </w:tabs>
        <w:spacing w:line="360" w:lineRule="auto"/>
        <w:ind w:left="1080" w:hanging="360"/>
        <w:jc w:val="both"/>
      </w:pPr>
      <w:r>
        <w:t>Une ligne de production d’acide sulfurique</w:t>
      </w:r>
    </w:p>
    <w:p w:rsidR="00473D0A" w:rsidRDefault="00473D0A">
      <w:pPr>
        <w:numPr>
          <w:ilvl w:val="0"/>
          <w:numId w:val="25"/>
        </w:numPr>
        <w:tabs>
          <w:tab w:val="left" w:pos="1980"/>
        </w:tabs>
        <w:spacing w:line="360" w:lineRule="auto"/>
        <w:ind w:left="1080" w:hanging="360"/>
        <w:jc w:val="both"/>
      </w:pPr>
      <w:r>
        <w:t>Un atelier de production de l’utilité</w:t>
      </w:r>
    </w:p>
    <w:p w:rsidR="00473D0A" w:rsidRDefault="00473D0A">
      <w:pPr>
        <w:numPr>
          <w:ilvl w:val="0"/>
          <w:numId w:val="25"/>
        </w:numPr>
        <w:tabs>
          <w:tab w:val="left" w:pos="1980"/>
        </w:tabs>
        <w:spacing w:line="360" w:lineRule="auto"/>
        <w:ind w:left="1080" w:hanging="360"/>
        <w:jc w:val="both"/>
      </w:pPr>
      <w:r>
        <w:t>Une ligne de production d’acide phosphorique</w:t>
      </w:r>
    </w:p>
    <w:p w:rsidR="00473D0A" w:rsidRDefault="00473D0A">
      <w:pPr>
        <w:tabs>
          <w:tab w:val="left" w:pos="1620"/>
        </w:tabs>
        <w:spacing w:line="360" w:lineRule="auto"/>
        <w:ind w:firstLine="360"/>
        <w:jc w:val="both"/>
      </w:pPr>
      <w:r>
        <w:t>La production à IMACID a démarré en octobre 1999, son potentiel de production est de 0,33 millions de P</w:t>
      </w:r>
      <w:r>
        <w:rPr>
          <w:vertAlign w:val="subscript"/>
        </w:rPr>
        <w:t>2</w:t>
      </w:r>
      <w:r>
        <w:t>O</w:t>
      </w:r>
      <w:r>
        <w:rPr>
          <w:vertAlign w:val="subscript"/>
        </w:rPr>
        <w:t xml:space="preserve">5  </w:t>
      </w:r>
      <w:r>
        <w:t>par an nécessitant :</w:t>
      </w:r>
    </w:p>
    <w:p w:rsidR="00473D0A" w:rsidRDefault="00473D0A">
      <w:pPr>
        <w:numPr>
          <w:ilvl w:val="0"/>
          <w:numId w:val="25"/>
        </w:numPr>
        <w:tabs>
          <w:tab w:val="left" w:pos="1980"/>
        </w:tabs>
        <w:spacing w:line="360" w:lineRule="auto"/>
        <w:ind w:left="1080" w:hanging="360"/>
        <w:jc w:val="both"/>
      </w:pPr>
      <w:r>
        <w:t>1,2 millions de tonnes de phosphate de Khouribga,</w:t>
      </w:r>
    </w:p>
    <w:p w:rsidR="00473D0A" w:rsidRDefault="00473D0A">
      <w:pPr>
        <w:numPr>
          <w:ilvl w:val="0"/>
          <w:numId w:val="25"/>
        </w:numPr>
        <w:tabs>
          <w:tab w:val="left" w:pos="1980"/>
        </w:tabs>
        <w:spacing w:line="360" w:lineRule="auto"/>
        <w:ind w:left="1080" w:hanging="360"/>
        <w:jc w:val="both"/>
      </w:pPr>
      <w:r>
        <w:t>0 ,33 millions de tonnes de soufre.</w:t>
      </w:r>
    </w:p>
    <w:p w:rsidR="00473D0A" w:rsidRDefault="00473D0A">
      <w:pPr>
        <w:pStyle w:val="WW-Corpsdetexte3"/>
        <w:tabs>
          <w:tab w:val="left" w:pos="732"/>
        </w:tabs>
      </w:pPr>
      <w:r>
        <w:t>Par ailleurs, le 21 mars 2005 à New Delhi, un accord a été signé pour l’introduction, dans le capital d’IMACID, d’un autre partenaire indien, TaTa Chemicals.</w:t>
      </w:r>
    </w:p>
    <w:p w:rsidR="00473D0A" w:rsidRDefault="00473D0A">
      <w:pPr>
        <w:tabs>
          <w:tab w:val="left" w:pos="732"/>
        </w:tabs>
        <w:spacing w:line="360" w:lineRule="auto"/>
        <w:jc w:val="both"/>
        <w:rPr>
          <w:b/>
          <w:bCs/>
        </w:rPr>
      </w:pPr>
    </w:p>
    <w:p w:rsidR="00473D0A" w:rsidRDefault="00473D0A">
      <w:pPr>
        <w:tabs>
          <w:tab w:val="left" w:pos="732"/>
        </w:tabs>
        <w:spacing w:line="360" w:lineRule="auto"/>
        <w:jc w:val="both"/>
      </w:pPr>
      <w:r>
        <w:t>Aussi, IMACID bénéficie des avantages du site de Jorf Lasfar :</w:t>
      </w:r>
    </w:p>
    <w:p w:rsidR="00473D0A" w:rsidRDefault="00473D0A">
      <w:pPr>
        <w:tabs>
          <w:tab w:val="left" w:pos="732"/>
        </w:tabs>
        <w:spacing w:line="360" w:lineRule="auto"/>
        <w:jc w:val="both"/>
      </w:pPr>
    </w:p>
    <w:p w:rsidR="00473D0A" w:rsidRDefault="00473D0A">
      <w:pPr>
        <w:numPr>
          <w:ilvl w:val="0"/>
          <w:numId w:val="25"/>
        </w:numPr>
        <w:tabs>
          <w:tab w:val="left" w:pos="1980"/>
        </w:tabs>
        <w:spacing w:line="360" w:lineRule="auto"/>
        <w:ind w:left="1080" w:hanging="360"/>
        <w:jc w:val="both"/>
      </w:pPr>
      <w:r>
        <w:t>La proximité du gisement minier de Khouribga ;</w:t>
      </w:r>
    </w:p>
    <w:p w:rsidR="00473D0A" w:rsidRDefault="00473D0A">
      <w:pPr>
        <w:numPr>
          <w:ilvl w:val="0"/>
          <w:numId w:val="25"/>
        </w:numPr>
        <w:tabs>
          <w:tab w:val="left" w:pos="1980"/>
        </w:tabs>
        <w:spacing w:line="360" w:lineRule="auto"/>
        <w:ind w:left="1080" w:hanging="360"/>
        <w:jc w:val="both"/>
      </w:pPr>
      <w:r>
        <w:t>La proximité du port avec un grand tirant d’eau ;</w:t>
      </w:r>
    </w:p>
    <w:p w:rsidR="00473D0A" w:rsidRDefault="00473D0A">
      <w:pPr>
        <w:numPr>
          <w:ilvl w:val="0"/>
          <w:numId w:val="25"/>
        </w:numPr>
        <w:tabs>
          <w:tab w:val="left" w:pos="1980"/>
        </w:tabs>
        <w:spacing w:line="360" w:lineRule="auto"/>
        <w:ind w:left="1080" w:hanging="360"/>
        <w:jc w:val="both"/>
      </w:pPr>
      <w:r>
        <w:t xml:space="preserve">L’alimentation en eau de mer et eau douce sur de faibles distances ; </w:t>
      </w:r>
    </w:p>
    <w:p w:rsidR="00473D0A" w:rsidRDefault="00473D0A">
      <w:pPr>
        <w:numPr>
          <w:ilvl w:val="0"/>
          <w:numId w:val="25"/>
        </w:numPr>
        <w:tabs>
          <w:tab w:val="left" w:pos="1980"/>
        </w:tabs>
        <w:spacing w:line="360" w:lineRule="auto"/>
        <w:ind w:left="1080" w:hanging="360"/>
        <w:jc w:val="both"/>
      </w:pPr>
      <w:r>
        <w:t>La dotation de site de grandes facilités industrielles ;</w:t>
      </w:r>
    </w:p>
    <w:p w:rsidR="00473D0A" w:rsidRDefault="00473D0A">
      <w:pPr>
        <w:numPr>
          <w:ilvl w:val="0"/>
          <w:numId w:val="25"/>
        </w:numPr>
        <w:tabs>
          <w:tab w:val="left" w:pos="1980"/>
        </w:tabs>
        <w:spacing w:line="360" w:lineRule="auto"/>
        <w:ind w:left="1080" w:hanging="360"/>
        <w:jc w:val="both"/>
      </w:pPr>
      <w:r>
        <w:t>La possibilité d’utilisation de l’infrastructure de Maroc Phosphore III – IV.</w:t>
      </w:r>
    </w:p>
    <w:p w:rsidR="00473D0A" w:rsidRDefault="00473D0A">
      <w:pPr>
        <w:tabs>
          <w:tab w:val="left" w:pos="1440"/>
        </w:tabs>
        <w:spacing w:line="360" w:lineRule="auto"/>
        <w:ind w:left="708"/>
        <w:jc w:val="both"/>
      </w:pPr>
    </w:p>
    <w:p w:rsidR="00473D0A" w:rsidRDefault="00473D0A">
      <w:pPr>
        <w:spacing w:line="360" w:lineRule="auto"/>
        <w:ind w:firstLine="360"/>
      </w:pPr>
      <w:r>
        <w:t xml:space="preserve"> </w:t>
      </w:r>
      <w:r>
        <w:tab/>
        <w:t>L’énergie électrique nécessaire est fournie par un groupe turboalternateur de 27 MW fonctionnant au moyen de la vapeur haute pression produite par la chaleur dégagée par la combustion du soufre.</w:t>
      </w:r>
    </w:p>
    <w:p w:rsidR="00473D0A" w:rsidRDefault="00473D0A">
      <w:pPr>
        <w:spacing w:line="360" w:lineRule="auto"/>
      </w:pPr>
      <w:r>
        <w:t xml:space="preserve"> IMACID a été conçue en utilisant le procédé et les technologies les plus innovants en matière d’environnement et d’informatisation tout en intégrant le savoir faire du groupe OCP en la matière :</w:t>
      </w:r>
    </w:p>
    <w:p w:rsidR="00473D0A" w:rsidRDefault="00473D0A">
      <w:pPr>
        <w:numPr>
          <w:ilvl w:val="0"/>
          <w:numId w:val="7"/>
        </w:numPr>
        <w:spacing w:line="360" w:lineRule="auto"/>
        <w:ind w:left="1620" w:hanging="360"/>
        <w:jc w:val="both"/>
      </w:pPr>
      <w:r>
        <w:t>Procédé d’acide sulfurique MONSANTO à double absorption ;</w:t>
      </w:r>
    </w:p>
    <w:p w:rsidR="00473D0A" w:rsidRDefault="00473D0A">
      <w:pPr>
        <w:numPr>
          <w:ilvl w:val="0"/>
          <w:numId w:val="7"/>
        </w:numPr>
        <w:spacing w:line="360" w:lineRule="auto"/>
        <w:ind w:left="1620" w:hanging="360"/>
        <w:jc w:val="both"/>
      </w:pPr>
      <w:r>
        <w:t>Procédé d’acide phosphorique PRAYON MARK IV avec unité de lavage des gaz ;</w:t>
      </w:r>
    </w:p>
    <w:p w:rsidR="00473D0A" w:rsidRDefault="00473D0A">
      <w:pPr>
        <w:numPr>
          <w:ilvl w:val="0"/>
          <w:numId w:val="7"/>
        </w:numPr>
        <w:spacing w:line="360" w:lineRule="auto"/>
        <w:ind w:left="1620" w:hanging="360"/>
        <w:jc w:val="both"/>
      </w:pPr>
      <w:r>
        <w:t>Unité conduite par un système numérique de contrôle commande   (SNCC).</w:t>
      </w:r>
    </w:p>
    <w:p w:rsidR="00473D0A" w:rsidRDefault="00473D0A">
      <w:pPr>
        <w:pStyle w:val="Titre3"/>
        <w:spacing w:line="360" w:lineRule="auto"/>
        <w:jc w:val="both"/>
        <w:rPr>
          <w:rFonts w:ascii="Times New Roman" w:eastAsia="Batang" w:hAnsi="Times New Roman" w:cs="Times New Roman"/>
          <w:sz w:val="28"/>
          <w:szCs w:val="28"/>
        </w:rPr>
      </w:pPr>
      <w:r>
        <w:rPr>
          <w:rFonts w:ascii="Times New Roman" w:eastAsia="Batang" w:hAnsi="Times New Roman" w:cs="Times New Roman"/>
          <w:sz w:val="28"/>
          <w:szCs w:val="28"/>
        </w:rPr>
        <w:t>2. Ateliers de IMACID :</w:t>
      </w:r>
    </w:p>
    <w:p w:rsidR="00473D0A" w:rsidRDefault="00473D0A">
      <w:pPr>
        <w:pStyle w:val="Titre3"/>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IMACID dispose de trois principaux ateliers de production :</w:t>
      </w:r>
    </w:p>
    <w:p w:rsidR="00473D0A" w:rsidRDefault="00473D0A">
      <w:pPr>
        <w:pStyle w:val="Titre3"/>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Atelier sulfurique</w:t>
      </w:r>
    </w:p>
    <w:p w:rsidR="00473D0A" w:rsidRDefault="00473D0A">
      <w:pPr>
        <w:spacing w:line="360" w:lineRule="auto"/>
      </w:pPr>
    </w:p>
    <w:p w:rsidR="00473D0A" w:rsidRDefault="00473D0A">
      <w:pPr>
        <w:numPr>
          <w:ilvl w:val="0"/>
          <w:numId w:val="3"/>
        </w:numPr>
        <w:spacing w:line="360" w:lineRule="auto"/>
        <w:ind w:left="1619" w:hanging="360"/>
        <w:jc w:val="both"/>
      </w:pPr>
      <w:r>
        <w:t>Capacité  nominale : 3600 tonnes monohydrate par jour ;</w:t>
      </w:r>
    </w:p>
    <w:p w:rsidR="00473D0A" w:rsidRDefault="00473D0A">
      <w:pPr>
        <w:numPr>
          <w:ilvl w:val="0"/>
          <w:numId w:val="3"/>
        </w:numPr>
        <w:spacing w:line="360" w:lineRule="auto"/>
        <w:ind w:left="1619" w:hanging="360"/>
        <w:jc w:val="both"/>
      </w:pPr>
      <w:r>
        <w:t>Procédé                   : MONSANTO à double absorption.</w:t>
      </w:r>
    </w:p>
    <w:p w:rsidR="00473D0A" w:rsidRDefault="00473D0A">
      <w:pPr>
        <w:spacing w:line="360" w:lineRule="auto"/>
        <w:ind w:left="708"/>
        <w:jc w:val="both"/>
      </w:pPr>
    </w:p>
    <w:p w:rsidR="00473D0A" w:rsidRDefault="00473D0A">
      <w:pPr>
        <w:pStyle w:val="Titre3"/>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Atelier utilités </w:t>
      </w:r>
    </w:p>
    <w:p w:rsidR="00473D0A" w:rsidRDefault="00473D0A">
      <w:pPr>
        <w:spacing w:line="360" w:lineRule="auto"/>
        <w:jc w:val="both"/>
      </w:pPr>
    </w:p>
    <w:p w:rsidR="00473D0A" w:rsidRDefault="00473D0A">
      <w:pPr>
        <w:spacing w:line="360" w:lineRule="auto"/>
        <w:ind w:left="708"/>
        <w:jc w:val="both"/>
      </w:pPr>
      <w:r>
        <w:t>Une centrale thermoélectrique (CTE) avec :</w:t>
      </w:r>
    </w:p>
    <w:p w:rsidR="00473D0A" w:rsidRDefault="00473D0A">
      <w:pPr>
        <w:numPr>
          <w:ilvl w:val="0"/>
          <w:numId w:val="5"/>
        </w:numPr>
        <w:spacing w:line="360" w:lineRule="auto"/>
        <w:ind w:left="1620" w:hanging="360"/>
        <w:jc w:val="both"/>
      </w:pPr>
      <w:r>
        <w:t>Un groupe turbo alternateur de 27 MW,</w:t>
      </w:r>
    </w:p>
    <w:p w:rsidR="00473D0A" w:rsidRDefault="00473D0A">
      <w:pPr>
        <w:numPr>
          <w:ilvl w:val="0"/>
          <w:numId w:val="5"/>
        </w:numPr>
        <w:spacing w:line="360" w:lineRule="auto"/>
        <w:ind w:left="1620" w:hanging="360"/>
        <w:jc w:val="both"/>
      </w:pPr>
      <w:r>
        <w:t>Une liaison avec le réseau vapeur HP de Maroc Phosphore III-IV afin de fournir la vapeur pour les démarrages et augmenter la flexibilité du fonctionnement de l’ensemble du complexe Jorf Lasfar.</w:t>
      </w:r>
    </w:p>
    <w:p w:rsidR="00473D0A" w:rsidRDefault="00473D0A">
      <w:pPr>
        <w:spacing w:line="360" w:lineRule="auto"/>
        <w:ind w:firstLine="708"/>
        <w:jc w:val="both"/>
      </w:pPr>
      <w:r>
        <w:t>Un atelier de traitement des eaux (TED) composé de :</w:t>
      </w:r>
    </w:p>
    <w:p w:rsidR="00473D0A" w:rsidRDefault="00473D0A">
      <w:pPr>
        <w:numPr>
          <w:ilvl w:val="0"/>
          <w:numId w:val="19"/>
        </w:numPr>
        <w:spacing w:line="360" w:lineRule="auto"/>
        <w:ind w:left="1620" w:hanging="360"/>
        <w:jc w:val="both"/>
      </w:pPr>
      <w:r>
        <w:t>Deux chaînes de désiliciage d’eau ;</w:t>
      </w:r>
    </w:p>
    <w:p w:rsidR="00473D0A" w:rsidRDefault="00473D0A">
      <w:pPr>
        <w:numPr>
          <w:ilvl w:val="0"/>
          <w:numId w:val="19"/>
        </w:numPr>
        <w:spacing w:line="360" w:lineRule="auto"/>
        <w:ind w:left="1620" w:hanging="360"/>
        <w:jc w:val="both"/>
      </w:pPr>
      <w:r>
        <w:t>Une station de compression d’air ;</w:t>
      </w:r>
    </w:p>
    <w:p w:rsidR="00473D0A" w:rsidRDefault="00473D0A">
      <w:pPr>
        <w:numPr>
          <w:ilvl w:val="0"/>
          <w:numId w:val="19"/>
        </w:numPr>
        <w:spacing w:line="360" w:lineRule="auto"/>
        <w:ind w:left="1620" w:hanging="360"/>
        <w:jc w:val="both"/>
      </w:pPr>
      <w:r>
        <w:t>Une station de reprise d’eau de mer (REM).</w:t>
      </w:r>
    </w:p>
    <w:p w:rsidR="00473D0A" w:rsidRDefault="00473D0A">
      <w:pPr>
        <w:spacing w:line="360" w:lineRule="auto"/>
        <w:jc w:val="both"/>
      </w:pPr>
    </w:p>
    <w:p w:rsidR="00473D0A" w:rsidRDefault="00473D0A">
      <w:pPr>
        <w:pStyle w:val="Titre3"/>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Atelier phosphorique</w:t>
      </w:r>
    </w:p>
    <w:p w:rsidR="00473D0A" w:rsidRDefault="00473D0A">
      <w:pPr>
        <w:spacing w:line="360" w:lineRule="auto"/>
      </w:pPr>
    </w:p>
    <w:p w:rsidR="00473D0A" w:rsidRDefault="00473D0A">
      <w:pPr>
        <w:numPr>
          <w:ilvl w:val="0"/>
          <w:numId w:val="13"/>
        </w:numPr>
        <w:spacing w:line="360" w:lineRule="auto"/>
        <w:ind w:left="1619" w:hanging="360"/>
        <w:jc w:val="both"/>
      </w:pPr>
      <w:r>
        <w:t>Capacité nominale</w:t>
      </w:r>
      <w:r>
        <w:tab/>
      </w:r>
      <w:r>
        <w:tab/>
        <w:t>:1180 tonnes de P2O</w:t>
      </w:r>
      <w:r>
        <w:rPr>
          <w:vertAlign w:val="subscript"/>
        </w:rPr>
        <w:t>5</w:t>
      </w:r>
      <w:r>
        <w:t xml:space="preserve"> par jour d’acide, qualité marchande 54% ;</w:t>
      </w:r>
    </w:p>
    <w:p w:rsidR="00473D0A" w:rsidRDefault="00473D0A">
      <w:pPr>
        <w:numPr>
          <w:ilvl w:val="0"/>
          <w:numId w:val="13"/>
        </w:numPr>
        <w:spacing w:line="360" w:lineRule="auto"/>
        <w:ind w:left="1619" w:hanging="360"/>
        <w:jc w:val="both"/>
      </w:pPr>
      <w:r>
        <w:t>Procédé</w:t>
      </w:r>
      <w:r>
        <w:tab/>
      </w:r>
      <w:r>
        <w:tab/>
      </w:r>
      <w:r>
        <w:tab/>
        <w:t>:PRAYON MARK IV ;</w:t>
      </w:r>
    </w:p>
    <w:p w:rsidR="00473D0A" w:rsidRDefault="00473D0A">
      <w:pPr>
        <w:numPr>
          <w:ilvl w:val="0"/>
          <w:numId w:val="13"/>
        </w:numPr>
        <w:spacing w:line="360" w:lineRule="auto"/>
        <w:ind w:left="1619" w:hanging="360"/>
        <w:jc w:val="both"/>
        <w:rPr>
          <w:rFonts w:ascii="Century Gothic" w:hAnsi="Century Gothic"/>
          <w:sz w:val="22"/>
          <w:szCs w:val="22"/>
        </w:rPr>
      </w:pPr>
      <w:r>
        <w:rPr>
          <w:rFonts w:ascii="Century Gothic" w:hAnsi="Century Gothic"/>
          <w:sz w:val="22"/>
          <w:szCs w:val="22"/>
        </w:rPr>
        <w:t>Système de broyage</w:t>
      </w:r>
      <w:r>
        <w:rPr>
          <w:rFonts w:ascii="Century Gothic" w:hAnsi="Century Gothic"/>
          <w:sz w:val="22"/>
          <w:szCs w:val="22"/>
        </w:rPr>
        <w:tab/>
      </w:r>
      <w:r>
        <w:rPr>
          <w:rFonts w:ascii="Century Gothic" w:hAnsi="Century Gothic"/>
          <w:sz w:val="22"/>
          <w:szCs w:val="22"/>
        </w:rPr>
        <w:tab/>
        <w:t>:broyage humide ;</w:t>
      </w:r>
    </w:p>
    <w:p w:rsidR="00473D0A" w:rsidRDefault="00473D0A">
      <w:pPr>
        <w:numPr>
          <w:ilvl w:val="0"/>
          <w:numId w:val="13"/>
        </w:numPr>
        <w:spacing w:line="360" w:lineRule="auto"/>
        <w:ind w:left="1619" w:hanging="360"/>
        <w:jc w:val="both"/>
      </w:pPr>
      <w:r>
        <w:t>Réaction</w:t>
      </w:r>
      <w:r>
        <w:tab/>
      </w:r>
      <w:r>
        <w:tab/>
      </w:r>
      <w:r>
        <w:tab/>
        <w:t xml:space="preserve">:cuve de réaction de six compartiments en béton revêtu </w:t>
      </w:r>
    </w:p>
    <w:p w:rsidR="00473D0A" w:rsidRDefault="00473D0A">
      <w:pPr>
        <w:numPr>
          <w:ilvl w:val="0"/>
          <w:numId w:val="13"/>
        </w:numPr>
        <w:spacing w:line="360" w:lineRule="auto"/>
        <w:ind w:left="1619" w:hanging="360"/>
        <w:jc w:val="both"/>
      </w:pPr>
      <w:r>
        <w:t>Digestion</w:t>
      </w:r>
      <w:r>
        <w:tab/>
      </w:r>
      <w:r>
        <w:tab/>
      </w:r>
      <w:r>
        <w:tab/>
        <w:t>:trois digesteurs ;</w:t>
      </w:r>
    </w:p>
    <w:p w:rsidR="00473D0A" w:rsidRDefault="00473D0A">
      <w:pPr>
        <w:numPr>
          <w:ilvl w:val="0"/>
          <w:numId w:val="13"/>
        </w:numPr>
        <w:spacing w:line="360" w:lineRule="auto"/>
        <w:ind w:left="1619" w:hanging="360"/>
        <w:jc w:val="both"/>
      </w:pPr>
      <w:r>
        <w:t>Filtration</w:t>
      </w:r>
      <w:r>
        <w:tab/>
      </w:r>
      <w:r>
        <w:tab/>
      </w:r>
      <w:r>
        <w:tab/>
        <w:t>:filtre à cellules basculantes ;</w:t>
      </w:r>
    </w:p>
    <w:p w:rsidR="00473D0A" w:rsidRDefault="00473D0A">
      <w:pPr>
        <w:numPr>
          <w:ilvl w:val="0"/>
          <w:numId w:val="13"/>
        </w:numPr>
        <w:spacing w:line="360" w:lineRule="auto"/>
        <w:ind w:left="1619" w:hanging="360"/>
        <w:jc w:val="both"/>
      </w:pPr>
      <w:r>
        <w:t>Concentration</w:t>
      </w:r>
      <w:r>
        <w:tab/>
      </w:r>
      <w:r>
        <w:tab/>
        <w:t>:trois échelons de 440 tonnes P2O5 par échelon, à échangeurs tubulaires en graphite.</w:t>
      </w:r>
    </w:p>
    <w:p w:rsidR="00473D0A" w:rsidRDefault="00473D0A">
      <w:pPr>
        <w:pStyle w:val="Titre2"/>
        <w:spacing w:line="360" w:lineRule="auto"/>
        <w:jc w:val="both"/>
        <w:rPr>
          <w:rFonts w:ascii="Times New Roman" w:eastAsia="Batang" w:hAnsi="Times New Roman" w:cs="Times New Roman"/>
          <w:i w:val="0"/>
          <w:iCs w:val="0"/>
          <w:color w:val="008000"/>
          <w:sz w:val="24"/>
          <w:szCs w:val="24"/>
        </w:rPr>
      </w:pPr>
    </w:p>
    <w:p w:rsidR="00473D0A" w:rsidRDefault="00473D0A">
      <w:pPr>
        <w:pStyle w:val="Titre2"/>
        <w:spacing w:line="360" w:lineRule="auto"/>
        <w:jc w:val="both"/>
        <w:rPr>
          <w:rFonts w:ascii="Times New Roman" w:eastAsia="Batang" w:hAnsi="Times New Roman" w:cs="Times New Roman"/>
          <w:i w:val="0"/>
          <w:iCs w:val="0"/>
        </w:rPr>
      </w:pPr>
      <w:r>
        <w:rPr>
          <w:rFonts w:ascii="Times New Roman" w:eastAsia="Batang" w:hAnsi="Times New Roman" w:cs="Times New Roman"/>
          <w:i w:val="0"/>
          <w:iCs w:val="0"/>
        </w:rPr>
        <w:t>3. Ressources Humaines :</w:t>
      </w:r>
    </w:p>
    <w:p w:rsidR="00473D0A" w:rsidRDefault="00473D0A"/>
    <w:p w:rsidR="00473D0A" w:rsidRDefault="00473D0A">
      <w:pPr>
        <w:spacing w:line="360" w:lineRule="auto"/>
        <w:ind w:left="708"/>
        <w:jc w:val="both"/>
      </w:pPr>
      <w:r>
        <w:t xml:space="preserve">  A IMACID, ils travaillent  190 personnes :</w:t>
      </w:r>
    </w:p>
    <w:p w:rsidR="00473D0A" w:rsidRDefault="00473D0A">
      <w:pPr>
        <w:numPr>
          <w:ilvl w:val="0"/>
          <w:numId w:val="34"/>
        </w:numPr>
        <w:spacing w:line="360" w:lineRule="auto"/>
        <w:ind w:left="1620" w:hanging="360"/>
        <w:jc w:val="both"/>
      </w:pPr>
      <w:r>
        <w:t>15 ingénieurs ;</w:t>
      </w:r>
    </w:p>
    <w:p w:rsidR="00473D0A" w:rsidRDefault="00473D0A">
      <w:pPr>
        <w:numPr>
          <w:ilvl w:val="0"/>
          <w:numId w:val="34"/>
        </w:numPr>
        <w:spacing w:line="360" w:lineRule="auto"/>
        <w:ind w:left="1620" w:hanging="360"/>
        <w:jc w:val="both"/>
      </w:pPr>
      <w:r>
        <w:t>175 agents.</w:t>
      </w:r>
    </w:p>
    <w:p w:rsidR="00473D0A" w:rsidRDefault="00473D0A">
      <w:pPr>
        <w:spacing w:line="360" w:lineRule="auto"/>
        <w:jc w:val="both"/>
      </w:pPr>
    </w:p>
    <w:p w:rsidR="00473D0A" w:rsidRDefault="00473D0A">
      <w:pPr>
        <w:pStyle w:val="Titre2"/>
        <w:spacing w:line="360" w:lineRule="auto"/>
        <w:jc w:val="both"/>
        <w:rPr>
          <w:rFonts w:ascii="Times New Roman" w:eastAsia="Batang" w:hAnsi="Times New Roman" w:cs="Times New Roman"/>
          <w:i w:val="0"/>
          <w:iCs w:val="0"/>
        </w:rPr>
      </w:pPr>
      <w:r>
        <w:rPr>
          <w:rFonts w:ascii="Times New Roman" w:eastAsia="Batang" w:hAnsi="Times New Roman" w:cs="Times New Roman"/>
          <w:i w:val="0"/>
          <w:iCs w:val="0"/>
        </w:rPr>
        <w:t>4.</w:t>
      </w:r>
      <w:r>
        <w:rPr>
          <w:rFonts w:ascii="Times New Roman" w:hAnsi="Times New Roman" w:cs="Times New Roman"/>
          <w:i w:val="0"/>
          <w:iCs w:val="0"/>
        </w:rPr>
        <w:t xml:space="preserve"> </w:t>
      </w:r>
      <w:r>
        <w:rPr>
          <w:rFonts w:ascii="Times New Roman" w:eastAsia="Batang" w:hAnsi="Times New Roman" w:cs="Times New Roman"/>
          <w:i w:val="0"/>
          <w:iCs w:val="0"/>
        </w:rPr>
        <w:t>Autres moyens :</w:t>
      </w:r>
    </w:p>
    <w:p w:rsidR="00473D0A" w:rsidRDefault="00473D0A">
      <w:pPr>
        <w:numPr>
          <w:ilvl w:val="0"/>
          <w:numId w:val="18"/>
        </w:numPr>
        <w:tabs>
          <w:tab w:val="left" w:pos="1800"/>
        </w:tabs>
        <w:spacing w:line="360" w:lineRule="auto"/>
        <w:ind w:left="1620" w:hanging="360"/>
        <w:jc w:val="both"/>
      </w:pPr>
      <w:r>
        <w:t xml:space="preserve">    Ateliers de maintenance ;</w:t>
      </w:r>
    </w:p>
    <w:p w:rsidR="00473D0A" w:rsidRDefault="00473D0A">
      <w:pPr>
        <w:numPr>
          <w:ilvl w:val="0"/>
          <w:numId w:val="18"/>
        </w:numPr>
        <w:tabs>
          <w:tab w:val="left" w:pos="1800"/>
        </w:tabs>
        <w:spacing w:line="360" w:lineRule="auto"/>
        <w:ind w:left="1620" w:hanging="360"/>
        <w:jc w:val="both"/>
      </w:pPr>
      <w:r>
        <w:t xml:space="preserve">    Magasin général de pièces de rechanges.</w:t>
      </w: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473D0A" w:rsidRDefault="00473D0A">
      <w:pPr>
        <w:spacing w:line="360" w:lineRule="auto"/>
        <w:jc w:val="both"/>
      </w:pPr>
    </w:p>
    <w:p w:rsidR="00BD1418" w:rsidRDefault="00BD1418">
      <w:pPr>
        <w:spacing w:line="360" w:lineRule="auto"/>
        <w:jc w:val="both"/>
      </w:pPr>
    </w:p>
    <w:p w:rsidR="00BD1418" w:rsidRDefault="00BD1418">
      <w:pPr>
        <w:spacing w:line="360" w:lineRule="auto"/>
        <w:jc w:val="both"/>
      </w:pPr>
    </w:p>
    <w:p w:rsidR="00BD1418" w:rsidRDefault="00BD1418">
      <w:pPr>
        <w:spacing w:line="360" w:lineRule="auto"/>
        <w:jc w:val="both"/>
      </w:pPr>
    </w:p>
    <w:p w:rsidR="00BD1418" w:rsidRDefault="00BD1418">
      <w:pPr>
        <w:spacing w:line="360" w:lineRule="auto"/>
        <w:jc w:val="both"/>
      </w:pPr>
    </w:p>
    <w:p w:rsidR="00473D0A" w:rsidRDefault="00473D0A">
      <w:pPr>
        <w:pStyle w:val="Titre2"/>
        <w:numPr>
          <w:ilvl w:val="0"/>
          <w:numId w:val="0"/>
        </w:numPr>
        <w:spacing w:line="360" w:lineRule="auto"/>
        <w:jc w:val="both"/>
        <w:rPr>
          <w:rFonts w:ascii="Times New Roman" w:eastAsia="Batang" w:hAnsi="Times New Roman" w:cs="Times New Roman"/>
          <w:i w:val="0"/>
          <w:iCs w:val="0"/>
        </w:rPr>
      </w:pPr>
    </w:p>
    <w:p w:rsidR="00473D0A" w:rsidRDefault="00473D0A">
      <w:pPr>
        <w:pStyle w:val="Titre2"/>
        <w:numPr>
          <w:ilvl w:val="0"/>
          <w:numId w:val="0"/>
        </w:numPr>
        <w:spacing w:line="360" w:lineRule="auto"/>
        <w:jc w:val="both"/>
        <w:rPr>
          <w:rFonts w:ascii="Times New Roman" w:eastAsia="Batang" w:hAnsi="Times New Roman" w:cs="Times New Roman"/>
          <w:i w:val="0"/>
          <w:iCs w:val="0"/>
        </w:rPr>
      </w:pPr>
      <w:r>
        <w:rPr>
          <w:rFonts w:ascii="Times New Roman" w:eastAsia="Batang" w:hAnsi="Times New Roman" w:cs="Times New Roman"/>
          <w:i w:val="0"/>
          <w:iCs w:val="0"/>
        </w:rPr>
        <w:t xml:space="preserve">  5. Organigramme de IMACID :</w:t>
      </w:r>
    </w:p>
    <w:p w:rsidR="00473D0A" w:rsidRDefault="00473D0A">
      <w:pPr>
        <w:rPr>
          <w:rFonts w:eastAsia="Batang"/>
        </w:rPr>
      </w:pPr>
    </w:p>
    <w:p w:rsidR="00473D0A" w:rsidRDefault="00473D0A">
      <w:pPr>
        <w:rPr>
          <w:rFonts w:eastAsia="Batang"/>
        </w:rPr>
      </w:pPr>
    </w:p>
    <w:p w:rsidR="00473D0A" w:rsidRDefault="00473D0A">
      <w:pPr>
        <w:rPr>
          <w:rFonts w:eastAsia="Batang"/>
        </w:rPr>
      </w:pPr>
    </w:p>
    <w:p w:rsidR="00473D0A" w:rsidRDefault="00E3266D">
      <w:pPr>
        <w:rPr>
          <w:b/>
          <w:bCs/>
          <w:lang w:val="fr-FR"/>
        </w:rPr>
      </w:pPr>
      <w:r>
        <w:rPr>
          <w:noProof/>
          <w:lang w:eastAsia="fr-FR"/>
        </w:rPr>
        <mc:AlternateContent>
          <mc:Choice Requires="wps">
            <w:drawing>
              <wp:anchor distT="0" distB="0" distL="114935" distR="114935" simplePos="0" relativeHeight="251638272" behindDoc="0" locked="0" layoutInCell="1" allowOverlap="1">
                <wp:simplePos x="0" y="0"/>
                <wp:positionH relativeFrom="column">
                  <wp:posOffset>1755775</wp:posOffset>
                </wp:positionH>
                <wp:positionV relativeFrom="paragraph">
                  <wp:posOffset>-73025</wp:posOffset>
                </wp:positionV>
                <wp:extent cx="1859915" cy="689610"/>
                <wp:effectExtent l="50800" t="50800" r="51435" b="50165"/>
                <wp:wrapNone/>
                <wp:docPr id="55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689610"/>
                        </a:xfrm>
                        <a:prstGeom prst="rect">
                          <a:avLst/>
                        </a:prstGeom>
                        <a:solidFill>
                          <a:srgbClr val="FFFFFF"/>
                        </a:solidFill>
                        <a:ln w="95250" cmpd="dbl">
                          <a:solidFill>
                            <a:srgbClr val="000000"/>
                          </a:solidFill>
                          <a:miter lim="800000"/>
                          <a:headEnd/>
                          <a:tailEnd/>
                        </a:ln>
                      </wps:spPr>
                      <wps:txbx>
                        <w:txbxContent>
                          <w:p w:rsidR="00473D0A" w:rsidRDefault="00473D0A">
                            <w:pPr>
                              <w:jc w:val="center"/>
                              <w:rPr>
                                <w:b/>
                                <w:bCs/>
                                <w:sz w:val="36"/>
                                <w:szCs w:val="36"/>
                              </w:rPr>
                            </w:pPr>
                            <w:r>
                              <w:rPr>
                                <w:b/>
                                <w:bCs/>
                                <w:sz w:val="36"/>
                                <w:szCs w:val="36"/>
                              </w:rPr>
                              <w:t>DIRECTION</w:t>
                            </w:r>
                          </w:p>
                        </w:txbxContent>
                      </wps:txbx>
                      <wps:bodyPr rot="0" vert="horz" wrap="square" lIns="85090" tIns="39370" rIns="8509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margin-left:138.25pt;margin-top:-5.75pt;width:146.45pt;height:54.3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" strokeweight="7.5pt">
                <v:stroke linestyle="thinThin"/>
                <v:textbox inset="6.7pt,3.1pt,6.7pt,3.1pt">
                  <w:txbxContent>
                    <w:p w:rsidR="00473D0A" w:rsidRDefault="00473D0A">
                      <w:pPr>
                        <w:jc w:val="center"/>
                        <w:rPr>
                          <w:b/>
                          <w:bCs/>
                          <w:sz w:val="36"/>
                          <w:szCs w:val="36"/>
                        </w:rPr>
                      </w:pPr>
                      <w:r>
                        <w:rPr>
                          <w:b/>
                          <w:bCs/>
                          <w:sz w:val="36"/>
                          <w:szCs w:val="36"/>
                        </w:rPr>
                        <w:t>DIRECTION</w:t>
                      </w:r>
                    </w:p>
                  </w:txbxContent>
                </v:textbox>
              </v:shape>
            </w:pict>
          </mc:Fallback>
        </mc:AlternateContent>
      </w:r>
    </w:p>
    <w:p w:rsidR="00473D0A" w:rsidRDefault="00473D0A">
      <w:pPr>
        <w:rPr>
          <w:b/>
          <w:bCs/>
        </w:rPr>
      </w:pPr>
    </w:p>
    <w:p w:rsidR="00473D0A" w:rsidRDefault="00473D0A">
      <w:pPr>
        <w:rPr>
          <w:b/>
          <w:bCs/>
        </w:rPr>
      </w:pPr>
    </w:p>
    <w:p w:rsidR="00473D0A" w:rsidRDefault="00E3266D">
      <w:pPr>
        <w:rPr>
          <w:b/>
          <w:bCs/>
          <w:lang w:val="fr-FR"/>
        </w:rPr>
      </w:pPr>
      <w:r>
        <w:rPr>
          <w:noProof/>
          <w:lang w:eastAsia="fr-FR"/>
        </w:rPr>
        <mc:AlternateContent>
          <mc:Choice Requires="wpg">
            <w:drawing>
              <wp:anchor distT="0" distB="0" distL="0" distR="0" simplePos="0" relativeHeight="251647488" behindDoc="0" locked="0" layoutInCell="1" allowOverlap="1">
                <wp:simplePos x="0" y="0"/>
                <wp:positionH relativeFrom="column">
                  <wp:posOffset>767715</wp:posOffset>
                </wp:positionH>
                <wp:positionV relativeFrom="paragraph">
                  <wp:posOffset>16510</wp:posOffset>
                </wp:positionV>
                <wp:extent cx="3673475" cy="544195"/>
                <wp:effectExtent l="24765" t="26035" r="26035" b="20320"/>
                <wp:wrapNone/>
                <wp:docPr id="5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3475" cy="544195"/>
                          <a:chOff x="1209" y="26"/>
                          <a:chExt cx="5785" cy="857"/>
                        </a:xfrm>
                      </wpg:grpSpPr>
                      <wps:wsp>
                        <wps:cNvPr id="545" name="Line 245"/>
                        <wps:cNvCnPr/>
                        <wps:spPr bwMode="auto">
                          <a:xfrm>
                            <a:off x="4223" y="26"/>
                            <a:ext cx="0" cy="429"/>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46" name="Line 246"/>
                        <wps:cNvCnPr/>
                        <wps:spPr bwMode="auto">
                          <a:xfrm>
                            <a:off x="1209" y="455"/>
                            <a:ext cx="5785"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47" name="Line 247"/>
                        <wps:cNvCnPr/>
                        <wps:spPr bwMode="auto">
                          <a:xfrm>
                            <a:off x="1209" y="455"/>
                            <a:ext cx="0" cy="428"/>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48" name="Line 248"/>
                        <wps:cNvCnPr/>
                        <wps:spPr bwMode="auto">
                          <a:xfrm>
                            <a:off x="3266" y="455"/>
                            <a:ext cx="0" cy="428"/>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49" name="Line 249"/>
                        <wps:cNvCnPr/>
                        <wps:spPr bwMode="auto">
                          <a:xfrm>
                            <a:off x="5066" y="455"/>
                            <a:ext cx="0" cy="428"/>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50" name="Line 250"/>
                        <wps:cNvCnPr/>
                        <wps:spPr bwMode="auto">
                          <a:xfrm>
                            <a:off x="6994" y="455"/>
                            <a:ext cx="0" cy="428"/>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60.45pt;margin-top:1.3pt;width:289.25pt;height:42.85pt;z-index:251647488;mso-wrap-distance-left:0;mso-wrap-distance-right:0" coordorigin="1209,26" coordsize="578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">
                <v:line id="Line 245" o:spid="_x0000_s1027" style="position:absolute;visibility:visible;mso-wrap-style:square" from="4223,26" to="422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2u/8QAAADcAAAADwAAAGRycy9kb3ducmV2LnhtbESPT2vCQBTE7wW/w/KE3upG0aLRVUSx&#10;9FL8j3p7ZJ9JMPs2ZLdJ+u3dQqHHYWZ+w8wWrSlETZXLLSvo9yIQxInVOacKTsfN2xiE88gaC8uk&#10;4IccLOadlxnG2ja8p/rgUxEg7GJUkHlfxlK6JCODrmdL4uDdbWXQB1mlUlfYBLgp5CCK3qXBnMNC&#10;hiWtMkoeh2+jAH19nbgt6ts6bdYf9e7ydTas1Gu3XU5BeGr9f/iv/akVjIYj+D0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Pa7/xAAAANwAAAAPAAAAAAAAAAAA&#10;AAAAAKECAABkcnMvZG93bnJldi54bWxQSwUGAAAAAAQABAD5AAAAkgMAAAAA&#10;" strokeweight="1.06mm"/>
                <v:line id="Line 246" o:spid="_x0000_s1028" style="position:absolute;visibility:visible;mso-wrap-style:square" from="1209,455" to="69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MUAAADcAAAADwAAAGRycy9kb3ducmV2LnhtbESPT2vCQBTE7wW/w/KE3nRjsWJjNiIV&#10;Sy/FP1Vab4/sMwlm34bsNkm/fVcQehxm5jdMsuxNJVpqXGlZwWQcgSDOrC45V3D83IzmIJxH1lhZ&#10;JgW/5GCZDh4SjLXteE/tweciQNjFqKDwvo6ldFlBBt3Y1sTBu9jGoA+yyaVusAtwU8mnKJpJgyWH&#10;hQJrei0oux5+jAL07feL26I+r/Nu/dbuvj5OhpV6HParBQhPvf8P39vvWsHzdAa3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wiMUAAADcAAAADwAAAAAAAAAA&#10;AAAAAAChAgAAZHJzL2Rvd25yZXYueG1sUEsFBgAAAAAEAAQA+QAAAJMDAAAAAA==&#10;" strokeweight="1.06mm"/>
                <v:line id="Line 247" o:spid="_x0000_s1029" style="position:absolute;visibility:visible;mso-wrap-style:square" from="1209,455" to="120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VE8UAAADcAAAADwAAAGRycy9kb3ducmV2LnhtbESPQWvCQBSE70L/w/IEb7pRrNrUVUSx&#10;9FK0saLeHtnXJDT7NmS3SfrvuwWhx2FmvmGW686UoqHaFZYVjEcRCOLU6oIzBR+n/XABwnlkjaVl&#10;UvBDDtarh94SY21bfqcm8ZkIEHYxKsi9r2IpXZqTQTeyFXHwPm1t0AdZZ1LX2Aa4KeUkimbSYMFh&#10;IceKtjmlX8m3UYC+uT65A+rbLmt3L83x8nY2rNSg322eQXjq/H/43n7VCh6nc/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OVE8UAAADcAAAADwAAAAAAAAAA&#10;AAAAAAChAgAAZHJzL2Rvd25yZXYueG1sUEsFBgAAAAAEAAQA+QAAAJMDAAAAAA==&#10;" strokeweight="1.06mm"/>
                <v:line id="Line 248" o:spid="_x0000_s1030" style="position:absolute;visibility:visible;mso-wrap-style:square" from="3266,455" to="326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BYcIAAADcAAAADwAAAGRycy9kb3ducmV2LnhtbERPTWvCQBC9F/wPywi96cZSRVM3QSot&#10;vYgalba3ITsmwexsyG6T9N93D0KPj/e9TgdTi45aV1lWMJtGIIhzqysuFJxPb5MlCOeRNdaWScEv&#10;OUiT0cMaY217PlKX+UKEEHYxKii9b2IpXV6SQTe1DXHgrrY16ANsC6lb7EO4qeVTFC2kwYpDQ4kN&#10;vZaU37IfowB997Vye9Tf26LfvneHz93FsFKP42HzAsLT4P/Fd/eHVjB/DmvDmXAEZ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wBYcIAAADcAAAADwAAAAAAAAAAAAAA&#10;AAChAgAAZHJzL2Rvd25yZXYueG1sUEsFBgAAAAAEAAQA+QAAAJADAAAAAA==&#10;" strokeweight="1.06mm"/>
                <v:line id="Line 249" o:spid="_x0000_s1031" style="position:absolute;visibility:visible;mso-wrap-style:square" from="5066,455" to="506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Ck+sUAAADcAAAADwAAAGRycy9kb3ducmV2LnhtbESPQWvCQBSE70L/w/KE3nRjqVKjmyBK&#10;xUuptRXt7ZF9TUKzb0N2TdJ/3xUEj8PMfMMs095UoqXGlZYVTMYRCOLM6pJzBV+fr6MXEM4ja6ws&#10;k4I/cpAmD4Mlxtp2/EHtweciQNjFqKDwvo6ldFlBBt3Y1sTB+7GNQR9kk0vdYBfgppJPUTSTBksO&#10;CwXWtC4o+z1cjAL07Xnu3lF/b/Jus233p7ejYaUeh/1qAcJT7+/hW3unFUyf53A9E4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Ck+sUAAADcAAAADwAAAAAAAAAA&#10;AAAAAAChAgAAZHJzL2Rvd25yZXYueG1sUEsFBgAAAAAEAAQA+QAAAJMDAAAAAA==&#10;" strokeweight="1.06mm"/>
                <v:line id="Line 250" o:spid="_x0000_s1032" style="position:absolute;visibility:visible;mso-wrap-style:square" from="6994,455" to="699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busIAAADcAAAADwAAAGRycy9kb3ducmV2LnhtbERPz2vCMBS+C/sfwhO8rakDh6tGkcnG&#10;LmPaKert0TzbsualNDHt/vvlMPD48f1ergfTiECdqy0rmCYpCOLC6ppLBYfvt8c5COeRNTaWScEv&#10;OVivHkZLzLTteU8h96WIIewyVFB532ZSuqIigy6xLXHkrrYz6CPsSqk77GO4aeRTmj5LgzXHhgpb&#10;eq2o+MlvRgH6cH5xX6gv27Lfvofd6fNoWKnJeNgsQHga/F387/7QCmazOD+ei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ObusIAAADcAAAADwAAAAAAAAAAAAAA&#10;AAChAgAAZHJzL2Rvd25yZXYueG1sUEsFBgAAAAAEAAQA+QAAAJADAAAAAA==&#10;" strokeweight="1.06mm"/>
              </v:group>
            </w:pict>
          </mc:Fallback>
        </mc:AlternateContent>
      </w:r>
    </w:p>
    <w:p w:rsidR="00473D0A" w:rsidRDefault="00473D0A">
      <w:pPr>
        <w:ind w:left="-1620"/>
        <w:rPr>
          <w:b/>
          <w:bCs/>
        </w:rPr>
      </w:pPr>
    </w:p>
    <w:p w:rsidR="00473D0A" w:rsidRDefault="00473D0A">
      <w:pPr>
        <w:rPr>
          <w:b/>
          <w:bCs/>
        </w:rPr>
      </w:pPr>
    </w:p>
    <w:p w:rsidR="00473D0A" w:rsidRDefault="00E3266D">
      <w:pPr>
        <w:rPr>
          <w:b/>
          <w:bCs/>
          <w:lang w:val="fr-FR"/>
        </w:rPr>
      </w:pPr>
      <w:r>
        <w:rPr>
          <w:noProof/>
          <w:lang w:eastAsia="fr-FR"/>
        </w:rPr>
        <mc:AlternateContent>
          <mc:Choice Requires="wps">
            <w:drawing>
              <wp:anchor distT="0" distB="0" distL="114935" distR="114935" simplePos="0" relativeHeight="251646464" behindDoc="0" locked="0" layoutInCell="1" allowOverlap="1">
                <wp:simplePos x="0" y="0"/>
                <wp:positionH relativeFrom="column">
                  <wp:posOffset>3766185</wp:posOffset>
                </wp:positionH>
                <wp:positionV relativeFrom="paragraph">
                  <wp:posOffset>13970</wp:posOffset>
                </wp:positionV>
                <wp:extent cx="1350010" cy="768985"/>
                <wp:effectExtent l="22860" t="23495" r="17780" b="17145"/>
                <wp:wrapNone/>
                <wp:docPr id="5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768985"/>
                        </a:xfrm>
                        <a:prstGeom prst="rect">
                          <a:avLst/>
                        </a:prstGeom>
                        <a:solidFill>
                          <a:srgbClr val="FFFFFF"/>
                        </a:solidFill>
                        <a:ln w="31750">
                          <a:solidFill>
                            <a:srgbClr val="000000"/>
                          </a:solidFill>
                          <a:miter lim="800000"/>
                          <a:headEnd/>
                          <a:tailEnd/>
                        </a:ln>
                      </wps:spPr>
                      <wps:txbx>
                        <w:txbxContent>
                          <w:p w:rsidR="00473D0A" w:rsidRDefault="00473D0A">
                            <w:pPr>
                              <w:jc w:val="center"/>
                              <w:rPr>
                                <w:b/>
                                <w:bCs/>
                                <w:sz w:val="18"/>
                                <w:szCs w:val="18"/>
                              </w:rPr>
                            </w:pPr>
                          </w:p>
                          <w:p w:rsidR="00473D0A" w:rsidRDefault="00473D0A">
                            <w:pPr>
                              <w:jc w:val="center"/>
                              <w:rPr>
                                <w:b/>
                                <w:bCs/>
                                <w:sz w:val="18"/>
                                <w:szCs w:val="18"/>
                              </w:rPr>
                            </w:pPr>
                            <w:r>
                              <w:rPr>
                                <w:b/>
                                <w:bCs/>
                                <w:sz w:val="18"/>
                                <w:szCs w:val="18"/>
                              </w:rPr>
                              <w:t>Coordination Finance et Approvisionnement</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27" type="#_x0000_t202" style="position:absolute;margin-left:296.55pt;margin-top:1.1pt;width:106.3pt;height:60.55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zLLwIAAFwEAAAOAAAAZHJzL2Uyb0RvYy54bWysVNtu2zAMfR+wfxD0vthJl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" strokeweight="2.5pt">
                <v:textbox inset="7.7pt,4.1pt,7.7pt,4.1pt">
                  <w:txbxContent>
                    <w:p w:rsidR="00473D0A" w:rsidRDefault="00473D0A">
                      <w:pPr>
                        <w:jc w:val="center"/>
                        <w:rPr>
                          <w:b/>
                          <w:bCs/>
                          <w:sz w:val="18"/>
                          <w:szCs w:val="18"/>
                        </w:rPr>
                      </w:pPr>
                    </w:p>
                    <w:p w:rsidR="00473D0A" w:rsidRDefault="00473D0A">
                      <w:pPr>
                        <w:jc w:val="center"/>
                        <w:rPr>
                          <w:b/>
                          <w:bCs/>
                          <w:sz w:val="18"/>
                          <w:szCs w:val="18"/>
                        </w:rPr>
                      </w:pPr>
                      <w:r>
                        <w:rPr>
                          <w:b/>
                          <w:bCs/>
                          <w:sz w:val="18"/>
                          <w:szCs w:val="18"/>
                        </w:rPr>
                        <w:t>Coordination Finance et Approvisionnement</w:t>
                      </w:r>
                    </w:p>
                  </w:txbxContent>
                </v:textbox>
              </v:shape>
            </w:pict>
          </mc:Fallback>
        </mc:AlternateContent>
      </w:r>
      <w:r>
        <w:rPr>
          <w:noProof/>
          <w:lang w:eastAsia="fr-FR"/>
        </w:rPr>
        <mc:AlternateContent>
          <mc:Choice Requires="wps">
            <w:drawing>
              <wp:anchor distT="0" distB="0" distL="114935" distR="114935" simplePos="0" relativeHeight="251645440" behindDoc="0" locked="0" layoutInCell="1" allowOverlap="1">
                <wp:simplePos x="0" y="0"/>
                <wp:positionH relativeFrom="column">
                  <wp:posOffset>255270</wp:posOffset>
                </wp:positionH>
                <wp:positionV relativeFrom="paragraph">
                  <wp:posOffset>13970</wp:posOffset>
                </wp:positionV>
                <wp:extent cx="1105535" cy="768985"/>
                <wp:effectExtent l="17145" t="23495" r="20320" b="17145"/>
                <wp:wrapNone/>
                <wp:docPr id="5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768985"/>
                        </a:xfrm>
                        <a:prstGeom prst="rect">
                          <a:avLst/>
                        </a:prstGeom>
                        <a:solidFill>
                          <a:srgbClr val="FFFFFF"/>
                        </a:solidFill>
                        <a:ln w="31750">
                          <a:solidFill>
                            <a:srgbClr val="000000"/>
                          </a:solidFill>
                          <a:miter lim="800000"/>
                          <a:headEnd/>
                          <a:tailEnd/>
                        </a:ln>
                      </wps:spPr>
                      <wps:txbx>
                        <w:txbxContent>
                          <w:p w:rsidR="00473D0A" w:rsidRDefault="00473D0A">
                            <w:pPr>
                              <w:jc w:val="center"/>
                              <w:rPr>
                                <w:b/>
                                <w:bCs/>
                                <w:sz w:val="22"/>
                                <w:szCs w:val="22"/>
                              </w:rPr>
                            </w:pPr>
                            <w:r>
                              <w:rPr>
                                <w:b/>
                                <w:bCs/>
                                <w:sz w:val="22"/>
                                <w:szCs w:val="22"/>
                              </w:rPr>
                              <w:t>Coordination</w:t>
                            </w:r>
                          </w:p>
                          <w:p w:rsidR="00473D0A" w:rsidRDefault="00473D0A">
                            <w:pPr>
                              <w:jc w:val="center"/>
                              <w:rPr>
                                <w:b/>
                                <w:bCs/>
                                <w:sz w:val="22"/>
                                <w:szCs w:val="22"/>
                              </w:rPr>
                            </w:pPr>
                          </w:p>
                          <w:p w:rsidR="00473D0A" w:rsidRDefault="00473D0A">
                            <w:pPr>
                              <w:jc w:val="center"/>
                              <w:rPr>
                                <w:b/>
                                <w:bCs/>
                                <w:sz w:val="18"/>
                                <w:szCs w:val="18"/>
                              </w:rPr>
                            </w:pPr>
                            <w:r>
                              <w:rPr>
                                <w:b/>
                                <w:bCs/>
                                <w:sz w:val="28"/>
                                <w:szCs w:val="28"/>
                              </w:rPr>
                              <w:t xml:space="preserve"> </w:t>
                            </w:r>
                            <w:r>
                              <w:rPr>
                                <w:b/>
                                <w:bCs/>
                                <w:sz w:val="18"/>
                                <w:szCs w:val="18"/>
                              </w:rPr>
                              <w:t>production</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28" type="#_x0000_t202" style="position:absolute;margin-left:20.1pt;margin-top:1.1pt;width:87.05pt;height:60.55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" strokeweight="2.5pt">
                <v:textbox inset="7.7pt,4.1pt,7.7pt,4.1pt">
                  <w:txbxContent>
                    <w:p w:rsidR="00473D0A" w:rsidRDefault="00473D0A">
                      <w:pPr>
                        <w:jc w:val="center"/>
                        <w:rPr>
                          <w:b/>
                          <w:bCs/>
                          <w:sz w:val="22"/>
                          <w:szCs w:val="22"/>
                        </w:rPr>
                      </w:pPr>
                      <w:r>
                        <w:rPr>
                          <w:b/>
                          <w:bCs/>
                          <w:sz w:val="22"/>
                          <w:szCs w:val="22"/>
                        </w:rPr>
                        <w:t>Coordination</w:t>
                      </w:r>
                    </w:p>
                    <w:p w:rsidR="00473D0A" w:rsidRDefault="00473D0A">
                      <w:pPr>
                        <w:jc w:val="center"/>
                        <w:rPr>
                          <w:b/>
                          <w:bCs/>
                          <w:sz w:val="22"/>
                          <w:szCs w:val="22"/>
                        </w:rPr>
                      </w:pPr>
                    </w:p>
                    <w:p w:rsidR="00473D0A" w:rsidRDefault="00473D0A">
                      <w:pPr>
                        <w:jc w:val="center"/>
                        <w:rPr>
                          <w:b/>
                          <w:bCs/>
                          <w:sz w:val="18"/>
                          <w:szCs w:val="18"/>
                        </w:rPr>
                      </w:pPr>
                      <w:r>
                        <w:rPr>
                          <w:b/>
                          <w:bCs/>
                          <w:sz w:val="28"/>
                          <w:szCs w:val="28"/>
                        </w:rPr>
                        <w:t xml:space="preserve"> </w:t>
                      </w:r>
                      <w:r>
                        <w:rPr>
                          <w:b/>
                          <w:bCs/>
                          <w:sz w:val="18"/>
                          <w:szCs w:val="18"/>
                        </w:rPr>
                        <w:t>production</w:t>
                      </w:r>
                    </w:p>
                  </w:txbxContent>
                </v:textbox>
              </v:shape>
            </w:pict>
          </mc:Fallback>
        </mc:AlternateContent>
      </w:r>
      <w:r>
        <w:rPr>
          <w:noProof/>
          <w:lang w:eastAsia="fr-FR"/>
        </w:rPr>
        <mc:AlternateContent>
          <mc:Choice Requires="wps">
            <w:drawing>
              <wp:anchor distT="0" distB="0" distL="114935" distR="114935" simplePos="0" relativeHeight="251644416" behindDoc="0" locked="0" layoutInCell="1" allowOverlap="1">
                <wp:simplePos x="0" y="0"/>
                <wp:positionH relativeFrom="column">
                  <wp:posOffset>1480185</wp:posOffset>
                </wp:positionH>
                <wp:positionV relativeFrom="paragraph">
                  <wp:posOffset>13970</wp:posOffset>
                </wp:positionV>
                <wp:extent cx="1104900" cy="768985"/>
                <wp:effectExtent l="22860" t="23495" r="24765" b="17145"/>
                <wp:wrapNone/>
                <wp:docPr id="5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68985"/>
                        </a:xfrm>
                        <a:prstGeom prst="rect">
                          <a:avLst/>
                        </a:prstGeom>
                        <a:solidFill>
                          <a:srgbClr val="FFFFFF"/>
                        </a:solidFill>
                        <a:ln w="31750">
                          <a:solidFill>
                            <a:srgbClr val="000000"/>
                          </a:solidFill>
                          <a:miter lim="800000"/>
                          <a:headEnd/>
                          <a:tailEnd/>
                        </a:ln>
                      </wps:spPr>
                      <wps:txbx>
                        <w:txbxContent>
                          <w:p w:rsidR="00473D0A" w:rsidRDefault="00473D0A">
                            <w:pPr>
                              <w:jc w:val="center"/>
                              <w:rPr>
                                <w:b/>
                                <w:bCs/>
                                <w:sz w:val="18"/>
                                <w:szCs w:val="18"/>
                              </w:rPr>
                            </w:pPr>
                          </w:p>
                          <w:p w:rsidR="00473D0A" w:rsidRDefault="00473D0A">
                            <w:pPr>
                              <w:jc w:val="center"/>
                              <w:rPr>
                                <w:b/>
                                <w:bCs/>
                                <w:sz w:val="18"/>
                                <w:szCs w:val="18"/>
                              </w:rPr>
                            </w:pPr>
                            <w:r>
                              <w:rPr>
                                <w:b/>
                                <w:bCs/>
                                <w:sz w:val="18"/>
                                <w:szCs w:val="18"/>
                              </w:rPr>
                              <w:t xml:space="preserve">Coordination </w:t>
                            </w:r>
                          </w:p>
                          <w:p w:rsidR="00473D0A" w:rsidRDefault="00473D0A">
                            <w:pPr>
                              <w:jc w:val="center"/>
                              <w:rPr>
                                <w:b/>
                                <w:bCs/>
                                <w:sz w:val="18"/>
                                <w:szCs w:val="18"/>
                              </w:rPr>
                            </w:pPr>
                          </w:p>
                          <w:p w:rsidR="00473D0A" w:rsidRDefault="00473D0A">
                            <w:pPr>
                              <w:jc w:val="center"/>
                              <w:rPr>
                                <w:b/>
                                <w:bCs/>
                                <w:sz w:val="18"/>
                                <w:szCs w:val="18"/>
                              </w:rPr>
                            </w:pPr>
                            <w:r>
                              <w:rPr>
                                <w:b/>
                                <w:bCs/>
                                <w:sz w:val="18"/>
                                <w:szCs w:val="18"/>
                              </w:rPr>
                              <w:t>Maintenance</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29" type="#_x0000_t202" style="position:absolute;margin-left:116.55pt;margin-top:1.1pt;width:87pt;height:60.55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" strokeweight="2.5pt">
                <v:textbox inset="7.7pt,4.1pt,7.7pt,4.1pt">
                  <w:txbxContent>
                    <w:p w:rsidR="00473D0A" w:rsidRDefault="00473D0A">
                      <w:pPr>
                        <w:jc w:val="center"/>
                        <w:rPr>
                          <w:b/>
                          <w:bCs/>
                          <w:sz w:val="18"/>
                          <w:szCs w:val="18"/>
                        </w:rPr>
                      </w:pPr>
                    </w:p>
                    <w:p w:rsidR="00473D0A" w:rsidRDefault="00473D0A">
                      <w:pPr>
                        <w:jc w:val="center"/>
                        <w:rPr>
                          <w:b/>
                          <w:bCs/>
                          <w:sz w:val="18"/>
                          <w:szCs w:val="18"/>
                        </w:rPr>
                      </w:pPr>
                      <w:r>
                        <w:rPr>
                          <w:b/>
                          <w:bCs/>
                          <w:sz w:val="18"/>
                          <w:szCs w:val="18"/>
                        </w:rPr>
                        <w:t xml:space="preserve">Coordination </w:t>
                      </w:r>
                    </w:p>
                    <w:p w:rsidR="00473D0A" w:rsidRDefault="00473D0A">
                      <w:pPr>
                        <w:jc w:val="center"/>
                        <w:rPr>
                          <w:b/>
                          <w:bCs/>
                          <w:sz w:val="18"/>
                          <w:szCs w:val="18"/>
                        </w:rPr>
                      </w:pPr>
                    </w:p>
                    <w:p w:rsidR="00473D0A" w:rsidRDefault="00473D0A">
                      <w:pPr>
                        <w:jc w:val="center"/>
                        <w:rPr>
                          <w:b/>
                          <w:bCs/>
                          <w:sz w:val="18"/>
                          <w:szCs w:val="18"/>
                        </w:rPr>
                      </w:pPr>
                      <w:r>
                        <w:rPr>
                          <w:b/>
                          <w:bCs/>
                          <w:sz w:val="18"/>
                          <w:szCs w:val="18"/>
                        </w:rPr>
                        <w:t>Maintenance</w:t>
                      </w:r>
                    </w:p>
                  </w:txbxContent>
                </v:textbox>
              </v:shape>
            </w:pict>
          </mc:Fallback>
        </mc:AlternateContent>
      </w:r>
      <w:r>
        <w:rPr>
          <w:noProof/>
          <w:lang w:eastAsia="fr-FR"/>
        </w:rPr>
        <mc:AlternateContent>
          <mc:Choice Requires="wps">
            <w:drawing>
              <wp:anchor distT="0" distB="0" distL="114935" distR="114935" simplePos="0" relativeHeight="251643392" behindDoc="0" locked="0" layoutInCell="1" allowOverlap="1">
                <wp:simplePos x="0" y="0"/>
                <wp:positionH relativeFrom="column">
                  <wp:posOffset>2640965</wp:posOffset>
                </wp:positionH>
                <wp:positionV relativeFrom="paragraph">
                  <wp:posOffset>13970</wp:posOffset>
                </wp:positionV>
                <wp:extent cx="1105535" cy="768985"/>
                <wp:effectExtent l="21590" t="23495" r="15875" b="17145"/>
                <wp:wrapNone/>
                <wp:docPr id="5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768985"/>
                        </a:xfrm>
                        <a:prstGeom prst="rect">
                          <a:avLst/>
                        </a:prstGeom>
                        <a:solidFill>
                          <a:srgbClr val="FFFFFF"/>
                        </a:solidFill>
                        <a:ln w="31750">
                          <a:solidFill>
                            <a:srgbClr val="000000"/>
                          </a:solidFill>
                          <a:miter lim="800000"/>
                          <a:headEnd/>
                          <a:tailEnd/>
                        </a:ln>
                      </wps:spPr>
                      <wps:txbx>
                        <w:txbxContent>
                          <w:p w:rsidR="00473D0A" w:rsidRDefault="00473D0A">
                            <w:pPr>
                              <w:jc w:val="center"/>
                              <w:rPr>
                                <w:b/>
                                <w:bCs/>
                                <w:sz w:val="18"/>
                                <w:szCs w:val="18"/>
                              </w:rPr>
                            </w:pPr>
                            <w:r>
                              <w:rPr>
                                <w:b/>
                                <w:bCs/>
                                <w:sz w:val="18"/>
                                <w:szCs w:val="18"/>
                              </w:rPr>
                              <w:t>Coordination Performance et Amélioration</w:t>
                            </w:r>
                            <w:r>
                              <w:rPr>
                                <w:b/>
                                <w:bCs/>
                                <w:sz w:val="28"/>
                                <w:szCs w:val="28"/>
                              </w:rPr>
                              <w:t xml:space="preserve"> </w:t>
                            </w:r>
                            <w:r>
                              <w:rPr>
                                <w:b/>
                                <w:bCs/>
                                <w:sz w:val="18"/>
                                <w:szCs w:val="18"/>
                              </w:rPr>
                              <w:t>Technique</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0" type="#_x0000_t202" style="position:absolute;margin-left:207.95pt;margin-top:1.1pt;width:87.05pt;height:60.55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" strokeweight="2.5pt">
                <v:textbox inset="7.7pt,4.1pt,7.7pt,4.1pt">
                  <w:txbxContent>
                    <w:p w:rsidR="00473D0A" w:rsidRDefault="00473D0A">
                      <w:pPr>
                        <w:jc w:val="center"/>
                        <w:rPr>
                          <w:b/>
                          <w:bCs/>
                          <w:sz w:val="18"/>
                          <w:szCs w:val="18"/>
                        </w:rPr>
                      </w:pPr>
                      <w:r>
                        <w:rPr>
                          <w:b/>
                          <w:bCs/>
                          <w:sz w:val="18"/>
                          <w:szCs w:val="18"/>
                        </w:rPr>
                        <w:t>Coordination Performance et Amélioration</w:t>
                      </w:r>
                      <w:r>
                        <w:rPr>
                          <w:b/>
                          <w:bCs/>
                          <w:sz w:val="28"/>
                          <w:szCs w:val="28"/>
                        </w:rPr>
                        <w:t xml:space="preserve"> </w:t>
                      </w:r>
                      <w:r>
                        <w:rPr>
                          <w:b/>
                          <w:bCs/>
                          <w:sz w:val="18"/>
                          <w:szCs w:val="18"/>
                        </w:rPr>
                        <w:t>Technique</w:t>
                      </w:r>
                    </w:p>
                  </w:txbxContent>
                </v:textbox>
              </v:shape>
            </w:pict>
          </mc:Fallback>
        </mc:AlternateContent>
      </w:r>
    </w:p>
    <w:p w:rsidR="00473D0A" w:rsidRDefault="00473D0A">
      <w:pPr>
        <w:rPr>
          <w:b/>
          <w:bCs/>
        </w:rPr>
      </w:pPr>
    </w:p>
    <w:p w:rsidR="00473D0A" w:rsidRDefault="00473D0A">
      <w:pPr>
        <w:rPr>
          <w:b/>
          <w:bCs/>
        </w:rPr>
      </w:pPr>
    </w:p>
    <w:p w:rsidR="00473D0A" w:rsidRDefault="00E3266D">
      <w:pPr>
        <w:rPr>
          <w:b/>
          <w:bCs/>
          <w:lang w:val="fr-FR"/>
        </w:rPr>
      </w:pPr>
      <w:r>
        <w:rPr>
          <w:noProof/>
          <w:lang w:eastAsia="fr-FR"/>
        </w:rPr>
        <mc:AlternateContent>
          <mc:Choice Requires="wpg">
            <w:drawing>
              <wp:anchor distT="0" distB="0" distL="0" distR="0" simplePos="0" relativeHeight="251642368" behindDoc="0" locked="0" layoutInCell="1" allowOverlap="1">
                <wp:simplePos x="0" y="0"/>
                <wp:positionH relativeFrom="column">
                  <wp:posOffset>2743200</wp:posOffset>
                </wp:positionH>
                <wp:positionV relativeFrom="paragraph">
                  <wp:posOffset>137160</wp:posOffset>
                </wp:positionV>
                <wp:extent cx="1143000" cy="2447925"/>
                <wp:effectExtent l="28575" t="22860" r="28575" b="24765"/>
                <wp:wrapNone/>
                <wp:docPr id="5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2447925"/>
                          <a:chOff x="4320" y="216"/>
                          <a:chExt cx="1800" cy="3855"/>
                        </a:xfrm>
                      </wpg:grpSpPr>
                      <wpg:grpSp>
                        <wpg:cNvPr id="529" name="Group 229"/>
                        <wpg:cNvGrpSpPr>
                          <a:grpSpLocks/>
                        </wpg:cNvGrpSpPr>
                        <wpg:grpSpPr bwMode="auto">
                          <a:xfrm>
                            <a:off x="4320" y="216"/>
                            <a:ext cx="786" cy="3569"/>
                            <a:chOff x="4320" y="216"/>
                            <a:chExt cx="786" cy="3569"/>
                          </a:xfrm>
                        </wpg:grpSpPr>
                        <wps:wsp>
                          <wps:cNvPr id="530" name="Line 230"/>
                          <wps:cNvCnPr/>
                          <wps:spPr bwMode="auto">
                            <a:xfrm>
                              <a:off x="5106" y="216"/>
                              <a:ext cx="0" cy="428"/>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31" name="Line 231"/>
                          <wps:cNvCnPr/>
                          <wps:spPr bwMode="auto">
                            <a:xfrm flipH="1">
                              <a:off x="4334" y="644"/>
                              <a:ext cx="772"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32" name="Line 232"/>
                          <wps:cNvCnPr/>
                          <wps:spPr bwMode="auto">
                            <a:xfrm>
                              <a:off x="4320" y="644"/>
                              <a:ext cx="0" cy="3141"/>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33" name="Line 233"/>
                          <wps:cNvCnPr/>
                          <wps:spPr bwMode="auto">
                            <a:xfrm>
                              <a:off x="4320" y="3785"/>
                              <a:ext cx="257"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34" name="Line 234"/>
                          <wps:cNvCnPr/>
                          <wps:spPr bwMode="auto">
                            <a:xfrm>
                              <a:off x="4320" y="2643"/>
                              <a:ext cx="257"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35" name="Line 235"/>
                          <wps:cNvCnPr/>
                          <wps:spPr bwMode="auto">
                            <a:xfrm>
                              <a:off x="4320" y="1501"/>
                              <a:ext cx="257"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g:grpSp>
                      <wpg:grpSp>
                        <wpg:cNvPr id="536" name="Group 236"/>
                        <wpg:cNvGrpSpPr>
                          <a:grpSpLocks/>
                        </wpg:cNvGrpSpPr>
                        <wpg:grpSpPr bwMode="auto">
                          <a:xfrm>
                            <a:off x="4449" y="1215"/>
                            <a:ext cx="1671" cy="2856"/>
                            <a:chOff x="4449" y="1215"/>
                            <a:chExt cx="1671" cy="2856"/>
                          </a:xfrm>
                        </wpg:grpSpPr>
                        <wps:wsp>
                          <wps:cNvPr id="537" name="Text Box 237"/>
                          <wps:cNvSpPr txBox="1">
                            <a:spLocks noChangeArrowheads="1"/>
                          </wps:cNvSpPr>
                          <wps:spPr bwMode="auto">
                            <a:xfrm>
                              <a:off x="4449" y="1215"/>
                              <a:ext cx="1671" cy="572"/>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Inspection</w:t>
                                </w:r>
                              </w:p>
                            </w:txbxContent>
                          </wps:txbx>
                          <wps:bodyPr rot="0" vert="horz" wrap="square" lIns="19440" tIns="45720" rIns="19440" bIns="45720" anchor="t" anchorCtr="0">
                            <a:noAutofit/>
                          </wps:bodyPr>
                        </wps:wsp>
                        <wps:wsp>
                          <wps:cNvPr id="538" name="Text Box 238"/>
                          <wps:cNvSpPr txBox="1">
                            <a:spLocks noChangeArrowheads="1"/>
                          </wps:cNvSpPr>
                          <wps:spPr bwMode="auto">
                            <a:xfrm>
                              <a:off x="4449" y="2358"/>
                              <a:ext cx="1671"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Process</w:t>
                                </w:r>
                              </w:p>
                            </w:txbxContent>
                          </wps:txbx>
                          <wps:bodyPr rot="0" vert="horz" wrap="square" lIns="19440" tIns="45720" rIns="19440" bIns="45720" anchor="t" anchorCtr="0">
                            <a:noAutofit/>
                          </wps:bodyPr>
                        </wps:wsp>
                        <wps:wsp>
                          <wps:cNvPr id="539" name="Text Box 239"/>
                          <wps:cNvSpPr txBox="1">
                            <a:spLocks noChangeArrowheads="1"/>
                          </wps:cNvSpPr>
                          <wps:spPr bwMode="auto">
                            <a:xfrm>
                              <a:off x="4449" y="3500"/>
                              <a:ext cx="1671"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Pilotage SMGI</w:t>
                                </w:r>
                              </w:p>
                            </w:txbxContent>
                          </wps:txbx>
                          <wps:bodyPr rot="0" vert="horz" wrap="square" lIns="19440" tIns="45720" rIns="19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8" o:spid="_x0000_s1031" style="position:absolute;margin-left:3in;margin-top:10.8pt;width:90pt;height:192.75pt;z-index:251642368;mso-wrap-distance-left:0;mso-wrap-distance-right:0" coordorigin="4320,216" coordsize="180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">
                <v:group id="Group 229" o:spid="_x0000_s1032" style="position:absolute;left:4320;top:216;width:786;height:3569" coordorigin="4320,216" coordsize="786,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Line 230" o:spid="_x0000_s1033" style="position:absolute;visibility:visible;mso-wrap-style:square" from="5106,216" to="510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GsIAAADcAAAADwAAAGRycy9kb3ducmV2LnhtbERPTWvCQBC9F/wPywi96cYWRVM3QSot&#10;vYgalba3ITsmwexsyG6T9N93D0KPj/e9TgdTi45aV1lWMJtGIIhzqysuFJxPb5MlCOeRNdaWScEv&#10;OUiT0cMaY217PlKX+UKEEHYxKii9b2IpXV6SQTe1DXHgrrY16ANsC6lb7EO4qeVTFC2kwYpDQ4kN&#10;vZaU37IfowB997Vye9Tf26LfvneHz93FsFKP42HzAsLT4P/Fd/eHVjB/DvPDmXAEZ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x+GsIAAADcAAAADwAAAAAAAAAAAAAA&#10;AAChAgAAZHJzL2Rvd25yZXYueG1sUEsFBgAAAAAEAAQA+QAAAJADAAAAAA==&#10;" strokeweight="1.06mm"/>
                  <v:line id="Line 231" o:spid="_x0000_s1034" style="position:absolute;flip:x;visibility:visible;mso-wrap-style:square" from="4334,644" to="510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pLsQAAADcAAAADwAAAGRycy9kb3ducmV2LnhtbESP3WrCQBSE7wXfYTmF3unGlIqmrmIL&#10;SvFG/HmAQ/Y0Sc2eDdmjSd++KwheDjPzDbNY9a5WN2pD5dnAZJyAIs69rbgwcD5tRjNQQZAt1p7J&#10;wB8FWC2HgwVm1nd8oNtRChUhHDI0UIo0mdYhL8lhGPuGOHo/vnUoUbaFti12Ee5qnSbJVDusOC6U&#10;2NBXSfnleHUG6u3J++byuZumv9u5dLLndL435vWlX3+AEurlGX60v62B97cJ3M/EI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mkuxAAAANwAAAAPAAAAAAAAAAAA&#10;AAAAAKECAABkcnMvZG93bnJldi54bWxQSwUGAAAAAAQABAD5AAAAkgMAAAAA&#10;" strokeweight="1.06mm"/>
                  <v:line id="Line 232" o:spid="_x0000_s1035" style="position:absolute;visibility:visible;mso-wrap-style:square" from="4320,644" to="4320,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F9sQAAADcAAAADwAAAGRycy9kb3ducmV2LnhtbESPT2vCQBTE7wW/w/IEb3Wj0qLRVURR&#10;ein1L+rtkX0mwezbkF2T9Nt3C4Ueh5n5DTNbtKYQNVUut6xg0I9AECdW55wqOB03r2MQziNrLCyT&#10;gm9ysJh3XmYYa9vwnuqDT0WAsItRQeZ9GUvpkowMur4tiYN3t5VBH2SVSl1hE+CmkMMoepcGcw4L&#10;GZa0yih5HJ5GAfr6OnFfqG/rtFlv693l82xYqV63XU5BeGr9f/iv/aEVvI2G8HsmHA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kX2xAAAANwAAAAPAAAAAAAAAAAA&#10;AAAAAKECAABkcnMvZG93bnJldi54bWxQSwUGAAAAAAQABAD5AAAAkgMAAAAA&#10;" strokeweight="1.06mm"/>
                  <v:line id="Line 233" o:spid="_x0000_s1036" style="position:absolute;visibility:visible;mso-wrap-style:square" from="4320,3785" to="4577,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7gbcUAAADcAAAADwAAAGRycy9kb3ducmV2LnhtbESPQWvCQBSE70L/w/IK3nRTRbFpNlIU&#10;xUupWqXt7ZF9TUKzb0N2TdJ/3xUEj8PMfMMky95UoqXGlZYVPI0jEMSZ1SXnCk4fm9EChPPIGivL&#10;pOCPHCzTh0GCsbYdH6g9+lwECLsYFRTe17GULivIoBvbmjh4P7Yx6INscqkb7ALcVHISRXNpsOSw&#10;UGBNq4Ky3+PFKEDffj27d9Tf67xbb9v959vZsFLDx/71BYSn3t/Dt/ZOK5hNp3A9E4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7gbcUAAADcAAAADwAAAAAAAAAA&#10;AAAAAAChAgAAZHJzL2Rvd25yZXYueG1sUEsFBgAAAAAEAAQA+QAAAJMDAAAAAA==&#10;" strokeweight="1.06mm"/>
                  <v:line id="Line 234" o:spid="_x0000_s1037" style="position:absolute;visibility:visible;mso-wrap-style:square" from="4320,2643" to="4577,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4GcUAAADcAAAADwAAAGRycy9kb3ducmV2LnhtbESPQWvCQBSE70L/w/IEb7pRq9jUVUSx&#10;9FK0saLeHtnXJDT7NmS3SfrvuwWhx2FmvmGW686UoqHaFZYVjEcRCOLU6oIzBR+n/XABwnlkjaVl&#10;UvBDDtarh94SY21bfqcm8ZkIEHYxKsi9r2IpXZqTQTeyFXHwPm1t0AdZZ1LX2Aa4KeUkiubSYMFh&#10;IceKtjmlX8m3UYC+uT65A+rbLmt3L83x8nY2rNSg322eQXjq/H/43n7VCmbTR/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d4GcUAAADcAAAADwAAAAAAAAAA&#10;AAAAAAChAgAAZHJzL2Rvd25yZXYueG1sUEsFBgAAAAAEAAQA+QAAAJMDAAAAAA==&#10;" strokeweight="1.06mm"/>
                  <v:line id="Line 235" o:spid="_x0000_s1038" style="position:absolute;visibility:visible;mso-wrap-style:square" from="4320,1501" to="457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dgsQAAADcAAAADwAAAGRycy9kb3ducmV2LnhtbESPT2vCQBTE7wW/w/KE3upGxaLRVUSx&#10;9FL8j3p7ZJ9JMPs2ZLdJ+u3dQqHHYWZ+w8wWrSlETZXLLSvo9yIQxInVOacKTsfN2xiE88gaC8uk&#10;4IccLOadlxnG2ja8p/rgUxEg7GJUkHlfxlK6JCODrmdL4uDdbWXQB1mlUlfYBLgp5CCK3qXBnMNC&#10;hiWtMkoeh2+jAH19nbgt6ts6bdYf9e7ydTas1Gu3XU5BeGr9f/iv/akVjIYj+D0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92CxAAAANwAAAAPAAAAAAAAAAAA&#10;AAAAAKECAABkcnMvZG93bnJldi54bWxQSwUGAAAAAAQABAD5AAAAkgMAAAAA&#10;" strokeweight="1.06mm"/>
                </v:group>
                <v:group id="Group 236" o:spid="_x0000_s1039" style="position:absolute;left:4449;top:1215;width:1671;height:2856" coordorigin="4449,1215" coordsize="1671,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Text Box 237" o:spid="_x0000_s1040" type="#_x0000_t202" style="position:absolute;left:4449;top:1215;width:16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ke8UA&#10;AADcAAAADwAAAGRycy9kb3ducmV2LnhtbESPQWvCQBSE74L/YXmCl2I2ttiW6CpiLZRiD431/sw+&#10;k2j2bchudf33XaHgcZiZb5jZIphGnKlztWUF4yQFQVxYXXOp4Gf7PnoF4TyyxsYyKbiSg8W835th&#10;pu2Fv+mc+1JECLsMFVTet5mUrqjIoEtsSxy9g+0M+ii7UuoOLxFuGvmYps/SYM1xocKWVhUVp/zX&#10;KMhLfruuHj7Hu8Nxsy/Ml16HoJUaDsJyCsJT8Pfwf/tDK5g8vcD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KR7xQAAANwAAAAPAAAAAAAAAAAAAAAAAJgCAABkcnMv&#10;ZG93bnJldi54bWxQSwUGAAAAAAQABAD1AAAAigMAAAAA&#10;" strokeweight="1.06mm">
                    <v:textbox inset=".54mm,,.54mm">
                      <w:txbxContent>
                        <w:p w:rsidR="00473D0A" w:rsidRDefault="00473D0A">
                          <w:pPr>
                            <w:jc w:val="center"/>
                            <w:rPr>
                              <w:b/>
                              <w:bCs/>
                              <w:sz w:val="18"/>
                              <w:szCs w:val="18"/>
                            </w:rPr>
                          </w:pPr>
                          <w:r>
                            <w:rPr>
                              <w:b/>
                              <w:bCs/>
                              <w:sz w:val="18"/>
                              <w:szCs w:val="18"/>
                            </w:rPr>
                            <w:t>Inspection</w:t>
                          </w:r>
                        </w:p>
                      </w:txbxContent>
                    </v:textbox>
                  </v:shape>
                  <v:shape id="Text Box 238" o:spid="_x0000_s1041" type="#_x0000_t202" style="position:absolute;left:4449;top:2358;width:16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wCcIA&#10;AADcAAAADwAAAGRycy9kb3ducmV2LnhtbERPz2vCMBS+D/wfwhO8DE3rmEg1inQbjDEPVr0/m2db&#10;bV5Kk2n875fDYMeP7/dyHUwrbtS7xrKCdJKAIC6tbrhScNh/jOcgnEfW2FomBQ9ysF4NnpaYaXvn&#10;Hd0KX4kYwi5DBbX3XSalK2sy6Ca2I47c2fYGfYR9JXWP9xhuWjlNkpk02HBsqLGjvKbyWvwYBUXF&#10;b4/8+Ss9ni/fp9Js9XsIWqnRMGwWIDwF/y/+c39qBa8vcW08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zAJwgAAANwAAAAPAAAAAAAAAAAAAAAAAJgCAABkcnMvZG93&#10;bnJldi54bWxQSwUGAAAAAAQABAD1AAAAhwMAAAAA&#10;" strokeweight="1.06mm">
                    <v:textbox inset=".54mm,,.54mm">
                      <w:txbxContent>
                        <w:p w:rsidR="00473D0A" w:rsidRDefault="00473D0A">
                          <w:pPr>
                            <w:jc w:val="center"/>
                            <w:rPr>
                              <w:b/>
                              <w:bCs/>
                              <w:sz w:val="18"/>
                              <w:szCs w:val="18"/>
                            </w:rPr>
                          </w:pPr>
                          <w:r>
                            <w:rPr>
                              <w:b/>
                              <w:bCs/>
                              <w:sz w:val="18"/>
                              <w:szCs w:val="18"/>
                            </w:rPr>
                            <w:t>Process</w:t>
                          </w:r>
                        </w:p>
                      </w:txbxContent>
                    </v:textbox>
                  </v:shape>
                  <v:shape id="Text Box 239" o:spid="_x0000_s1042" type="#_x0000_t202" style="position:absolute;left:4449;top:3500;width:16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ksUA&#10;AADcAAAADwAAAGRycy9kb3ducmV2LnhtbESPQWvCQBSE74L/YXmCl2I2tlja6CpiLZRiD431/sw+&#10;k2j2bchudf33XaHgcZiZb5jZIphGnKlztWUF4yQFQVxYXXOp4Gf7PnoB4TyyxsYyKbiSg8W835th&#10;pu2Fv+mc+1JECLsMFVTet5mUrqjIoEtsSxy9g+0M+ii7UuoOLxFuGvmYps/SYM1xocKWVhUVp/zX&#10;KMhLfruuHj7Hu8Nxsy/Ml16HoJUaDsJyCsJT8Pfwf/tDK5g8vcL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5WSxQAAANwAAAAPAAAAAAAAAAAAAAAAAJgCAABkcnMv&#10;ZG93bnJldi54bWxQSwUGAAAAAAQABAD1AAAAigMAAAAA&#10;" strokeweight="1.06mm">
                    <v:textbox inset=".54mm,,.54mm">
                      <w:txbxContent>
                        <w:p w:rsidR="00473D0A" w:rsidRDefault="00473D0A">
                          <w:pPr>
                            <w:jc w:val="center"/>
                            <w:rPr>
                              <w:b/>
                              <w:bCs/>
                              <w:sz w:val="18"/>
                              <w:szCs w:val="18"/>
                            </w:rPr>
                          </w:pPr>
                          <w:r>
                            <w:rPr>
                              <w:b/>
                              <w:bCs/>
                              <w:sz w:val="18"/>
                              <w:szCs w:val="18"/>
                            </w:rPr>
                            <w:t>Pilotage SMGI</w:t>
                          </w:r>
                        </w:p>
                      </w:txbxContent>
                    </v:textbox>
                  </v:shape>
                </v:group>
              </v:group>
            </w:pict>
          </mc:Fallback>
        </mc:AlternateContent>
      </w:r>
      <w:r>
        <w:rPr>
          <w:noProof/>
          <w:lang w:eastAsia="fr-FR"/>
        </w:rPr>
        <mc:AlternateContent>
          <mc:Choice Requires="wpg">
            <w:drawing>
              <wp:anchor distT="0" distB="0" distL="0" distR="0" simplePos="0" relativeHeight="251640320" behindDoc="0" locked="0" layoutInCell="1" allowOverlap="1">
                <wp:simplePos x="0" y="0"/>
                <wp:positionH relativeFrom="column">
                  <wp:posOffset>114300</wp:posOffset>
                </wp:positionH>
                <wp:positionV relativeFrom="paragraph">
                  <wp:posOffset>144780</wp:posOffset>
                </wp:positionV>
                <wp:extent cx="1143000" cy="2538730"/>
                <wp:effectExtent l="28575" t="20955" r="28575" b="21590"/>
                <wp:wrapNone/>
                <wp:docPr id="51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2538730"/>
                          <a:chOff x="180" y="228"/>
                          <a:chExt cx="1800" cy="3998"/>
                        </a:xfrm>
                      </wpg:grpSpPr>
                      <wpg:grpSp>
                        <wpg:cNvPr id="519" name="Group 203"/>
                        <wpg:cNvGrpSpPr>
                          <a:grpSpLocks/>
                        </wpg:cNvGrpSpPr>
                        <wpg:grpSpPr bwMode="auto">
                          <a:xfrm>
                            <a:off x="180" y="228"/>
                            <a:ext cx="1200" cy="3570"/>
                            <a:chOff x="180" y="228"/>
                            <a:chExt cx="1200" cy="3570"/>
                          </a:xfrm>
                        </wpg:grpSpPr>
                        <wps:wsp>
                          <wps:cNvPr id="520" name="Line 204"/>
                          <wps:cNvCnPr/>
                          <wps:spPr bwMode="auto">
                            <a:xfrm>
                              <a:off x="1380" y="228"/>
                              <a:ext cx="0" cy="428"/>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21" name="Line 205"/>
                          <wps:cNvCnPr/>
                          <wps:spPr bwMode="auto">
                            <a:xfrm flipH="1">
                              <a:off x="202" y="656"/>
                              <a:ext cx="1178"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22" name="Line 206"/>
                          <wps:cNvCnPr/>
                          <wps:spPr bwMode="auto">
                            <a:xfrm>
                              <a:off x="180" y="656"/>
                              <a:ext cx="0" cy="3142"/>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23" name="Line 207"/>
                          <wps:cNvCnPr/>
                          <wps:spPr bwMode="auto">
                            <a:xfrm>
                              <a:off x="180" y="3798"/>
                              <a:ext cx="393"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24" name="Line 208"/>
                          <wps:cNvCnPr/>
                          <wps:spPr bwMode="auto">
                            <a:xfrm>
                              <a:off x="180" y="2084"/>
                              <a:ext cx="393"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g:grpSp>
                      <wpg:grpSp>
                        <wpg:cNvPr id="525" name="Group 209"/>
                        <wpg:cNvGrpSpPr>
                          <a:grpSpLocks/>
                        </wpg:cNvGrpSpPr>
                        <wpg:grpSpPr bwMode="auto">
                          <a:xfrm>
                            <a:off x="480" y="1656"/>
                            <a:ext cx="1500" cy="2570"/>
                            <a:chOff x="480" y="1656"/>
                            <a:chExt cx="1500" cy="2570"/>
                          </a:xfrm>
                        </wpg:grpSpPr>
                        <wps:wsp>
                          <wps:cNvPr id="526" name="Text Box 210"/>
                          <wps:cNvSpPr txBox="1">
                            <a:spLocks noChangeArrowheads="1"/>
                          </wps:cNvSpPr>
                          <wps:spPr bwMode="auto">
                            <a:xfrm>
                              <a:off x="480" y="1656"/>
                              <a:ext cx="1500" cy="857"/>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Produit</w:t>
                                </w:r>
                              </w:p>
                              <w:p w:rsidR="00473D0A" w:rsidRDefault="00473D0A">
                                <w:pPr>
                                  <w:jc w:val="center"/>
                                  <w:rPr>
                                    <w:b/>
                                    <w:bCs/>
                                    <w:sz w:val="18"/>
                                    <w:szCs w:val="18"/>
                                  </w:rPr>
                                </w:pPr>
                                <w:r>
                                  <w:rPr>
                                    <w:b/>
                                    <w:bCs/>
                                    <w:sz w:val="18"/>
                                    <w:szCs w:val="18"/>
                                  </w:rPr>
                                  <w:t>intermédiaire</w:t>
                                </w:r>
                              </w:p>
                            </w:txbxContent>
                          </wps:txbx>
                          <wps:bodyPr rot="0" vert="horz" wrap="square" lIns="19440" tIns="45720" rIns="19440" bIns="45720" anchor="t" anchorCtr="0">
                            <a:noAutofit/>
                          </wps:bodyPr>
                        </wps:wsp>
                        <wps:wsp>
                          <wps:cNvPr id="527" name="Text Box 211"/>
                          <wps:cNvSpPr txBox="1">
                            <a:spLocks noChangeArrowheads="1"/>
                          </wps:cNvSpPr>
                          <wps:spPr bwMode="auto">
                            <a:xfrm>
                              <a:off x="480" y="3369"/>
                              <a:ext cx="1500" cy="857"/>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Produit phosphorique</w:t>
                                </w:r>
                              </w:p>
                            </w:txbxContent>
                          </wps:txbx>
                          <wps:bodyPr rot="0" vert="horz" wrap="square" lIns="19440" tIns="45720" rIns="19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02" o:spid="_x0000_s1043" style="position:absolute;margin-left:9pt;margin-top:11.4pt;width:90pt;height:199.9pt;z-index:251640320;mso-wrap-distance-left:0;mso-wrap-distance-right:0" coordorigin="180,228" coordsize="1800,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">
                <v:group id="Group 203" o:spid="_x0000_s1044" style="position:absolute;left:180;top:228;width:1200;height:3570" coordorigin="180,228" coordsize="1200,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Line 204" o:spid="_x0000_s1045" style="position:absolute;visibility:visible;mso-wrap-style:square" from="1380,228" to="138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ox8AAAADcAAAADwAAAGRycy9kb3ducmV2LnhtbERPy4rCMBTdC/5DuIK7MVVw0GoUGRmZ&#10;zeAbdXdprm2xuSlNbDt/bxYDLg/nPV+2phA1VS63rGA4iEAQJ1bnnCo4Hb8/JiCcR9ZYWCYFf+Rg&#10;ueh25hhr2/Ce6oNPRQhhF6OCzPsyltIlGRl0A1sSB+5uK4M+wCqVusImhJtCjqLoUxrMOTRkWNJX&#10;Rsnj8DQK0NfXqduivq3TZr2pd5ffs2Gl+r12NQPhqfVv8b/7RysYj8L8cCYcAb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V6MfAAAAA3AAAAA8AAAAAAAAAAAAAAAAA&#10;oQIAAGRycy9kb3ducmV2LnhtbFBLBQYAAAAABAAEAPkAAACOAwAAAAA=&#10;" strokeweight="1.06mm"/>
                  <v:line id="Line 205" o:spid="_x0000_s1046" style="position:absolute;flip:x;visibility:visible;mso-wrap-style:square" from="202,656" to="138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88MAAADcAAAADwAAAGRycy9kb3ducmV2LnhtbESPUWvCQBCE34X+h2OFvunFgKKpF7EF&#10;Rfoian/AktsmaXJ7Ibc16b/3CoU+DjPzDbPdja5Vd+pD7dnAYp6AIi68rbk08HE7zNaggiBbbD2T&#10;gR8KsMufJlvMrB/4QverlCpCOGRooBLpMq1DUZHDMPcdcfQ+fe9QouxLbXscIty1Ok2SlXZYc1yo&#10;sKO3iorm+u0MtMeb913z+r5Kv44bGeTM6eZszPN03L+AEhrlP/zXPlkDy3QBv2fiEd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r//PDAAAA3AAAAA8AAAAAAAAAAAAA&#10;AAAAoQIAAGRycy9kb3ducmV2LnhtbFBLBQYAAAAABAAEAPkAAACRAwAAAAA=&#10;" strokeweight="1.06mm"/>
                  <v:line id="Line 206" o:spid="_x0000_s1047" style="position:absolute;visibility:visible;mso-wrap-style:square" from="180,656" to="180,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TK8UAAADcAAAADwAAAGRycy9kb3ducmV2LnhtbESPT2vCQBTE7wW/w/KE3urGQItGN0Eq&#10;Lb2UWv+g3h7ZZxLMvg3ZbZJ++64g9DjMzG+YZTaYWnTUusqygukkAkGcW11xoWC/e3uagXAeWWNt&#10;mRT8koMsHT0sMdG252/qtr4QAcIuQQWl900ipctLMugmtiEO3sW2Bn2QbSF1i32Am1rGUfQiDVYc&#10;Fkps6LWk/Lr9MQrQd6e5+0J9Xhf9+r3bHD8PhpV6HA+rBQhPg/8P39sfWsFzHMP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vTK8UAAADcAAAADwAAAAAAAAAA&#10;AAAAAAChAgAAZHJzL2Rvd25yZXYueG1sUEsFBgAAAAAEAAQA+QAAAJMDAAAAAA==&#10;" strokeweight="1.06mm"/>
                  <v:line id="Line 207" o:spid="_x0000_s1048" style="position:absolute;visibility:visible;mso-wrap-style:square" from="180,3798" to="573,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2sMQAAADcAAAADwAAAGRycy9kb3ducmV2LnhtbESPT2vCQBTE7wW/w/IEb3Wj0qLRVURR&#10;ein1L+rtkX0mwezbkF2T9Nt3C4Ueh5n5DTNbtKYQNVUut6xg0I9AECdW55wqOB03r2MQziNrLCyT&#10;gm9ysJh3XmYYa9vwnuqDT0WAsItRQeZ9GUvpkowMur4tiYN3t5VBH2SVSl1hE+CmkMMoepcGcw4L&#10;GZa0yih5HJ5GAfr6OnFfqG/rtFlv693l82xYqV63XU5BeGr9f/iv/aEVvA1H8HsmHA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3awxAAAANwAAAAPAAAAAAAAAAAA&#10;AAAAAKECAABkcnMvZG93bnJldi54bWxQSwUGAAAAAAQABAD5AAAAkgMAAAAA&#10;" strokeweight="1.06mm"/>
                  <v:line id="Line 208" o:spid="_x0000_s1049" style="position:absolute;visibility:visible;mso-wrap-style:square" from="180,2084" to="57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7uxMQAAADcAAAADwAAAGRycy9kb3ducmV2LnhtbESPT2vCQBTE7wW/w/IEb3Wj2KLRVURR&#10;ein1L+rtkX0mwezbkF2T9Nt3C4Ueh5n5DTNbtKYQNVUut6xg0I9AECdW55wqOB03r2MQziNrLCyT&#10;gm9ysJh3XmYYa9vwnuqDT0WAsItRQeZ9GUvpkowMur4tiYN3t5VBH2SVSl1hE+CmkMMoepcGcw4L&#10;GZa0yih5HJ5GAfr6OnFfqG/rtFlv693l82xYqV63XU5BeGr9f/iv/aEVvA1H8HsmHA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u7ExAAAANwAAAAPAAAAAAAAAAAA&#10;AAAAAKECAABkcnMvZG93bnJldi54bWxQSwUGAAAAAAQABAD5AAAAkgMAAAAA&#10;" strokeweight="1.06mm"/>
                </v:group>
                <v:group id="Group 209" o:spid="_x0000_s1050" style="position:absolute;left:480;top:1656;width:1500;height:2570" coordorigin="480,1656" coordsize="1500,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Text Box 210" o:spid="_x0000_s1051" type="#_x0000_t202" style="position:absolute;left:480;top:1656;width:1500;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XPcYA&#10;AADcAAAADwAAAGRycy9kb3ducmV2LnhtbESPT2vCQBTE7wW/w/IEL6VuFColZhOKf0BKPZjW+2v2&#10;maTNvg3ZVddv3xUKPQ4z8xsmK4LpxIUG11pWMJsmIIgrq1uuFXx+bJ9eQDiPrLGzTApu5KDIRw8Z&#10;ptpe+UCX0tciQtilqKDxvk+ldFVDBt3U9sTRO9nBoI9yqKUe8BrhppPzJFlIgy3HhQZ7WjVU/ZRn&#10;o6CseX1bPb7Njqfv96/K7PUmBK3UZBxelyA8Bf8f/mvvtILn+QLu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mXPcYAAADcAAAADwAAAAAAAAAAAAAAAACYAgAAZHJz&#10;L2Rvd25yZXYueG1sUEsFBgAAAAAEAAQA9QAAAIsDAAAAAA==&#10;" strokeweight="1.06mm">
                    <v:textbox inset=".54mm,,.54mm">
                      <w:txbxContent>
                        <w:p w:rsidR="00473D0A" w:rsidRDefault="00473D0A">
                          <w:pPr>
                            <w:jc w:val="center"/>
                            <w:rPr>
                              <w:b/>
                              <w:bCs/>
                              <w:sz w:val="18"/>
                              <w:szCs w:val="18"/>
                            </w:rPr>
                          </w:pPr>
                          <w:r>
                            <w:rPr>
                              <w:b/>
                              <w:bCs/>
                              <w:sz w:val="18"/>
                              <w:szCs w:val="18"/>
                            </w:rPr>
                            <w:t>Produit</w:t>
                          </w:r>
                        </w:p>
                        <w:p w:rsidR="00473D0A" w:rsidRDefault="00473D0A">
                          <w:pPr>
                            <w:jc w:val="center"/>
                            <w:rPr>
                              <w:b/>
                              <w:bCs/>
                              <w:sz w:val="18"/>
                              <w:szCs w:val="18"/>
                            </w:rPr>
                          </w:pPr>
                          <w:r>
                            <w:rPr>
                              <w:b/>
                              <w:bCs/>
                              <w:sz w:val="18"/>
                              <w:szCs w:val="18"/>
                            </w:rPr>
                            <w:t>intermédiaire</w:t>
                          </w:r>
                        </w:p>
                      </w:txbxContent>
                    </v:textbox>
                  </v:shape>
                  <v:shape id="Text Box 211" o:spid="_x0000_s1052" type="#_x0000_t202" style="position:absolute;left:480;top:3369;width:1500;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ypsQA&#10;AADcAAAADwAAAGRycy9kb3ducmV2LnhtbESPQWsCMRSE7wX/Q3hCL0WzCmpZjSJqoYge3Nr76+a5&#10;u7p5WTapxn9vhEKPw8x8w8wWwdTiSq2rLCsY9BMQxLnVFRcKjl8fvXcQziNrrC2Tgjs5WMw7LzNM&#10;tb3xga6ZL0SEsEtRQel9k0rp8pIMur5tiKN3sq1BH2VbSN3iLcJNLYdJMpYGK44LJTa0Kim/ZL9G&#10;QVbw+r562w6+T+fdT272ehOCVuq1G5ZTEJ6C/w//tT+1gtFw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MqbEAAAA3AAAAA8AAAAAAAAAAAAAAAAAmAIAAGRycy9k&#10;b3ducmV2LnhtbFBLBQYAAAAABAAEAPUAAACJAwAAAAA=&#10;" strokeweight="1.06mm">
                    <v:textbox inset=".54mm,,.54mm">
                      <w:txbxContent>
                        <w:p w:rsidR="00473D0A" w:rsidRDefault="00473D0A">
                          <w:pPr>
                            <w:jc w:val="center"/>
                            <w:rPr>
                              <w:b/>
                              <w:bCs/>
                              <w:sz w:val="18"/>
                              <w:szCs w:val="18"/>
                            </w:rPr>
                          </w:pPr>
                          <w:r>
                            <w:rPr>
                              <w:b/>
                              <w:bCs/>
                              <w:sz w:val="18"/>
                              <w:szCs w:val="18"/>
                            </w:rPr>
                            <w:t>Produit phosphorique</w:t>
                          </w:r>
                        </w:p>
                      </w:txbxContent>
                    </v:textbox>
                  </v:shape>
                </v:group>
              </v:group>
            </w:pict>
          </mc:Fallback>
        </mc:AlternateContent>
      </w:r>
      <w:r>
        <w:rPr>
          <w:noProof/>
          <w:lang w:eastAsia="fr-FR"/>
        </w:rPr>
        <mc:AlternateContent>
          <mc:Choice Requires="wpg">
            <w:drawing>
              <wp:anchor distT="0" distB="0" distL="0" distR="0" simplePos="0" relativeHeight="251639296" behindDoc="0" locked="0" layoutInCell="1" allowOverlap="1">
                <wp:simplePos x="0" y="0"/>
                <wp:positionH relativeFrom="column">
                  <wp:posOffset>3987800</wp:posOffset>
                </wp:positionH>
                <wp:positionV relativeFrom="paragraph">
                  <wp:posOffset>144780</wp:posOffset>
                </wp:positionV>
                <wp:extent cx="1270000" cy="3173095"/>
                <wp:effectExtent l="25400" t="20955" r="28575" b="25400"/>
                <wp:wrapNone/>
                <wp:docPr id="50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3173095"/>
                          <a:chOff x="6280" y="228"/>
                          <a:chExt cx="2000" cy="4997"/>
                        </a:xfrm>
                      </wpg:grpSpPr>
                      <wpg:grpSp>
                        <wpg:cNvPr id="505" name="Group 189"/>
                        <wpg:cNvGrpSpPr>
                          <a:grpSpLocks/>
                        </wpg:cNvGrpSpPr>
                        <wpg:grpSpPr bwMode="auto">
                          <a:xfrm>
                            <a:off x="6280" y="228"/>
                            <a:ext cx="786" cy="4711"/>
                            <a:chOff x="6280" y="228"/>
                            <a:chExt cx="786" cy="4711"/>
                          </a:xfrm>
                        </wpg:grpSpPr>
                        <wps:wsp>
                          <wps:cNvPr id="506" name="Line 190"/>
                          <wps:cNvCnPr/>
                          <wps:spPr bwMode="auto">
                            <a:xfrm>
                              <a:off x="7066" y="228"/>
                              <a:ext cx="0" cy="428"/>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07" name="Line 191"/>
                          <wps:cNvCnPr/>
                          <wps:spPr bwMode="auto">
                            <a:xfrm flipH="1">
                              <a:off x="6294" y="656"/>
                              <a:ext cx="772"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08" name="Line 192"/>
                          <wps:cNvCnPr/>
                          <wps:spPr bwMode="auto">
                            <a:xfrm>
                              <a:off x="6280" y="656"/>
                              <a:ext cx="0" cy="4283"/>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93"/>
                          <wps:cNvCnPr/>
                          <wps:spPr bwMode="auto">
                            <a:xfrm>
                              <a:off x="6280" y="4939"/>
                              <a:ext cx="257"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94"/>
                          <wps:cNvCnPr/>
                          <wps:spPr bwMode="auto">
                            <a:xfrm>
                              <a:off x="6280" y="3797"/>
                              <a:ext cx="257"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95"/>
                          <wps:cNvCnPr/>
                          <wps:spPr bwMode="auto">
                            <a:xfrm>
                              <a:off x="6280" y="2655"/>
                              <a:ext cx="257"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512" name="Line 196"/>
                          <wps:cNvCnPr/>
                          <wps:spPr bwMode="auto">
                            <a:xfrm>
                              <a:off x="6280" y="1513"/>
                              <a:ext cx="257"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g:grpSp>
                      <wpg:grpSp>
                        <wpg:cNvPr id="513" name="Group 197"/>
                        <wpg:cNvGrpSpPr>
                          <a:grpSpLocks/>
                        </wpg:cNvGrpSpPr>
                        <wpg:grpSpPr bwMode="auto">
                          <a:xfrm>
                            <a:off x="6480" y="1227"/>
                            <a:ext cx="1800" cy="3998"/>
                            <a:chOff x="6480" y="1227"/>
                            <a:chExt cx="1800" cy="3998"/>
                          </a:xfrm>
                        </wpg:grpSpPr>
                        <wps:wsp>
                          <wps:cNvPr id="514" name="Text Box 198"/>
                          <wps:cNvSpPr txBox="1">
                            <a:spLocks noChangeArrowheads="1"/>
                          </wps:cNvSpPr>
                          <wps:spPr bwMode="auto">
                            <a:xfrm>
                              <a:off x="6480" y="1227"/>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Comptabilité</w:t>
                                </w:r>
                              </w:p>
                            </w:txbxContent>
                          </wps:txbx>
                          <wps:bodyPr rot="0" vert="horz" wrap="square" lIns="19440" tIns="45720" rIns="19440" bIns="45720" anchor="t" anchorCtr="0">
                            <a:noAutofit/>
                          </wps:bodyPr>
                        </wps:wsp>
                        <wps:wsp>
                          <wps:cNvPr id="515" name="Text Box 199"/>
                          <wps:cNvSpPr txBox="1">
                            <a:spLocks noChangeArrowheads="1"/>
                          </wps:cNvSpPr>
                          <wps:spPr bwMode="auto">
                            <a:xfrm>
                              <a:off x="6480" y="2370"/>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Gestion financière</w:t>
                                </w:r>
                              </w:p>
                            </w:txbxContent>
                          </wps:txbx>
                          <wps:bodyPr rot="0" vert="horz" wrap="square" lIns="19440" tIns="45720" rIns="19440" bIns="45720" anchor="t" anchorCtr="0">
                            <a:noAutofit/>
                          </wps:bodyPr>
                        </wps:wsp>
                        <wps:wsp>
                          <wps:cNvPr id="516" name="Text Box 200"/>
                          <wps:cNvSpPr txBox="1">
                            <a:spLocks noChangeArrowheads="1"/>
                          </wps:cNvSpPr>
                          <wps:spPr bwMode="auto">
                            <a:xfrm>
                              <a:off x="6480" y="3512"/>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Ressources humaines</w:t>
                                </w:r>
                              </w:p>
                            </w:txbxContent>
                          </wps:txbx>
                          <wps:bodyPr rot="0" vert="horz" wrap="square" lIns="19440" tIns="45720" rIns="19440" bIns="45720" anchor="t" anchorCtr="0">
                            <a:noAutofit/>
                          </wps:bodyPr>
                        </wps:wsp>
                        <wps:wsp>
                          <wps:cNvPr id="517" name="Text Box 201"/>
                          <wps:cNvSpPr txBox="1">
                            <a:spLocks noChangeArrowheads="1"/>
                          </wps:cNvSpPr>
                          <wps:spPr bwMode="auto">
                            <a:xfrm>
                              <a:off x="6480" y="4654"/>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6"/>
                                    <w:szCs w:val="16"/>
                                  </w:rPr>
                                </w:pPr>
                                <w:r>
                                  <w:rPr>
                                    <w:b/>
                                    <w:bCs/>
                                    <w:sz w:val="16"/>
                                    <w:szCs w:val="16"/>
                                  </w:rPr>
                                  <w:t>Approvisionnement</w:t>
                                </w:r>
                              </w:p>
                            </w:txbxContent>
                          </wps:txbx>
                          <wps:bodyPr rot="0" vert="horz" wrap="square" lIns="19440" tIns="45720" rIns="19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88" o:spid="_x0000_s1053" style="position:absolute;margin-left:314pt;margin-top:11.4pt;width:100pt;height:249.85pt;z-index:251639296;mso-wrap-distance-left:0;mso-wrap-distance-right:0" coordorigin="6280,228" coordsize="2000,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">
                <v:group id="Group 189" o:spid="_x0000_s1054" style="position:absolute;left:6280;top:228;width:786;height:4711" coordorigin="6280,228" coordsize="786,4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Line 190" o:spid="_x0000_s1055" style="position:absolute;visibility:visible;mso-wrap-style:square" from="7066,228" to="706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JSMQAAADcAAAADwAAAGRycy9kb3ducmV2LnhtbESPQWvCQBSE74L/YXmCN91YUGrqKlJR&#10;vIhWW6q3R/aZBLNvQ3ZN4r93hUKPw8x8w8wWrSlETZXLLSsYDSMQxInVOacKvk/rwTsI55E1FpZJ&#10;wYMcLObdzgxjbRv+ovroUxEg7GJUkHlfxlK6JCODbmhL4uBdbWXQB1mlUlfYBLgp5FsUTaTBnMNC&#10;hiV9ZpTcjnejAH19nro96ssqbVab+vC7+zGsVL/XLj9AeGr9f/ivvdUKxtEE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YlIxAAAANwAAAAPAAAAAAAAAAAA&#10;AAAAAKECAABkcnMvZG93bnJldi54bWxQSwUGAAAAAAQABAD5AAAAkgMAAAAA&#10;" strokeweight="1.06mm"/>
                  <v:line id="Line 191" o:spid="_x0000_s1056" style="position:absolute;flip:x;visibility:visible;mso-wrap-style:square" from="6294,656" to="706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efMMAAADcAAAADwAAAGRycy9kb3ducmV2LnhtbESPUWvCQBCE3wv+h2OFvtWLgdoaPUUF&#10;pfgiVX/AkluTaG4v5FaT/vteQejjMDPfMPNl72r1oDZUng2MRwko4tzbigsD59P27RNUEGSLtWcy&#10;8EMBlovByxwz6zv+psdRChUhHDI0UIo0mdYhL8lhGPmGOHoX3zqUKNtC2xa7CHe1TpNkoh1WHBdK&#10;bGhTUn473p2Benfyvrmt95P0uptKJwdOpwdjXof9agZKqJf/8LP9ZQ28Jx/wdyYeAb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nnzDAAAA3AAAAA8AAAAAAAAAAAAA&#10;AAAAoQIAAGRycy9kb3ducmV2LnhtbFBLBQYAAAAABAAEAPkAAACRAwAAAAA=&#10;" strokeweight="1.06mm"/>
                  <v:line id="Line 192" o:spid="_x0000_s1057" style="position:absolute;visibility:visible;mso-wrap-style:square" from="6280,656" to="6280,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4ocEAAADcAAAADwAAAGRycy9kb3ducmV2LnhtbERPy4rCMBTdC/MP4Q6401RB0WoUGVHc&#10;iI8Z0dldmjttmeamNLGtf28WgsvDec+XrSlETZXLLSsY9CMQxInVOacKfr43vQkI55E1FpZJwYMc&#10;LBcfnTnG2jZ8ovrsUxFC2MWoIPO+jKV0SUYGXd+WxIH7s5VBH2CVSl1hE8JNIYdRNJYGcw4NGZb0&#10;lVHyf74bBejr29QdUP+u02a9rY/X/cWwUt3PdjUD4an1b/HLvdMKRlFYG86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VrihwQAAANwAAAAPAAAAAAAAAAAAAAAA&#10;AKECAABkcnMvZG93bnJldi54bWxQSwUGAAAAAAQABAD5AAAAjwMAAAAA&#10;" strokeweight="1.06mm"/>
                  <v:line id="Line 193" o:spid="_x0000_s1058" style="position:absolute;visibility:visible;mso-wrap-style:square" from="6280,4939" to="6537,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dOsQAAADcAAAADwAAAGRycy9kb3ducmV2LnhtbESPT2vCQBTE7wW/w/IEb3WjYNHUVURR&#10;vEj9V1pvj+wzCWbfhuyapN++Kwgeh5n5DTOdt6YQNVUut6xg0I9AECdW55wqOJ/W72MQziNrLCyT&#10;gj9yMJ913qYYa9vwgeqjT0WAsItRQeZ9GUvpkowMur4tiYN3tZVBH2SVSl1hE+CmkMMo+pAGcw4L&#10;GZa0zCi5He9GAfr6d+K+UF9WabPa1Puf3bdhpXrddvEJwlPrX+Fne6sVjKIJPM6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h06xAAAANwAAAAPAAAAAAAAAAAA&#10;AAAAAKECAABkcnMvZG93bnJldi54bWxQSwUGAAAAAAQABAD5AAAAkgMAAAAA&#10;" strokeweight="1.06mm"/>
                  <v:line id="Line 194" o:spid="_x0000_s1059" style="position:absolute;visibility:visible;mso-wrap-style:square" from="6280,3797" to="6537,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iesIAAADcAAAADwAAAGRycy9kb3ducmV2LnhtbERPz2vCMBS+D/wfwhN2W1MFx+yMIori&#10;RTbrxvT2aJ5NsXkpTdZ2//1yGOz48f1erAZbi45aXzlWMElSEMSF0xWXCj7Ou6cXED4ga6wdk4If&#10;8rBajh4WmGnX84m6PJQihrDPUIEJocmk9IUhiz5xDXHkbq61GCJsS6lb7GO4reU0TZ+lxYpjg8GG&#10;NoaKe/5tFWDoLnP/hvq6Lfvtvnv/On5aVupxPKxfQQQawr/4z33QCmaTOD+ei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kiesIAAADcAAAADwAAAAAAAAAAAAAA&#10;AAChAgAAZHJzL2Rvd25yZXYueG1sUEsFBgAAAAAEAAQA+QAAAJADAAAAAA==&#10;" strokeweight="1.06mm"/>
                  <v:line id="Line 195" o:spid="_x0000_s1060" style="position:absolute;visibility:visible;mso-wrap-style:square" from="6280,2655" to="6537,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H4cQAAADcAAAADwAAAGRycy9kb3ducmV2LnhtbESPT2vCQBTE7wW/w/IEb3WTQkWjq4jS&#10;4kXa+gf19sg+k2D2bciuSfz23YLQ4zAzv2Fmi86UoqHaFZYVxMMIBHFqdcGZgsP+43UMwnlkjaVl&#10;UvAgB4t572WGibYt/1Cz85kIEHYJKsi9rxIpXZqTQTe0FXHwrrY26IOsM6lrbAPclPItikbSYMFh&#10;IceKVjmlt93dKEDfnCfuC/VlnbXrz+b7tD0aVmrQ75ZTEJ46/x9+tjdawXscw9+Zc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fhxAAAANwAAAAPAAAAAAAAAAAA&#10;AAAAAKECAABkcnMvZG93bnJldi54bWxQSwUGAAAAAAQABAD5AAAAkgMAAAAA&#10;" strokeweight="1.06mm"/>
                  <v:line id="Line 196" o:spid="_x0000_s1061" style="position:absolute;visibility:visible;mso-wrap-style:square" from="6280,1513" to="6537,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ZlsQAAADcAAAADwAAAGRycy9kb3ducmV2LnhtbESPT2vCQBTE74LfYXmF3sxGwVKjqxRF&#10;8SL1L9rbI/uaBLNvQ3abpN++KxQ8DjPzG2a26EwpGqpdYVnBMIpBEKdWF5wpOJ/Wg3cQziNrLC2T&#10;gl9ysJj3ezNMtG35QM3RZyJA2CWoIPe+SqR0aU4GXWQr4uB929qgD7LOpK6xDXBTylEcv0mDBYeF&#10;HCta5pTejz9GAfrmNnGfqL9WWbvaNPvr7mJYqdeX7mMKwlPnn+H/9lYrGA9H8Dg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xmWxAAAANwAAAAPAAAAAAAAAAAA&#10;AAAAAKECAABkcnMvZG93bnJldi54bWxQSwUGAAAAAAQABAD5AAAAkgMAAAAA&#10;" strokeweight="1.06mm"/>
                </v:group>
                <v:group id="Group 197" o:spid="_x0000_s1062" style="position:absolute;left:6480;top:1227;width:1800;height:3998" coordorigin="6480,1227" coordsize="1800,3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Text Box 198" o:spid="_x0000_s1063" type="#_x0000_t202" style="position:absolute;left:6480;top:1227;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mbMUA&#10;AADcAAAADwAAAGRycy9kb3ducmV2LnhtbESPQWvCQBSE70L/w/IKXsRsUmqR6CrFtlCKPTTV+zP7&#10;TNJm34bsquu/dwXB4zAz3zDzZTCtOFLvGssKsiQFQVxa3XClYPP7MZ6CcB5ZY2uZFJzJwXLxMJhj&#10;ru2Jf+hY+EpECLscFdTed7mUrqzJoEtsRxy9ve0N+ij7SuoeTxFuWvmUpi/SYMNxocaOVjWV/8XB&#10;KCgqfjuvRl/Zdv+33pXmW7+HoJUaPobXGQhPwd/Dt/anVjDJnuF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2ZsxQAAANwAAAAPAAAAAAAAAAAAAAAAAJgCAABkcnMv&#10;ZG93bnJldi54bWxQSwUGAAAAAAQABAD1AAAAigMAAAAA&#10;" strokeweight="1.06mm">
                    <v:textbox inset=".54mm,,.54mm">
                      <w:txbxContent>
                        <w:p w:rsidR="00473D0A" w:rsidRDefault="00473D0A">
                          <w:pPr>
                            <w:jc w:val="center"/>
                            <w:rPr>
                              <w:b/>
                              <w:bCs/>
                              <w:sz w:val="18"/>
                              <w:szCs w:val="18"/>
                            </w:rPr>
                          </w:pPr>
                          <w:r>
                            <w:rPr>
                              <w:b/>
                              <w:bCs/>
                              <w:sz w:val="18"/>
                              <w:szCs w:val="18"/>
                            </w:rPr>
                            <w:t>Comptabilité</w:t>
                          </w:r>
                        </w:p>
                      </w:txbxContent>
                    </v:textbox>
                  </v:shape>
                  <v:shape id="Text Box 199" o:spid="_x0000_s1064" type="#_x0000_t202" style="position:absolute;left:6480;top:2370;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D98UA&#10;AADcAAAADwAAAGRycy9kb3ducmV2LnhtbESPT2sCMRTE70K/Q3gFL6LZFZSyNSvFKhSph27r/XXz&#10;9k+7eVk2qcZvbwqCx2FmfsOs1sF04kSDay0rSGcJCOLS6pZrBV+fu+kTCOeRNXaWScGFHKzzh9EK&#10;M23P/EGnwtciQthlqKDxvs+kdGVDBt3M9sTRq+xg0Ec51FIPeI5w08l5kiylwZbjQoM9bRoqf4s/&#10;o6Co+fWymezTY/Xz/l2ag96GoJUaP4aXZxCegr+Hb+03rWCRLuD/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8P3xQAAANwAAAAPAAAAAAAAAAAAAAAAAJgCAABkcnMv&#10;ZG93bnJldi54bWxQSwUGAAAAAAQABAD1AAAAigMAAAAA&#10;" strokeweight="1.06mm">
                    <v:textbox inset=".54mm,,.54mm">
                      <w:txbxContent>
                        <w:p w:rsidR="00473D0A" w:rsidRDefault="00473D0A">
                          <w:pPr>
                            <w:jc w:val="center"/>
                            <w:rPr>
                              <w:b/>
                              <w:bCs/>
                              <w:sz w:val="18"/>
                              <w:szCs w:val="18"/>
                            </w:rPr>
                          </w:pPr>
                          <w:r>
                            <w:rPr>
                              <w:b/>
                              <w:bCs/>
                              <w:sz w:val="18"/>
                              <w:szCs w:val="18"/>
                            </w:rPr>
                            <w:t>Gestion financière</w:t>
                          </w:r>
                        </w:p>
                      </w:txbxContent>
                    </v:textbox>
                  </v:shape>
                  <v:shape id="Text Box 200" o:spid="_x0000_s1065" type="#_x0000_t202" style="position:absolute;left:6480;top:3512;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dgMQA&#10;AADcAAAADwAAAGRycy9kb3ducmV2LnhtbESPQWvCQBSE74L/YXmCF9FNhIqkriLagpR6MK331+wz&#10;SZt9G7Krrv++Kwgeh5n5hlmsgmnEhTpXW1aQThIQxIXVNZcKvr/ex3MQziNrbCyTghs5WC37vQVm&#10;2l75QJfclyJC2GWooPK+zaR0RUUG3cS2xNE72c6gj7Irpe7wGuGmkdMkmUmDNceFClvaVFT85Wej&#10;IC95e9uMPtLj6ffzpzB7/RaCVmo4COtXEJ6Cf4Yf7Z1W8JLO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XYDEAAAA3AAAAA8AAAAAAAAAAAAAAAAAmAIAAGRycy9k&#10;b3ducmV2LnhtbFBLBQYAAAAABAAEAPUAAACJAwAAAAA=&#10;" strokeweight="1.06mm">
                    <v:textbox inset=".54mm,,.54mm">
                      <w:txbxContent>
                        <w:p w:rsidR="00473D0A" w:rsidRDefault="00473D0A">
                          <w:pPr>
                            <w:jc w:val="center"/>
                            <w:rPr>
                              <w:b/>
                              <w:bCs/>
                              <w:sz w:val="18"/>
                              <w:szCs w:val="18"/>
                            </w:rPr>
                          </w:pPr>
                          <w:r>
                            <w:rPr>
                              <w:b/>
                              <w:bCs/>
                              <w:sz w:val="18"/>
                              <w:szCs w:val="18"/>
                            </w:rPr>
                            <w:t>Ressources humaines</w:t>
                          </w:r>
                        </w:p>
                      </w:txbxContent>
                    </v:textbox>
                  </v:shape>
                  <v:shape id="Text Box 201" o:spid="_x0000_s1066" type="#_x0000_t202" style="position:absolute;left:6480;top:4654;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4G8UA&#10;AADcAAAADwAAAGRycy9kb3ducmV2LnhtbESPQWvCQBSE70L/w/IKXsRsUqiV6CrFtlCKPTTV+zP7&#10;TNJm34bsquu/dwXB4zAz3zDzZTCtOFLvGssKsiQFQVxa3XClYPP7MZ6CcB5ZY2uZFJzJwXLxMJhj&#10;ru2Jf+hY+EpECLscFdTed7mUrqzJoEtsRxy9ve0N+ij7SuoeTxFuWvmUphNpsOG4UGNHq5rK/+Jg&#10;FBQVv51Xo69su/9b70rzrd9D0EoNH8PrDISn4O/hW/tTK3jOXuB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fgbxQAAANwAAAAPAAAAAAAAAAAAAAAAAJgCAABkcnMv&#10;ZG93bnJldi54bWxQSwUGAAAAAAQABAD1AAAAigMAAAAA&#10;" strokeweight="1.06mm">
                    <v:textbox inset=".54mm,,.54mm">
                      <w:txbxContent>
                        <w:p w:rsidR="00473D0A" w:rsidRDefault="00473D0A">
                          <w:pPr>
                            <w:jc w:val="center"/>
                            <w:rPr>
                              <w:b/>
                              <w:bCs/>
                              <w:sz w:val="16"/>
                              <w:szCs w:val="16"/>
                            </w:rPr>
                          </w:pPr>
                          <w:r>
                            <w:rPr>
                              <w:b/>
                              <w:bCs/>
                              <w:sz w:val="16"/>
                              <w:szCs w:val="16"/>
                            </w:rPr>
                            <w:t>Approvisionnement</w:t>
                          </w:r>
                        </w:p>
                      </w:txbxContent>
                    </v:textbox>
                  </v:shape>
                </v:group>
              </v:group>
            </w:pict>
          </mc:Fallback>
        </mc:AlternateContent>
      </w:r>
    </w:p>
    <w:p w:rsidR="00473D0A" w:rsidRDefault="00E3266D">
      <w:pPr>
        <w:pStyle w:val="Titre1"/>
        <w:rPr>
          <w:b/>
          <w:bCs/>
          <w:i/>
          <w:iCs/>
          <w:sz w:val="24"/>
          <w:lang w:val="fr-FR"/>
        </w:rPr>
      </w:pPr>
      <w:r>
        <w:rPr>
          <w:noProof/>
          <w:lang w:eastAsia="fr-FR"/>
        </w:rPr>
        <mc:AlternateContent>
          <mc:Choice Requires="wpg">
            <w:drawing>
              <wp:anchor distT="0" distB="0" distL="0" distR="0" simplePos="0" relativeHeight="251641344" behindDoc="0" locked="0" layoutInCell="1" allowOverlap="1">
                <wp:simplePos x="0" y="0"/>
                <wp:positionH relativeFrom="column">
                  <wp:posOffset>1371600</wp:posOffset>
                </wp:positionH>
                <wp:positionV relativeFrom="paragraph">
                  <wp:posOffset>76200</wp:posOffset>
                </wp:positionV>
                <wp:extent cx="1306195" cy="3535680"/>
                <wp:effectExtent l="28575" t="28575" r="27305" b="26670"/>
                <wp:wrapNone/>
                <wp:docPr id="48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3535680"/>
                          <a:chOff x="2160" y="120"/>
                          <a:chExt cx="2057" cy="5568"/>
                        </a:xfrm>
                      </wpg:grpSpPr>
                      <wpg:grpSp>
                        <wpg:cNvPr id="489" name="Group 213"/>
                        <wpg:cNvGrpSpPr>
                          <a:grpSpLocks/>
                        </wpg:cNvGrpSpPr>
                        <wpg:grpSpPr bwMode="auto">
                          <a:xfrm>
                            <a:off x="2160" y="120"/>
                            <a:ext cx="1286" cy="5298"/>
                            <a:chOff x="2160" y="120"/>
                            <a:chExt cx="1286" cy="5298"/>
                          </a:xfrm>
                        </wpg:grpSpPr>
                        <wps:wsp>
                          <wps:cNvPr id="490" name="Line 214"/>
                          <wps:cNvCnPr/>
                          <wps:spPr bwMode="auto">
                            <a:xfrm>
                              <a:off x="3446" y="120"/>
                              <a:ext cx="0" cy="48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491" name="Line 215"/>
                          <wps:cNvCnPr/>
                          <wps:spPr bwMode="auto">
                            <a:xfrm flipH="1">
                              <a:off x="2183" y="600"/>
                              <a:ext cx="1262"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492" name="Line 216"/>
                          <wps:cNvCnPr/>
                          <wps:spPr bwMode="auto">
                            <a:xfrm>
                              <a:off x="2160" y="600"/>
                              <a:ext cx="0" cy="4802"/>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493" name="Line 217"/>
                          <wps:cNvCnPr/>
                          <wps:spPr bwMode="auto">
                            <a:xfrm>
                              <a:off x="2160" y="4403"/>
                              <a:ext cx="421"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494" name="Line 218"/>
                          <wps:cNvCnPr/>
                          <wps:spPr bwMode="auto">
                            <a:xfrm>
                              <a:off x="2160" y="3404"/>
                              <a:ext cx="421"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495" name="Line 219"/>
                          <wps:cNvCnPr/>
                          <wps:spPr bwMode="auto">
                            <a:xfrm>
                              <a:off x="2160" y="2404"/>
                              <a:ext cx="421"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496" name="Line 220"/>
                          <wps:cNvCnPr/>
                          <wps:spPr bwMode="auto">
                            <a:xfrm>
                              <a:off x="2160" y="1405"/>
                              <a:ext cx="421"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s:wsp>
                          <wps:cNvPr id="497" name="Line 221"/>
                          <wps:cNvCnPr/>
                          <wps:spPr bwMode="auto">
                            <a:xfrm>
                              <a:off x="2160" y="5418"/>
                              <a:ext cx="421" cy="0"/>
                            </a:xfrm>
                            <a:prstGeom prst="line">
                              <a:avLst/>
                            </a:prstGeom>
                            <a:noFill/>
                            <a:ln w="38160">
                              <a:solidFill>
                                <a:srgbClr val="000000"/>
                              </a:solidFill>
                              <a:round/>
                              <a:headEnd/>
                              <a:tailEnd/>
                            </a:ln>
                            <a:extLst>
                              <a:ext uri="{909E8E84-426E-40DD-AFC4-6F175D3DCCD1}">
                                <a14:hiddenFill xmlns:a14="http://schemas.microsoft.com/office/drawing/2010/main">
                                  <a:noFill/>
                                </a14:hiddenFill>
                              </a:ext>
                            </a:extLst>
                          </wps:spPr>
                          <wps:bodyPr/>
                        </wps:wsp>
                      </wpg:grpSp>
                      <wpg:grpSp>
                        <wpg:cNvPr id="498" name="Group 222"/>
                        <wpg:cNvGrpSpPr>
                          <a:grpSpLocks/>
                        </wpg:cNvGrpSpPr>
                        <wpg:grpSpPr bwMode="auto">
                          <a:xfrm>
                            <a:off x="2417" y="1119"/>
                            <a:ext cx="1800" cy="4569"/>
                            <a:chOff x="2417" y="1119"/>
                            <a:chExt cx="1800" cy="4569"/>
                          </a:xfrm>
                        </wpg:grpSpPr>
                        <wps:wsp>
                          <wps:cNvPr id="499" name="Text Box 223"/>
                          <wps:cNvSpPr txBox="1">
                            <a:spLocks noChangeArrowheads="1"/>
                          </wps:cNvSpPr>
                          <wps:spPr bwMode="auto">
                            <a:xfrm>
                              <a:off x="2417" y="1119"/>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Mécanique</w:t>
                                </w:r>
                              </w:p>
                            </w:txbxContent>
                          </wps:txbx>
                          <wps:bodyPr rot="0" vert="horz" wrap="square" lIns="19440" tIns="45720" rIns="19440" bIns="45720" anchor="t" anchorCtr="0">
                            <a:noAutofit/>
                          </wps:bodyPr>
                        </wps:wsp>
                        <wps:wsp>
                          <wps:cNvPr id="500" name="Text Box 224"/>
                          <wps:cNvSpPr txBox="1">
                            <a:spLocks noChangeArrowheads="1"/>
                          </wps:cNvSpPr>
                          <wps:spPr bwMode="auto">
                            <a:xfrm>
                              <a:off x="2417" y="2119"/>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Instrumentation</w:t>
                                </w:r>
                              </w:p>
                            </w:txbxContent>
                          </wps:txbx>
                          <wps:bodyPr rot="0" vert="horz" wrap="square" lIns="19440" tIns="45720" rIns="19440" bIns="45720" anchor="t" anchorCtr="0">
                            <a:noAutofit/>
                          </wps:bodyPr>
                        </wps:wsp>
                        <wps:wsp>
                          <wps:cNvPr id="501" name="Text Box 225"/>
                          <wps:cNvSpPr txBox="1">
                            <a:spLocks noChangeArrowheads="1"/>
                          </wps:cNvSpPr>
                          <wps:spPr bwMode="auto">
                            <a:xfrm>
                              <a:off x="2417" y="3118"/>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Electrique</w:t>
                                </w:r>
                              </w:p>
                            </w:txbxContent>
                          </wps:txbx>
                          <wps:bodyPr rot="0" vert="horz" wrap="square" lIns="19440" tIns="45720" rIns="19440" bIns="45720" anchor="t" anchorCtr="0">
                            <a:noAutofit/>
                          </wps:bodyPr>
                        </wps:wsp>
                        <wps:wsp>
                          <wps:cNvPr id="502" name="Text Box 226"/>
                          <wps:cNvSpPr txBox="1">
                            <a:spLocks noChangeArrowheads="1"/>
                          </wps:cNvSpPr>
                          <wps:spPr bwMode="auto">
                            <a:xfrm>
                              <a:off x="2417" y="4118"/>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Génie civil</w:t>
                                </w:r>
                              </w:p>
                            </w:txbxContent>
                          </wps:txbx>
                          <wps:bodyPr rot="0" vert="horz" wrap="square" lIns="19440" tIns="45720" rIns="19440" bIns="45720" anchor="t" anchorCtr="0">
                            <a:noAutofit/>
                          </wps:bodyPr>
                        </wps:wsp>
                        <wps:wsp>
                          <wps:cNvPr id="503" name="Text Box 227"/>
                          <wps:cNvSpPr txBox="1">
                            <a:spLocks noChangeArrowheads="1"/>
                          </wps:cNvSpPr>
                          <wps:spPr bwMode="auto">
                            <a:xfrm>
                              <a:off x="2417" y="5117"/>
                              <a:ext cx="1800" cy="571"/>
                            </a:xfrm>
                            <a:prstGeom prst="rect">
                              <a:avLst/>
                            </a:prstGeom>
                            <a:solidFill>
                              <a:srgbClr val="FFFFFF"/>
                            </a:solidFill>
                            <a:ln w="38160">
                              <a:solidFill>
                                <a:srgbClr val="000000"/>
                              </a:solidFill>
                              <a:miter lim="800000"/>
                              <a:headEnd/>
                              <a:tailEnd/>
                            </a:ln>
                          </wps:spPr>
                          <wps:txbx>
                            <w:txbxContent>
                              <w:p w:rsidR="00473D0A" w:rsidRDefault="00473D0A">
                                <w:pPr>
                                  <w:jc w:val="center"/>
                                  <w:rPr>
                                    <w:b/>
                                    <w:bCs/>
                                    <w:sz w:val="18"/>
                                    <w:szCs w:val="18"/>
                                  </w:rPr>
                                </w:pPr>
                                <w:r>
                                  <w:rPr>
                                    <w:b/>
                                    <w:bCs/>
                                    <w:sz w:val="18"/>
                                    <w:szCs w:val="18"/>
                                  </w:rPr>
                                  <w:t>Magasin</w:t>
                                </w:r>
                              </w:p>
                            </w:txbxContent>
                          </wps:txbx>
                          <wps:bodyPr rot="0" vert="horz" wrap="square" lIns="19440" tIns="45720" rIns="19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12" o:spid="_x0000_s1067" style="position:absolute;left:0;text-align:left;margin-left:108pt;margin-top:6pt;width:102.85pt;height:278.4pt;z-index:251641344;mso-wrap-distance-left:0;mso-wrap-distance-right:0" coordorigin="2160,120" coordsize="2057,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">
                <v:group id="Group 213" o:spid="_x0000_s1068" style="position:absolute;left:2160;top:120;width:1286;height:5298" coordorigin="2160,120" coordsize="12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line id="Line 214" o:spid="_x0000_s1069" style="position:absolute;visibility:visible;mso-wrap-style:square" from="3446,120" to="344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suvcAAAADcAAAADwAAAGRycy9kb3ducmV2LnhtbERPy4rCMBTdD/gP4QruxtRBhrEaRUYU&#10;N4Nv1N2lubbF5qY0sa1/bxYDLg/nPZm1phA1VS63rGDQj0AQJ1bnnCo4HpafPyCcR9ZYWCYFT3Iw&#10;m3Y+Jhhr2/CO6r1PRQhhF6OCzPsyltIlGRl0fVsSB+5mK4M+wCqVusImhJtCfkXRtzSYc2jIsKTf&#10;jJL7/mEUoK8vI7dBfV2kzWJVb89/J8NK9brtfAzCU+vf4n/3WisYjsL8cCYcAT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Lr3AAAAA3AAAAA8AAAAAAAAAAAAAAAAA&#10;oQIAAGRycy9kb3ducmV2LnhtbFBLBQYAAAAABAAEAPkAAACOAwAAAAA=&#10;" strokeweight="1.06mm"/>
                  <v:line id="Line 215" o:spid="_x0000_s1070" style="position:absolute;flip:x;visibility:visible;mso-wrap-style:square" from="2183,600" to="344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5icMAAADcAAAADwAAAGRycy9kb3ducmV2LnhtbESPUWvCQBCE3wv+h2MLvtWLQaRJPaUW&#10;FPFFqv0BS26bpOb2Qm5r4r/3BMHHYWa+YRarwTXqQl2oPRuYThJQxIW3NZcGfk6bt3dQQZAtNp7J&#10;wJUCrJajlwXm1vf8TZejlCpCOORooBJpc61DUZHDMPEtcfR+fedQouxKbTvsI9w1Ok2SuXZYc1yo&#10;sKWviorz8d8ZaLYn79vzej9P/7aZ9HLgNDsYM34dPj9ACQ3yDD/aO2tglk3hfiYeAb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1OYnDAAAA3AAAAA8AAAAAAAAAAAAA&#10;AAAAoQIAAGRycy9kb3ducmV2LnhtbFBLBQYAAAAABAAEAPkAAACRAwAAAAA=&#10;" strokeweight="1.06mm"/>
                  <v:line id="Line 216" o:spid="_x0000_s1071" style="position:absolute;visibility:visible;mso-wrap-style:square" from="2160,600" to="2160,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VUcMAAADcAAAADwAAAGRycy9kb3ducmV2LnhtbESPT2vCQBTE74LfYXmCN90opdToKlJp&#10;6aX4H/X2yD6TYPZtyK5J+u1doeBxmJnfMLNFawpRU+VyywpGwwgEcWJ1zqmCw/5r8AHCeWSNhWVS&#10;8EcOFvNuZ4axtg1vqd75VAQIuxgVZN6XsZQuycigG9qSOHhXWxn0QVap1BU2AW4KOY6id2kw57CQ&#10;YUmfGSW33d0oQF+fJ26N+rJKm9V3vTn9Hg0r1e+1yykIT61/hf/bP1rB22QM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VFVHDAAAA3AAAAA8AAAAAAAAAAAAA&#10;AAAAoQIAAGRycy9kb3ducmV2LnhtbFBLBQYAAAAABAAEAPkAAACRAwAAAAA=&#10;" strokeweight="1.06mm"/>
                  <v:line id="Line 217" o:spid="_x0000_s1072" style="position:absolute;visibility:visible;mso-wrap-style:square" from="2160,4403" to="258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wysUAAADcAAAADwAAAGRycy9kb3ducmV2LnhtbESPQWvCQBSE70L/w/KE3nRjK1KjmyBK&#10;xUuptRXt7ZF9TUKzb0N2TdJ/3xUEj8PMfMMs095UoqXGlZYVTMYRCOLM6pJzBV+fr6MXEM4ja6ws&#10;k4I/cpAmD4Mlxtp2/EHtweciQNjFqKDwvo6ldFlBBt3Y1sTB+7GNQR9kk0vdYBfgppJPUTSTBksO&#10;CwXWtC4o+z1cjAL07Xnu3lF/b/Jus233p7ejYaUeh/1qAcJT7+/hW3unFUznz3A9E4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mwysUAAADcAAAADwAAAAAAAAAA&#10;AAAAAAChAgAAZHJzL2Rvd25yZXYueG1sUEsFBgAAAAAEAAQA+QAAAJMDAAAAAA==&#10;" strokeweight="1.06mm"/>
                  <v:line id="Line 218" o:spid="_x0000_s1073" style="position:absolute;visibility:visible;mso-wrap-style:square" from="2160,3404" to="258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ovsQAAADcAAAADwAAAGRycy9kb3ducmV2LnhtbESPQWvCQBSE7wX/w/IEb3VjEdHoKlJR&#10;vIjVKra3R/aZBLNvQ3ZN4r93C0KPw8x8w8wWrSlETZXLLSsY9CMQxInVOacKTt/r9zEI55E1FpZJ&#10;wYMcLOadtxnG2jZ8oProUxEg7GJUkHlfxlK6JCODrm9L4uBdbWXQB1mlUlfYBLgp5EcUjaTBnMNC&#10;hiV9ZpTcjnejAH39M3F71L+rtFlt6q/L7mxYqV63XU5BeGr9f/jV3moFw8kQ/s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8Ci+xAAAANwAAAAPAAAAAAAAAAAA&#10;AAAAAKECAABkcnMvZG93bnJldi54bWxQSwUGAAAAAAQABAD5AAAAkgMAAAAA&#10;" strokeweight="1.06mm"/>
                  <v:line id="Line 219" o:spid="_x0000_s1074" style="position:absolute;visibility:visible;mso-wrap-style:square" from="2160,2404" to="258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NJcUAAADcAAAADwAAAGRycy9kb3ducmV2LnhtbESPQWvCQBSE70L/w/KE3nRjqVKjmyBK&#10;xUuptRXt7ZF9TUKzb0N2TdJ/3xUEj8PMfMMs095UoqXGlZYVTMYRCOLM6pJzBV+fr6MXEM4ja6ws&#10;k4I/cpAmD4Mlxtp2/EHtweciQNjFqKDwvo6ldFlBBt3Y1sTB+7GNQR9kk0vdYBfgppJPUTSTBksO&#10;CwXWtC4o+z1cjAL07Xnu3lF/b/Jus233p7ejYaUeh/1qAcJT7+/hW3unFTzPp3A9E4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yNJcUAAADcAAAADwAAAAAAAAAA&#10;AAAAAAChAgAAZHJzL2Rvd25yZXYueG1sUEsFBgAAAAAEAAQA+QAAAJMDAAAAAA==&#10;" strokeweight="1.06mm"/>
                  <v:line id="Line 220" o:spid="_x0000_s1075" style="position:absolute;visibility:visible;mso-wrap-style:square" from="2160,1405" to="258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4TUsQAAADcAAAADwAAAGRycy9kb3ducmV2LnhtbESPQWvCQBSE70L/w/IK3nRTEWmiqxRF&#10;8SJWbVFvj+xrEpp9G7JrEv+9Wyh4HGbmG2a26EwpGqpdYVnB2zACQZxaXXCm4Ou0HryDcB5ZY2mZ&#10;FNzJwWL+0pthom3LB2qOPhMBwi5BBbn3VSKlS3My6Ia2Ig7ej60N+iDrTOoa2wA3pRxF0UQaLDgs&#10;5FjRMqf093gzCtA3l9jtUV9XWbvaNJ/n3bdhpfqv3ccUhKfOP8P/7a1WMI4n8Hc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hNSxAAAANwAAAAPAAAAAAAAAAAA&#10;AAAAAKECAABkcnMvZG93bnJldi54bWxQSwUGAAAAAAQABAD5AAAAkgMAAAAA&#10;" strokeweight="1.06mm"/>
                  <v:line id="Line 221" o:spid="_x0000_s1076" style="position:absolute;visibility:visible;mso-wrap-style:square" from="2160,5418" to="2581,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2ycUAAADcAAAADwAAAGRycy9kb3ducmV2LnhtbESPQWvCQBSE70L/w/KE3nRjKVqjmyBK&#10;xUuptRXt7ZF9TUKzb0N2TdJ/3xUEj8PMfMMs095UoqXGlZYVTMYRCOLM6pJzBV+fr6MXEM4ja6ws&#10;k4I/cpAmD4Mlxtp2/EHtweciQNjFqKDwvo6ldFlBBt3Y1sTB+7GNQR9kk0vdYBfgppJPUTSVBksO&#10;CwXWtC4o+z1cjAL07Xnu3lF/b/Jus233p7ejYaUeh/1qAcJT7+/hW3unFTzPZ3A9E4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2ycUAAADcAAAADwAAAAAAAAAA&#10;AAAAAAChAgAAZHJzL2Rvd25yZXYueG1sUEsFBgAAAAAEAAQA+QAAAJMDAAAAAA==&#10;" strokeweight="1.06mm"/>
                </v:group>
                <v:group id="Group 222" o:spid="_x0000_s1077" style="position:absolute;left:2417;top:1119;width:1800;height:4569" coordorigin="2417,1119" coordsize="1800,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Text Box 223" o:spid="_x0000_s1078" type="#_x0000_t202" style="position:absolute;left:2417;top:1119;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FNcQA&#10;AADcAAAADwAAAGRycy9kb3ducmV2LnhtbESPQWsCMRSE74L/ITyhF6lZi4hujSLaQpF6cKv3181z&#10;d3XzsmxSjf++EQSPw8x8w8wWwdTiQq2rLCsYDhIQxLnVFRcK9j+frxMQziNrrC2Tghs5WMy7nRmm&#10;2l55R5fMFyJC2KWooPS+SaV0eUkG3cA2xNE72tagj7ItpG7xGuGmlm9JMpYGK44LJTa0Kik/Z39G&#10;QVbw+rbqb4aH4+n7Nzdb/RGCVuqlF5bvIDwF/ww/2l9awWg6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4xTXEAAAA3AAAAA8AAAAAAAAAAAAAAAAAmAIAAGRycy9k&#10;b3ducmV2LnhtbFBLBQYAAAAABAAEAPUAAACJAwAAAAA=&#10;" strokeweight="1.06mm">
                    <v:textbox inset=".54mm,,.54mm">
                      <w:txbxContent>
                        <w:p w:rsidR="00473D0A" w:rsidRDefault="00473D0A">
                          <w:pPr>
                            <w:jc w:val="center"/>
                            <w:rPr>
                              <w:b/>
                              <w:bCs/>
                              <w:sz w:val="18"/>
                              <w:szCs w:val="18"/>
                            </w:rPr>
                          </w:pPr>
                          <w:r>
                            <w:rPr>
                              <w:b/>
                              <w:bCs/>
                              <w:sz w:val="18"/>
                              <w:szCs w:val="18"/>
                            </w:rPr>
                            <w:t>Mécanique</w:t>
                          </w:r>
                        </w:p>
                      </w:txbxContent>
                    </v:textbox>
                  </v:shape>
                  <v:shape id="Text Box 224" o:spid="_x0000_s1079" type="#_x0000_t202" style="position:absolute;left:2417;top:2119;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2ssEA&#10;AADcAAAADwAAAGRycy9kb3ducmV2LnhtbERPTYvCMBC9C/sfwgheRFMFRbpGEVdBRA921/tsM7bd&#10;bSaliRr/vTkIHh/ve74MphY3al1lWcFomIAgzq2uuFDw870dzEA4j6yxtkwKHuRgufjozDHV9s4n&#10;umW+EDGEXYoKSu+bVEqXl2TQDW1DHLmLbQ36CNtC6hbvMdzUcpwkU2mw4thQYkPrkvL/7GoUZAV/&#10;Pdb9/eh8+Tv85uaoNyFopXrdsPoE4Sn4t/jl3mkFky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9rLBAAAA3AAAAA8AAAAAAAAAAAAAAAAAmAIAAGRycy9kb3du&#10;cmV2LnhtbFBLBQYAAAAABAAEAPUAAACGAwAAAAA=&#10;" strokeweight="1.06mm">
                    <v:textbox inset=".54mm,,.54mm">
                      <w:txbxContent>
                        <w:p w:rsidR="00473D0A" w:rsidRDefault="00473D0A">
                          <w:pPr>
                            <w:jc w:val="center"/>
                            <w:rPr>
                              <w:b/>
                              <w:bCs/>
                              <w:sz w:val="18"/>
                              <w:szCs w:val="18"/>
                            </w:rPr>
                          </w:pPr>
                          <w:r>
                            <w:rPr>
                              <w:b/>
                              <w:bCs/>
                              <w:sz w:val="18"/>
                              <w:szCs w:val="18"/>
                            </w:rPr>
                            <w:t>Instrumentation</w:t>
                          </w:r>
                        </w:p>
                      </w:txbxContent>
                    </v:textbox>
                  </v:shape>
                  <v:shape id="Text Box 225" o:spid="_x0000_s1080" type="#_x0000_t202" style="position:absolute;left:2417;top:3118;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TKcUA&#10;AADcAAAADwAAAGRycy9kb3ducmV2LnhtbESPT2vCQBTE7wW/w/IEL1I3ESwlukrxD4jYg2m9v2af&#10;Sdrs25Bddf32riD0OMzMb5jZIphGXKhztWUF6SgBQVxYXXOp4Ptr8/oOwnlkjY1lUnAjB4t572WG&#10;mbZXPtAl96WIEHYZKqi8bzMpXVGRQTeyLXH0TrYz6KPsSqk7vEa4aeQ4Sd6kwZrjQoUtLSsq/vKz&#10;UZCXvLoth7v0ePrd/xTmU69D0EoN+uFjCsJT8P/hZ3urFUyS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VMpxQAAANwAAAAPAAAAAAAAAAAAAAAAAJgCAABkcnMv&#10;ZG93bnJldi54bWxQSwUGAAAAAAQABAD1AAAAigMAAAAA&#10;" strokeweight="1.06mm">
                    <v:textbox inset=".54mm,,.54mm">
                      <w:txbxContent>
                        <w:p w:rsidR="00473D0A" w:rsidRDefault="00473D0A">
                          <w:pPr>
                            <w:jc w:val="center"/>
                            <w:rPr>
                              <w:b/>
                              <w:bCs/>
                              <w:sz w:val="18"/>
                              <w:szCs w:val="18"/>
                            </w:rPr>
                          </w:pPr>
                          <w:r>
                            <w:rPr>
                              <w:b/>
                              <w:bCs/>
                              <w:sz w:val="18"/>
                              <w:szCs w:val="18"/>
                            </w:rPr>
                            <w:t>Electrique</w:t>
                          </w:r>
                        </w:p>
                      </w:txbxContent>
                    </v:textbox>
                  </v:shape>
                  <v:shape id="Text Box 226" o:spid="_x0000_s1081" type="#_x0000_t202" style="position:absolute;left:2417;top:4118;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NXsQA&#10;AADcAAAADwAAAGRycy9kb3ducmV2LnhtbESPQWsCMRSE7wX/Q3iCF9GsQktZjSLagog9dNX7c/Pc&#10;Xd28LJuo8d83gtDjMDPfMNN5MLW4UesqywpGwwQEcW51xYWC/e578AnCeWSNtWVS8CAH81nnbYqp&#10;tnf+pVvmCxEh7FJUUHrfpFK6vCSDbmgb4uidbGvQR9kWUrd4j3BTy3GSfEiDFceFEhtalpRfsqtR&#10;kBW8eiz7m9HhdN4ec/Ojv0LQSvW6YTEB4Sn4//CrvdYK3pM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3zV7EAAAA3AAAAA8AAAAAAAAAAAAAAAAAmAIAAGRycy9k&#10;b3ducmV2LnhtbFBLBQYAAAAABAAEAPUAAACJAwAAAAA=&#10;" strokeweight="1.06mm">
                    <v:textbox inset=".54mm,,.54mm">
                      <w:txbxContent>
                        <w:p w:rsidR="00473D0A" w:rsidRDefault="00473D0A">
                          <w:pPr>
                            <w:jc w:val="center"/>
                            <w:rPr>
                              <w:b/>
                              <w:bCs/>
                              <w:sz w:val="18"/>
                              <w:szCs w:val="18"/>
                            </w:rPr>
                          </w:pPr>
                          <w:r>
                            <w:rPr>
                              <w:b/>
                              <w:bCs/>
                              <w:sz w:val="18"/>
                              <w:szCs w:val="18"/>
                            </w:rPr>
                            <w:t>Génie civil</w:t>
                          </w:r>
                        </w:p>
                      </w:txbxContent>
                    </v:textbox>
                  </v:shape>
                  <v:shape id="Text Box 227" o:spid="_x0000_s1082" type="#_x0000_t202" style="position:absolute;left:2417;top:5117;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oxcUA&#10;AADcAAAADwAAAGRycy9kb3ducmV2LnhtbESPT2sCMRTE7wW/Q3gFL0WzKhXZmpViFUTaQ1e9v27e&#10;/qmbl2UTNX77plDocZiZ3zDLVTCtuFLvGssKJuMEBHFhdcOVguNhO1qAcB5ZY2uZFNzJwSobPCwx&#10;1fbGn3TNfSUihF2KCmrvu1RKV9Rk0I1tRxy90vYGfZR9JXWPtwg3rZwmyVwabDgu1NjRuqbinF+M&#10;grzit/v6aT85ld/vX4X50JsQtFLDx/D6AsJT8P/hv/ZOK3hOZv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jFxQAAANwAAAAPAAAAAAAAAAAAAAAAAJgCAABkcnMv&#10;ZG93bnJldi54bWxQSwUGAAAAAAQABAD1AAAAigMAAAAA&#10;" strokeweight="1.06mm">
                    <v:textbox inset=".54mm,,.54mm">
                      <w:txbxContent>
                        <w:p w:rsidR="00473D0A" w:rsidRDefault="00473D0A">
                          <w:pPr>
                            <w:jc w:val="center"/>
                            <w:rPr>
                              <w:b/>
                              <w:bCs/>
                              <w:sz w:val="18"/>
                              <w:szCs w:val="18"/>
                            </w:rPr>
                          </w:pPr>
                          <w:r>
                            <w:rPr>
                              <w:b/>
                              <w:bCs/>
                              <w:sz w:val="18"/>
                              <w:szCs w:val="18"/>
                            </w:rPr>
                            <w:t>Magasin</w:t>
                          </w:r>
                        </w:p>
                      </w:txbxContent>
                    </v:textbox>
                  </v:shape>
                </v:group>
              </v:group>
            </w:pict>
          </mc:Fallback>
        </mc:AlternateContent>
      </w: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pPr>
    </w:p>
    <w:p w:rsidR="00473D0A" w:rsidRDefault="00473D0A">
      <w:pPr>
        <w:pStyle w:val="WW-Retraitcorpsdetexte2"/>
        <w:spacing w:line="360" w:lineRule="auto"/>
        <w:ind w:left="1416" w:firstLine="708"/>
        <w:rPr>
          <w:b/>
          <w:bCs/>
          <w:color w:val="99CC00"/>
        </w:rPr>
      </w:pPr>
      <w:r>
        <w:rPr>
          <w:b/>
          <w:bCs/>
          <w:color w:val="99CC00"/>
        </w:rPr>
        <w:t xml:space="preserve"> </w:t>
      </w:r>
    </w:p>
    <w:p w:rsidR="00473D0A" w:rsidRDefault="00473D0A">
      <w:pPr>
        <w:pStyle w:val="WW-Retraitcorpsdetexte2"/>
        <w:spacing w:line="360" w:lineRule="auto"/>
        <w:ind w:left="1416" w:firstLine="708"/>
        <w:rPr>
          <w:b/>
          <w:bCs/>
          <w:u w:val="single"/>
        </w:rPr>
      </w:pPr>
    </w:p>
    <w:p w:rsidR="00473D0A" w:rsidRDefault="00473D0A">
      <w:pPr>
        <w:pStyle w:val="WW-Retraitcorpsdetexte2"/>
        <w:spacing w:line="360" w:lineRule="auto"/>
        <w:ind w:left="1416" w:firstLine="708"/>
        <w:rPr>
          <w:b/>
          <w:bCs/>
        </w:rPr>
      </w:pPr>
      <w:r>
        <w:rPr>
          <w:b/>
          <w:bCs/>
        </w:rPr>
        <w:t xml:space="preserve">Organigramme </w:t>
      </w:r>
      <w:r w:rsidR="00B11523">
        <w:rPr>
          <w:b/>
          <w:bCs/>
        </w:rPr>
        <w:t>d’Indo</w:t>
      </w:r>
      <w:r>
        <w:rPr>
          <w:b/>
          <w:bCs/>
        </w:rPr>
        <w:t xml:space="preserve"> Maroc Phosphore</w:t>
      </w:r>
    </w:p>
    <w:p w:rsidR="00473D0A" w:rsidRDefault="00473D0A">
      <w:pPr>
        <w:pStyle w:val="WW-Retraitcorpsdetexte2"/>
        <w:spacing w:line="360" w:lineRule="auto"/>
        <w:ind w:left="1416" w:firstLine="708"/>
        <w:rPr>
          <w:b/>
          <w:bCs/>
          <w:color w:val="99CC00"/>
          <w:u w:val="single"/>
        </w:rPr>
      </w:pPr>
    </w:p>
    <w:p w:rsidR="00473D0A" w:rsidRDefault="00473D0A">
      <w:pPr>
        <w:pStyle w:val="WW-Retraitcorpsdetexte2"/>
        <w:spacing w:line="360" w:lineRule="auto"/>
        <w:ind w:left="1416" w:firstLine="708"/>
        <w:rPr>
          <w:b/>
          <w:bCs/>
          <w:color w:val="99CC00"/>
          <w:u w:val="single"/>
        </w:rPr>
      </w:pPr>
    </w:p>
    <w:p w:rsidR="00473D0A" w:rsidRDefault="00473D0A">
      <w:pPr>
        <w:pStyle w:val="WW-Retraitcorpsdetexte2"/>
        <w:spacing w:line="360" w:lineRule="auto"/>
        <w:ind w:left="1416" w:firstLine="708"/>
        <w:rPr>
          <w:b/>
          <w:bCs/>
          <w:color w:val="99CC00"/>
          <w:u w:val="single"/>
        </w:rPr>
      </w:pPr>
    </w:p>
    <w:p w:rsidR="00BD1418" w:rsidRDefault="00BD1418">
      <w:pPr>
        <w:pStyle w:val="WW-Retraitcorpsdetexte2"/>
        <w:spacing w:line="360" w:lineRule="auto"/>
        <w:ind w:left="1416" w:firstLine="708"/>
        <w:rPr>
          <w:b/>
          <w:bCs/>
          <w:color w:val="99CC00"/>
          <w:u w:val="single"/>
        </w:rPr>
      </w:pPr>
    </w:p>
    <w:p w:rsidR="00BD1418" w:rsidRDefault="00BD1418">
      <w:pPr>
        <w:pStyle w:val="WW-Retraitcorpsdetexte2"/>
        <w:spacing w:line="360" w:lineRule="auto"/>
        <w:ind w:left="1416" w:firstLine="708"/>
        <w:rPr>
          <w:b/>
          <w:bCs/>
          <w:color w:val="99CC00"/>
          <w:u w:val="single"/>
        </w:rPr>
      </w:pPr>
    </w:p>
    <w:p w:rsidR="00473D0A" w:rsidRDefault="00473D0A">
      <w:pPr>
        <w:pStyle w:val="Titre4"/>
        <w:ind w:left="360"/>
        <w:rPr>
          <w:bCs w:val="0"/>
          <w:caps/>
        </w:rPr>
      </w:pPr>
      <w:r>
        <w:rPr>
          <w:bCs w:val="0"/>
          <w:caps/>
        </w:rPr>
        <w:t xml:space="preserve">II.Description  du procédé : </w:t>
      </w:r>
    </w:p>
    <w:p w:rsidR="00473D0A" w:rsidRDefault="00473D0A">
      <w:pPr>
        <w:pStyle w:val="WW-Retraitcorpsdetexte2"/>
        <w:spacing w:line="360" w:lineRule="auto"/>
        <w:ind w:left="0" w:firstLine="360"/>
        <w:jc w:val="both"/>
        <w:rPr>
          <w:rFonts w:ascii="Century Gothic" w:hAnsi="Century Gothic"/>
          <w:sz w:val="22"/>
          <w:szCs w:val="22"/>
        </w:rPr>
      </w:pPr>
    </w:p>
    <w:p w:rsidR="00473D0A" w:rsidRDefault="00473D0A">
      <w:pPr>
        <w:pStyle w:val="WW-Retraitcorpsdetexte2"/>
        <w:spacing w:line="360" w:lineRule="auto"/>
        <w:ind w:left="0" w:firstLine="360"/>
        <w:jc w:val="both"/>
        <w:rPr>
          <w:b/>
          <w:bCs/>
        </w:rPr>
      </w:pPr>
      <w:r>
        <w:t xml:space="preserve">En pratique, l’acide phosphorique est obtenu selon deux procédés principaux : soit par  voie sèche (réduction du phosphate naturel en présence de coque et de silice, </w:t>
      </w:r>
      <w:r w:rsidR="003F73AD">
        <w:t>o</w:t>
      </w:r>
      <w:r>
        <w:t xml:space="preserve">u four électrique), soit par voie </w:t>
      </w:r>
      <w:r w:rsidR="003F73AD">
        <w:t>humide (</w:t>
      </w:r>
      <w:r>
        <w:t xml:space="preserve">attaque du phosphate naturel par </w:t>
      </w:r>
      <w:r w:rsidR="003F73AD">
        <w:t>H</w:t>
      </w:r>
      <w:r w:rsidR="003F73AD" w:rsidRPr="003F73AD">
        <w:rPr>
          <w:vertAlign w:val="subscript"/>
        </w:rPr>
        <w:t>2</w:t>
      </w:r>
      <w:r w:rsidR="003F73AD">
        <w:t>SO</w:t>
      </w:r>
      <w:r w:rsidR="003F73AD" w:rsidRPr="003F73AD">
        <w:rPr>
          <w:vertAlign w:val="subscript"/>
        </w:rPr>
        <w:t>4</w:t>
      </w:r>
      <w:r w:rsidR="003F73AD">
        <w:t>),</w:t>
      </w:r>
      <w:r>
        <w:t xml:space="preserve"> qui fait intervenir les opérations suivantes</w:t>
      </w:r>
      <w:r>
        <w:rPr>
          <w:b/>
          <w:bCs/>
        </w:rPr>
        <w:t> :</w:t>
      </w:r>
    </w:p>
    <w:p w:rsidR="00473D0A" w:rsidRDefault="00473D0A">
      <w:pPr>
        <w:pStyle w:val="WW-Retraitcorpsdetexte2"/>
        <w:numPr>
          <w:ilvl w:val="0"/>
          <w:numId w:val="10"/>
        </w:numPr>
        <w:spacing w:line="360" w:lineRule="auto"/>
        <w:ind w:left="1080" w:hanging="360"/>
        <w:jc w:val="both"/>
      </w:pPr>
      <w:r>
        <w:t>Broyage du minerai et dosage des matières premières ;</w:t>
      </w:r>
    </w:p>
    <w:p w:rsidR="00473D0A" w:rsidRDefault="00473D0A">
      <w:pPr>
        <w:pStyle w:val="WW-Retraitcorpsdetexte2"/>
        <w:numPr>
          <w:ilvl w:val="0"/>
          <w:numId w:val="10"/>
        </w:numPr>
        <w:spacing w:line="360" w:lineRule="auto"/>
        <w:ind w:left="1080" w:hanging="360"/>
        <w:jc w:val="both"/>
      </w:pPr>
      <w:r>
        <w:t>Attaque du phosphate ;</w:t>
      </w:r>
    </w:p>
    <w:p w:rsidR="00473D0A" w:rsidRDefault="00473D0A">
      <w:pPr>
        <w:pStyle w:val="WW-Retraitcorpsdetexte2"/>
        <w:numPr>
          <w:ilvl w:val="0"/>
          <w:numId w:val="10"/>
        </w:numPr>
        <w:spacing w:line="360" w:lineRule="auto"/>
        <w:ind w:left="1080" w:hanging="360"/>
        <w:jc w:val="both"/>
      </w:pPr>
      <w:r>
        <w:t>Séparation de l’acide produit ;</w:t>
      </w:r>
    </w:p>
    <w:p w:rsidR="00473D0A" w:rsidRDefault="00473D0A">
      <w:pPr>
        <w:pStyle w:val="WW-Retraitcorpsdetexte2"/>
        <w:numPr>
          <w:ilvl w:val="0"/>
          <w:numId w:val="10"/>
        </w:numPr>
        <w:spacing w:line="360" w:lineRule="auto"/>
        <w:ind w:left="1080" w:hanging="360"/>
        <w:jc w:val="both"/>
      </w:pPr>
      <w:r>
        <w:t>Concentration de l’acide.</w:t>
      </w:r>
    </w:p>
    <w:p w:rsidR="00473D0A" w:rsidRDefault="00473D0A">
      <w:pPr>
        <w:pStyle w:val="Titre4"/>
        <w:numPr>
          <w:ilvl w:val="1"/>
          <w:numId w:val="27"/>
        </w:numPr>
        <w:spacing w:line="360" w:lineRule="auto"/>
        <w:ind w:left="1440" w:hanging="360"/>
        <w:rPr>
          <w:rFonts w:eastAsia="Batang"/>
        </w:rPr>
      </w:pPr>
      <w:r>
        <w:rPr>
          <w:rFonts w:eastAsia="Batang"/>
        </w:rPr>
        <w:t>Broyage du phosphate :</w:t>
      </w:r>
    </w:p>
    <w:p w:rsidR="00473D0A" w:rsidRDefault="00473D0A">
      <w:pPr>
        <w:spacing w:line="360" w:lineRule="auto"/>
        <w:ind w:firstLine="540"/>
      </w:pPr>
      <w:r>
        <w:t xml:space="preserve">L’unité de broyage comprend principalement une trémie ou le phosphate venant du </w:t>
      </w:r>
      <w:r w:rsidRPr="001E19CB">
        <w:rPr>
          <w:b/>
        </w:rPr>
        <w:t>hangar</w:t>
      </w:r>
      <w:r>
        <w:t> ; est stock</w:t>
      </w:r>
      <w:r w:rsidR="00554467">
        <w:t>é</w:t>
      </w:r>
      <w:r>
        <w:t xml:space="preserve"> puis il est extrait à l’aide d’un extracteur et passe par une bande doseuse pour être introduit dans le broye</w:t>
      </w:r>
      <w:r w:rsidR="00FF6D92">
        <w:t>ur</w:t>
      </w:r>
      <w:r w:rsidR="00E67744">
        <w:t xml:space="preserve"> à</w:t>
      </w:r>
      <w:r>
        <w:t xml:space="preserve"> boulets avec un débit de </w:t>
      </w:r>
      <w:r w:rsidRPr="001E19CB">
        <w:rPr>
          <w:highlight w:val="yellow"/>
        </w:rPr>
        <w:t>170</w:t>
      </w:r>
      <w:r w:rsidR="001E19CB">
        <w:rPr>
          <w:highlight w:val="yellow"/>
        </w:rPr>
        <w:t xml:space="preserve"> </w:t>
      </w:r>
      <w:r w:rsidRPr="001E19CB">
        <w:rPr>
          <w:highlight w:val="yellow"/>
        </w:rPr>
        <w:t xml:space="preserve"> à</w:t>
      </w:r>
      <w:r w:rsidR="001E19CB">
        <w:rPr>
          <w:highlight w:val="yellow"/>
        </w:rPr>
        <w:t xml:space="preserve"> </w:t>
      </w:r>
      <w:r w:rsidRPr="001E19CB">
        <w:rPr>
          <w:highlight w:val="yellow"/>
        </w:rPr>
        <w:t xml:space="preserve"> 180 T/h</w:t>
      </w:r>
      <w:r>
        <w:t xml:space="preserve"> </w:t>
      </w:r>
      <w:r w:rsidR="001E19CB">
        <w:t xml:space="preserve"> </w:t>
      </w:r>
      <w:r>
        <w:t>environ.</w:t>
      </w:r>
    </w:p>
    <w:p w:rsidR="00473D0A" w:rsidRDefault="00473D0A">
      <w:pPr>
        <w:spacing w:line="360" w:lineRule="auto"/>
      </w:pPr>
      <w:r>
        <w:t>Le broyage se fait avec injection d’eau à l’entrée du broyeur (</w:t>
      </w:r>
      <w:smartTag w:uri="urn:schemas-microsoft-com:office:smarttags" w:element="metricconverter">
        <w:smartTagPr>
          <w:attr w:name="ProductID" w:val="0,5 m3"/>
        </w:smartTagPr>
        <w:r w:rsidRPr="001E19CB">
          <w:rPr>
            <w:highlight w:val="cyan"/>
          </w:rPr>
          <w:t>0,5</w:t>
        </w:r>
        <w:r w:rsidR="001E19CB">
          <w:t xml:space="preserve"> </w:t>
        </w:r>
        <w:r>
          <w:t>m3</w:t>
        </w:r>
      </w:smartTag>
      <w:r>
        <w:t xml:space="preserve"> d’eau/tonne phosphate).</w:t>
      </w:r>
    </w:p>
    <w:p w:rsidR="00473D0A" w:rsidRDefault="00473D0A">
      <w:pPr>
        <w:spacing w:line="360" w:lineRule="auto"/>
      </w:pPr>
      <w:r>
        <w:tab/>
        <w:t xml:space="preserve">Le rapport eau/phosphate est varié par l’opérateur de manière à obtenir à la sortie du broyeur une pulpe contenant </w:t>
      </w:r>
      <w:r w:rsidRPr="005711C4">
        <w:rPr>
          <w:highlight w:val="yellow"/>
        </w:rPr>
        <w:t>65% de solide</w:t>
      </w:r>
      <w:r>
        <w:t>, cette pulpe passe par un bac de dégazage menu de l’agitation (élimination des bulles d’air en suspension) puis elle est pompée vers le bac à pulpe.</w:t>
      </w:r>
    </w:p>
    <w:p w:rsidR="00473D0A" w:rsidRDefault="00473D0A">
      <w:pPr>
        <w:spacing w:line="360" w:lineRule="auto"/>
        <w:ind w:left="360"/>
      </w:pPr>
    </w:p>
    <w:p w:rsidR="00473D0A" w:rsidRDefault="00B11523">
      <w:pPr>
        <w:pStyle w:val="Titre3"/>
        <w:spacing w:line="360" w:lineRule="auto"/>
        <w:jc w:val="both"/>
        <w:rPr>
          <w:rFonts w:ascii="Times New Roman" w:eastAsia="Batang" w:hAnsi="Times New Roman" w:cs="Times New Roman"/>
          <w:sz w:val="28"/>
          <w:szCs w:val="28"/>
        </w:rPr>
      </w:pPr>
      <w:r>
        <w:rPr>
          <w:rFonts w:ascii="Times New Roman" w:eastAsia="Batang" w:hAnsi="Times New Roman" w:cs="Times New Roman"/>
          <w:sz w:val="28"/>
          <w:szCs w:val="28"/>
        </w:rPr>
        <w:t>Remarque</w:t>
      </w:r>
      <w:r w:rsidR="00473D0A">
        <w:rPr>
          <w:rFonts w:ascii="Times New Roman" w:eastAsia="Batang" w:hAnsi="Times New Roman" w:cs="Times New Roman"/>
          <w:sz w:val="28"/>
          <w:szCs w:val="28"/>
        </w:rPr>
        <w:t> :</w:t>
      </w:r>
    </w:p>
    <w:p w:rsidR="00473D0A" w:rsidRDefault="00473D0A">
      <w:pPr>
        <w:pStyle w:val="WW-Retraitcorpsdetexte3"/>
        <w:spacing w:line="360" w:lineRule="auto"/>
        <w:rPr>
          <w:rFonts w:ascii="Times New Roman" w:hAnsi="Times New Roman" w:cs="Times New Roman"/>
          <w:color w:val="auto"/>
          <w:sz w:val="24"/>
          <w:szCs w:val="24"/>
        </w:rPr>
      </w:pPr>
      <w:r>
        <w:t xml:space="preserve"> </w:t>
      </w:r>
      <w:r>
        <w:rPr>
          <w:rFonts w:ascii="Times New Roman" w:hAnsi="Times New Roman" w:cs="Times New Roman"/>
          <w:color w:val="auto"/>
          <w:sz w:val="24"/>
          <w:szCs w:val="24"/>
        </w:rPr>
        <w:t>Le broyage a pour but l’augmentation de la surface d’attaque du minerai, la réaction chimique est d’autant plus facile que la surface offerte aux réactifs est plus grande.</w:t>
      </w:r>
    </w:p>
    <w:p w:rsidR="00473D0A" w:rsidRDefault="00473D0A">
      <w:pPr>
        <w:spacing w:line="360" w:lineRule="auto"/>
        <w:ind w:firstLine="360"/>
      </w:pPr>
      <w:r>
        <w:t>Le broyage est donc une opération  qui présente une importance particulière en effet :</w:t>
      </w:r>
    </w:p>
    <w:p w:rsidR="00473D0A" w:rsidRDefault="00473D0A">
      <w:pPr>
        <w:numPr>
          <w:ilvl w:val="0"/>
          <w:numId w:val="9"/>
        </w:numPr>
        <w:spacing w:line="360" w:lineRule="auto"/>
        <w:ind w:left="1080" w:hanging="360"/>
      </w:pPr>
      <w:r>
        <w:t>Un broyage insuffisant, conduit à une attaque très difficile, un temps de réaction très élevé, et un rendement plus bas.</w:t>
      </w:r>
    </w:p>
    <w:p w:rsidR="00473D0A" w:rsidRDefault="00EB7036">
      <w:pPr>
        <w:numPr>
          <w:ilvl w:val="0"/>
          <w:numId w:val="9"/>
        </w:numPr>
        <w:spacing w:line="360" w:lineRule="auto"/>
        <w:ind w:left="1080" w:hanging="360"/>
      </w:pPr>
      <w:r>
        <w:t xml:space="preserve">Un </w:t>
      </w:r>
      <w:r w:rsidRPr="00FB10D3">
        <w:rPr>
          <w:highlight w:val="cyan"/>
        </w:rPr>
        <w:t>phosphate sur</w:t>
      </w:r>
      <w:r w:rsidR="00473D0A" w:rsidRPr="00FB10D3">
        <w:rPr>
          <w:highlight w:val="cyan"/>
        </w:rPr>
        <w:t>broyé</w:t>
      </w:r>
      <w:r w:rsidR="00473D0A">
        <w:t xml:space="preserve"> conduit au contraire à un degré de décomposition plus élevé, et provoque une attaque très poussée, ce qui conduit à </w:t>
      </w:r>
      <w:r w:rsidR="00473D0A" w:rsidRPr="000E675D">
        <w:rPr>
          <w:highlight w:val="cyan"/>
        </w:rPr>
        <w:t>augmenter la température</w:t>
      </w:r>
      <w:r w:rsidR="00473D0A">
        <w:t xml:space="preserve"> et à obtenir un </w:t>
      </w:r>
      <w:r w:rsidR="00473D0A" w:rsidRPr="00FB10D3">
        <w:rPr>
          <w:highlight w:val="cyan"/>
        </w:rPr>
        <w:t>semi-hydrate plus stable</w:t>
      </w:r>
      <w:r w:rsidR="00473D0A">
        <w:t xml:space="preserve">. </w:t>
      </w:r>
    </w:p>
    <w:p w:rsidR="00473D0A" w:rsidRDefault="00473D0A">
      <w:pPr>
        <w:spacing w:line="360" w:lineRule="auto"/>
      </w:pPr>
    </w:p>
    <w:p w:rsidR="00473D0A" w:rsidRDefault="00473D0A">
      <w:pPr>
        <w:spacing w:line="360" w:lineRule="auto"/>
      </w:pPr>
    </w:p>
    <w:p w:rsidR="00473D0A" w:rsidRDefault="00473D0A">
      <w:pPr>
        <w:spacing w:line="360" w:lineRule="auto"/>
        <w:rPr>
          <w:rFonts w:ascii="Century Gothic" w:hAnsi="Century Gothic"/>
          <w:sz w:val="22"/>
          <w:szCs w:val="22"/>
        </w:rPr>
      </w:pPr>
    </w:p>
    <w:p w:rsidR="00473D0A" w:rsidRDefault="00473D0A">
      <w:pPr>
        <w:spacing w:line="360" w:lineRule="auto"/>
        <w:rPr>
          <w:rFonts w:ascii="Century Gothic" w:hAnsi="Century Gothic"/>
          <w:sz w:val="22"/>
          <w:szCs w:val="22"/>
        </w:rPr>
      </w:pPr>
    </w:p>
    <w:p w:rsidR="00473D0A" w:rsidRDefault="00473D0A">
      <w:pPr>
        <w:spacing w:line="360" w:lineRule="auto"/>
        <w:rPr>
          <w:rFonts w:ascii="Century Gothic" w:hAnsi="Century Gothic"/>
          <w:sz w:val="22"/>
          <w:szCs w:val="22"/>
        </w:rPr>
      </w:pPr>
    </w:p>
    <w:p w:rsidR="00473D0A" w:rsidRDefault="00473D0A">
      <w:pPr>
        <w:rPr>
          <w:rFonts w:ascii="Arial" w:hAnsi="Arial" w:cs="Arial"/>
          <w:b/>
          <w:bCs/>
          <w:color w:val="000000"/>
          <w:sz w:val="28"/>
          <w:szCs w:val="28"/>
        </w:rPr>
      </w:pPr>
    </w:p>
    <w:p w:rsidR="00473D0A" w:rsidRDefault="00473D0A">
      <w:pPr>
        <w:rPr>
          <w:rFonts w:ascii="Arial" w:hAnsi="Arial" w:cs="Arial"/>
          <w:b/>
          <w:bCs/>
          <w:color w:val="000000"/>
          <w:sz w:val="28"/>
          <w:szCs w:val="28"/>
        </w:rPr>
      </w:pPr>
    </w:p>
    <w:p w:rsidR="00473D0A" w:rsidRDefault="00E3266D">
      <w:pPr>
        <w:rPr>
          <w:rFonts w:ascii="Arial" w:hAnsi="Arial" w:cs="Arial"/>
          <w:color w:val="000000"/>
          <w:sz w:val="28"/>
          <w:szCs w:val="28"/>
          <w:lang w:val="fr-FR"/>
        </w:rPr>
      </w:pPr>
      <w:r>
        <w:rPr>
          <w:noProof/>
          <w:lang w:eastAsia="fr-FR"/>
        </w:rPr>
        <mc:AlternateContent>
          <mc:Choice Requires="wpg">
            <w:drawing>
              <wp:anchor distT="0" distB="0" distL="0" distR="0" simplePos="0" relativeHeight="251648512" behindDoc="0" locked="0" layoutInCell="1" allowOverlap="1">
                <wp:simplePos x="0" y="0"/>
                <wp:positionH relativeFrom="column">
                  <wp:posOffset>-685800</wp:posOffset>
                </wp:positionH>
                <wp:positionV relativeFrom="paragraph">
                  <wp:posOffset>-143510</wp:posOffset>
                </wp:positionV>
                <wp:extent cx="7315200" cy="3886200"/>
                <wp:effectExtent l="0" t="18415" r="0" b="635"/>
                <wp:wrapNone/>
                <wp:docPr id="30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886200"/>
                          <a:chOff x="-1079" y="-226"/>
                          <a:chExt cx="11520" cy="6120"/>
                        </a:xfrm>
                      </wpg:grpSpPr>
                      <wps:wsp>
                        <wps:cNvPr id="303" name="Rectangle 252"/>
                        <wps:cNvSpPr>
                          <a:spLocks noChangeArrowheads="1"/>
                        </wps:cNvSpPr>
                        <wps:spPr bwMode="auto">
                          <a:xfrm>
                            <a:off x="-1079" y="-226"/>
                            <a:ext cx="115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40">
                                <a:solidFill>
                                  <a:srgbClr val="000000"/>
                                </a:solidFill>
                                <a:miter lim="800000"/>
                                <a:headEnd/>
                                <a:tailEnd/>
                              </a14:hiddenLine>
                            </a:ext>
                          </a:extLst>
                        </wps:spPr>
                        <wps:bodyPr rot="0" vert="horz" wrap="square" lIns="91440" tIns="45720" rIns="91440" bIns="45720" anchor="ctr" anchorCtr="0" upright="1">
                          <a:noAutofit/>
                        </wps:bodyPr>
                      </wps:wsp>
                      <wpg:grpSp>
                        <wpg:cNvPr id="304" name="Group 253"/>
                        <wpg:cNvGrpSpPr>
                          <a:grpSpLocks/>
                        </wpg:cNvGrpSpPr>
                        <wpg:grpSpPr bwMode="auto">
                          <a:xfrm>
                            <a:off x="1150" y="-125"/>
                            <a:ext cx="835" cy="2504"/>
                            <a:chOff x="1150" y="-125"/>
                            <a:chExt cx="835" cy="2504"/>
                          </a:xfrm>
                        </wpg:grpSpPr>
                        <wps:wsp>
                          <wps:cNvPr id="305" name="Freeform 254"/>
                          <wps:cNvSpPr>
                            <a:spLocks noChangeArrowheads="1"/>
                          </wps:cNvSpPr>
                          <wps:spPr bwMode="auto">
                            <a:xfrm>
                              <a:off x="1150" y="-125"/>
                              <a:ext cx="589" cy="586"/>
                            </a:xfrm>
                            <a:custGeom>
                              <a:avLst/>
                              <a:gdLst>
                                <a:gd name="T0" fmla="*/ 0 w 590"/>
                                <a:gd name="T1" fmla="*/ 0 h 587"/>
                                <a:gd name="T2" fmla="*/ 265 w 590"/>
                                <a:gd name="T3" fmla="*/ 0 h 587"/>
                                <a:gd name="T4" fmla="*/ 540 w 590"/>
                                <a:gd name="T5" fmla="*/ 336 h 587"/>
                                <a:gd name="T6" fmla="*/ 540 w 590"/>
                                <a:gd name="T7" fmla="*/ 586 h 587"/>
                                <a:gd name="T8" fmla="*/ 589 w 590"/>
                                <a:gd name="T9" fmla="*/ 586 h 587"/>
                                <a:gd name="T10" fmla="*/ 432 w 590"/>
                                <a:gd name="T11" fmla="*/ 586 h 587"/>
                                <a:gd name="T12" fmla="*/ 265 w 590"/>
                                <a:gd name="T13" fmla="*/ 586 h 587"/>
                                <a:gd name="T14" fmla="*/ 314 w 590"/>
                                <a:gd name="T15" fmla="*/ 586 h 587"/>
                                <a:gd name="T16" fmla="*/ 314 w 590"/>
                                <a:gd name="T17" fmla="*/ 336 h 587"/>
                                <a:gd name="T18" fmla="*/ 265 w 590"/>
                                <a:gd name="T19" fmla="*/ 224 h 587"/>
                                <a:gd name="T20" fmla="*/ 0 w 590"/>
                                <a:gd name="T21" fmla="*/ 224 h 587"/>
                                <a:gd name="T22" fmla="*/ 0 w 590"/>
                                <a:gd name="T2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0" h="587">
                                  <a:moveTo>
                                    <a:pt x="0" y="0"/>
                                  </a:moveTo>
                                  <a:lnTo>
                                    <a:pt x="265" y="0"/>
                                  </a:lnTo>
                                  <a:cubicBezTo>
                                    <a:pt x="403" y="0"/>
                                    <a:pt x="540" y="162"/>
                                    <a:pt x="540" y="336"/>
                                  </a:cubicBezTo>
                                  <a:lnTo>
                                    <a:pt x="540" y="586"/>
                                  </a:lnTo>
                                  <a:lnTo>
                                    <a:pt x="589" y="586"/>
                                  </a:lnTo>
                                  <a:lnTo>
                                    <a:pt x="432" y="586"/>
                                  </a:lnTo>
                                  <a:lnTo>
                                    <a:pt x="265" y="586"/>
                                  </a:lnTo>
                                  <a:lnTo>
                                    <a:pt x="314" y="586"/>
                                  </a:lnTo>
                                  <a:lnTo>
                                    <a:pt x="314" y="336"/>
                                  </a:lnTo>
                                  <a:cubicBezTo>
                                    <a:pt x="314" y="274"/>
                                    <a:pt x="295" y="224"/>
                                    <a:pt x="265" y="224"/>
                                  </a:cubicBezTo>
                                  <a:lnTo>
                                    <a:pt x="0" y="224"/>
                                  </a:lnTo>
                                  <a:lnTo>
                                    <a:pt x="0" y="0"/>
                                  </a:lnTo>
                                </a:path>
                              </a:pathLst>
                            </a:custGeom>
                            <a:gradFill rotWithShape="0">
                              <a:gsLst>
                                <a:gs pos="0">
                                  <a:srgbClr val="757575"/>
                                </a:gs>
                                <a:gs pos="50000">
                                  <a:srgbClr val="FFFFFF"/>
                                </a:gs>
                                <a:gs pos="100000">
                                  <a:srgbClr val="757575"/>
                                </a:gs>
                              </a:gsLst>
                              <a:lin ang="10800000" scaled="1"/>
                            </a:gradFill>
                            <a:ln w="9360">
                              <a:solidFill>
                                <a:srgbClr val="000000"/>
                              </a:solidFill>
                              <a:round/>
                              <a:headEnd/>
                              <a:tailEnd/>
                            </a:ln>
                          </wps:spPr>
                          <wps:bodyPr rot="0" vert="horz" wrap="square" lIns="91440" tIns="45720" rIns="91440" bIns="45720" anchor="ctr" anchorCtr="0" upright="1">
                            <a:noAutofit/>
                          </wps:bodyPr>
                        </wps:wsp>
                        <wps:wsp>
                          <wps:cNvPr id="306" name="Rectangle 255"/>
                          <wps:cNvSpPr>
                            <a:spLocks noChangeArrowheads="1"/>
                          </wps:cNvSpPr>
                          <wps:spPr bwMode="auto">
                            <a:xfrm>
                              <a:off x="1376" y="2079"/>
                              <a:ext cx="609" cy="100"/>
                            </a:xfrm>
                            <a:prstGeom prst="rect">
                              <a:avLst/>
                            </a:prstGeom>
                            <a:blipFill dpi="0" rotWithShape="0">
                              <a:blip r:embed="rId8"/>
                              <a:srcRect/>
                              <a:tile tx="0" ty="0" sx="100000" sy="100000" flip="none" algn="tl"/>
                            </a:blipFill>
                            <a:ln w="9360">
                              <a:solidFill>
                                <a:srgbClr val="000000"/>
                              </a:solidFill>
                              <a:miter lim="800000"/>
                              <a:headEnd/>
                              <a:tailEnd/>
                            </a:ln>
                          </wps:spPr>
                          <wps:bodyPr rot="0" vert="horz" wrap="square" lIns="91440" tIns="45720" rIns="91440" bIns="45720" anchor="ctr" anchorCtr="0" upright="1">
                            <a:noAutofit/>
                          </wps:bodyPr>
                        </wps:wsp>
                        <wps:wsp>
                          <wps:cNvPr id="307" name="Rectangle 256"/>
                          <wps:cNvSpPr>
                            <a:spLocks noChangeArrowheads="1"/>
                          </wps:cNvSpPr>
                          <wps:spPr bwMode="auto">
                            <a:xfrm>
                              <a:off x="1376" y="2191"/>
                              <a:ext cx="609" cy="187"/>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308" name="Rectangle 257"/>
                          <wps:cNvSpPr>
                            <a:spLocks noChangeArrowheads="1"/>
                          </wps:cNvSpPr>
                          <wps:spPr bwMode="auto">
                            <a:xfrm>
                              <a:off x="1170" y="572"/>
                              <a:ext cx="815" cy="1495"/>
                            </a:xfrm>
                            <a:prstGeom prst="rect">
                              <a:avLst/>
                            </a:prstGeom>
                            <a:gradFill rotWithShape="0">
                              <a:gsLst>
                                <a:gs pos="0">
                                  <a:srgbClr val="757575"/>
                                </a:gs>
                                <a:gs pos="50000">
                                  <a:srgbClr val="FFFFFF"/>
                                </a:gs>
                                <a:gs pos="100000">
                                  <a:srgbClr val="757575"/>
                                </a:gs>
                              </a:gsLst>
                              <a:lin ang="10800000" scaled="1"/>
                            </a:gradFill>
                            <a:ln w="9360">
                              <a:solidFill>
                                <a:srgbClr val="000000"/>
                              </a:solidFill>
                              <a:miter lim="800000"/>
                              <a:headEnd/>
                              <a:tailEnd/>
                            </a:ln>
                          </wps:spPr>
                          <wps:bodyPr rot="0" vert="horz" wrap="square" lIns="91440" tIns="45720" rIns="91440" bIns="45720" anchor="ctr" anchorCtr="0" upright="1">
                            <a:noAutofit/>
                          </wps:bodyPr>
                        </wps:wsp>
                        <wps:wsp>
                          <wps:cNvPr id="309" name="Rectangle 258"/>
                          <wps:cNvSpPr>
                            <a:spLocks noChangeArrowheads="1"/>
                          </wps:cNvSpPr>
                          <wps:spPr bwMode="auto">
                            <a:xfrm>
                              <a:off x="1474" y="447"/>
                              <a:ext cx="226" cy="125"/>
                            </a:xfrm>
                            <a:prstGeom prst="rect">
                              <a:avLst/>
                            </a:prstGeom>
                            <a:gradFill rotWithShape="0">
                              <a:gsLst>
                                <a:gs pos="0">
                                  <a:srgbClr val="757575"/>
                                </a:gs>
                                <a:gs pos="50000">
                                  <a:srgbClr val="FFFFFF"/>
                                </a:gs>
                                <a:gs pos="100000">
                                  <a:srgbClr val="757575"/>
                                </a:gs>
                              </a:gsLst>
                              <a:lin ang="10800000" scaled="1"/>
                            </a:gradFill>
                            <a:ln w="9360">
                              <a:solidFill>
                                <a:srgbClr val="000000"/>
                              </a:solidFill>
                              <a:miter lim="800000"/>
                              <a:headEnd/>
                              <a:tailEnd/>
                            </a:ln>
                          </wps:spPr>
                          <wps:bodyPr rot="0" vert="horz" wrap="square" lIns="91440" tIns="45720" rIns="91440" bIns="45720" anchor="ctr" anchorCtr="0" upright="1">
                            <a:noAutofit/>
                          </wps:bodyPr>
                        </wps:wsp>
                        <wps:wsp>
                          <wps:cNvPr id="310" name="Rectangle 259"/>
                          <wps:cNvSpPr>
                            <a:spLocks noChangeArrowheads="1"/>
                          </wps:cNvSpPr>
                          <wps:spPr bwMode="auto">
                            <a:xfrm>
                              <a:off x="1789" y="572"/>
                              <a:ext cx="186" cy="1495"/>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311" name="Rectangle 260"/>
                          <wps:cNvSpPr>
                            <a:spLocks noChangeArrowheads="1"/>
                          </wps:cNvSpPr>
                          <wps:spPr bwMode="auto">
                            <a:xfrm>
                              <a:off x="1789" y="945"/>
                              <a:ext cx="186" cy="1122"/>
                            </a:xfrm>
                            <a:prstGeom prst="rect">
                              <a:avLst/>
                            </a:prstGeom>
                            <a:gradFill rotWithShape="0">
                              <a:gsLst>
                                <a:gs pos="0">
                                  <a:srgbClr val="FFCC99"/>
                                </a:gs>
                                <a:gs pos="50000">
                                  <a:srgbClr val="FFFF99"/>
                                </a:gs>
                                <a:gs pos="100000">
                                  <a:srgbClr val="FFCC99"/>
                                </a:gs>
                              </a:gsLst>
                              <a:lin ang="10800000" scaled="1"/>
                            </a:gradFill>
                            <a:ln w="9360">
                              <a:solidFill>
                                <a:srgbClr val="000000"/>
                              </a:solidFill>
                              <a:miter lim="800000"/>
                              <a:headEnd/>
                              <a:tailEnd/>
                            </a:ln>
                          </wps:spPr>
                          <wps:bodyPr rot="0" vert="horz" wrap="square" lIns="91440" tIns="45720" rIns="91440" bIns="45720" anchor="ctr" anchorCtr="0" upright="1">
                            <a:noAutofit/>
                          </wps:bodyPr>
                        </wps:wsp>
                        <wps:wsp>
                          <wps:cNvPr id="312" name="Freeform 261"/>
                          <wps:cNvSpPr>
                            <a:spLocks noChangeArrowheads="1"/>
                          </wps:cNvSpPr>
                          <wps:spPr bwMode="auto">
                            <a:xfrm>
                              <a:off x="1170" y="734"/>
                              <a:ext cx="638" cy="473"/>
                            </a:xfrm>
                            <a:custGeom>
                              <a:avLst/>
                              <a:gdLst>
                                <a:gd name="T0" fmla="*/ 0 w 639"/>
                                <a:gd name="T1" fmla="*/ 386 h 474"/>
                                <a:gd name="T2" fmla="*/ 78 w 639"/>
                                <a:gd name="T3" fmla="*/ 286 h 474"/>
                                <a:gd name="T4" fmla="*/ 108 w 639"/>
                                <a:gd name="T5" fmla="*/ 162 h 474"/>
                                <a:gd name="T6" fmla="*/ 137 w 639"/>
                                <a:gd name="T7" fmla="*/ 74 h 474"/>
                                <a:gd name="T8" fmla="*/ 216 w 639"/>
                                <a:gd name="T9" fmla="*/ 0 h 474"/>
                                <a:gd name="T10" fmla="*/ 275 w 639"/>
                                <a:gd name="T11" fmla="*/ 99 h 474"/>
                                <a:gd name="T12" fmla="*/ 343 w 639"/>
                                <a:gd name="T13" fmla="*/ 261 h 474"/>
                                <a:gd name="T14" fmla="*/ 432 w 639"/>
                                <a:gd name="T15" fmla="*/ 286 h 474"/>
                                <a:gd name="T16" fmla="*/ 471 w 639"/>
                                <a:gd name="T17" fmla="*/ 386 h 474"/>
                                <a:gd name="T18" fmla="*/ 638 w 639"/>
                                <a:gd name="T19" fmla="*/ 473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9" h="474">
                                  <a:moveTo>
                                    <a:pt x="0" y="386"/>
                                  </a:moveTo>
                                  <a:cubicBezTo>
                                    <a:pt x="29" y="348"/>
                                    <a:pt x="59" y="323"/>
                                    <a:pt x="78" y="286"/>
                                  </a:cubicBezTo>
                                  <a:cubicBezTo>
                                    <a:pt x="98" y="249"/>
                                    <a:pt x="98" y="199"/>
                                    <a:pt x="108" y="162"/>
                                  </a:cubicBezTo>
                                  <a:cubicBezTo>
                                    <a:pt x="118" y="124"/>
                                    <a:pt x="118" y="99"/>
                                    <a:pt x="137" y="74"/>
                                  </a:cubicBezTo>
                                  <a:cubicBezTo>
                                    <a:pt x="157" y="49"/>
                                    <a:pt x="196" y="0"/>
                                    <a:pt x="216" y="0"/>
                                  </a:cubicBezTo>
                                  <a:cubicBezTo>
                                    <a:pt x="235" y="0"/>
                                    <a:pt x="255" y="62"/>
                                    <a:pt x="275" y="99"/>
                                  </a:cubicBezTo>
                                  <a:cubicBezTo>
                                    <a:pt x="294" y="137"/>
                                    <a:pt x="314" y="236"/>
                                    <a:pt x="343" y="261"/>
                                  </a:cubicBezTo>
                                  <a:cubicBezTo>
                                    <a:pt x="373" y="286"/>
                                    <a:pt x="412" y="261"/>
                                    <a:pt x="432" y="286"/>
                                  </a:cubicBezTo>
                                  <a:cubicBezTo>
                                    <a:pt x="452" y="311"/>
                                    <a:pt x="442" y="361"/>
                                    <a:pt x="471" y="386"/>
                                  </a:cubicBezTo>
                                  <a:cubicBezTo>
                                    <a:pt x="501" y="411"/>
                                    <a:pt x="599" y="448"/>
                                    <a:pt x="638" y="473"/>
                                  </a:cubicBez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62"/>
                        <wpg:cNvGrpSpPr>
                          <a:grpSpLocks/>
                        </wpg:cNvGrpSpPr>
                        <wpg:grpSpPr bwMode="auto">
                          <a:xfrm>
                            <a:off x="2871" y="2801"/>
                            <a:ext cx="4149" cy="2378"/>
                            <a:chOff x="2871" y="2801"/>
                            <a:chExt cx="4149" cy="2378"/>
                          </a:xfrm>
                        </wpg:grpSpPr>
                        <wpg:grpSp>
                          <wpg:cNvPr id="314" name="Group 263"/>
                          <wpg:cNvGrpSpPr>
                            <a:grpSpLocks/>
                          </wpg:cNvGrpSpPr>
                          <wpg:grpSpPr bwMode="auto">
                            <a:xfrm>
                              <a:off x="3495" y="2988"/>
                              <a:ext cx="3525" cy="2191"/>
                              <a:chOff x="3495" y="2988"/>
                              <a:chExt cx="3525" cy="2191"/>
                            </a:xfrm>
                          </wpg:grpSpPr>
                          <wpg:grpSp>
                            <wpg:cNvPr id="315" name="Group 264"/>
                            <wpg:cNvGrpSpPr>
                              <a:grpSpLocks/>
                            </wpg:cNvGrpSpPr>
                            <wpg:grpSpPr bwMode="auto">
                              <a:xfrm>
                                <a:off x="4593" y="3424"/>
                                <a:ext cx="1339" cy="1593"/>
                                <a:chOff x="4593" y="3424"/>
                                <a:chExt cx="1339" cy="1593"/>
                              </a:xfrm>
                            </wpg:grpSpPr>
                            <wps:wsp>
                              <wps:cNvPr id="316" name="Rectangle 265"/>
                              <wps:cNvSpPr>
                                <a:spLocks noChangeArrowheads="1"/>
                              </wps:cNvSpPr>
                              <wps:spPr bwMode="auto">
                                <a:xfrm>
                                  <a:off x="4784" y="3473"/>
                                  <a:ext cx="957" cy="1519"/>
                                </a:xfrm>
                                <a:prstGeom prst="rect">
                                  <a:avLst/>
                                </a:prstGeom>
                                <a:gradFill rotWithShape="0">
                                  <a:gsLst>
                                    <a:gs pos="0">
                                      <a:srgbClr val="757575"/>
                                    </a:gs>
                                    <a:gs pos="5000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317" name="Freeform 266"/>
                              <wps:cNvSpPr>
                                <a:spLocks noChangeArrowheads="1"/>
                              </wps:cNvSpPr>
                              <wps:spPr bwMode="auto">
                                <a:xfrm>
                                  <a:off x="4593" y="3473"/>
                                  <a:ext cx="191" cy="1544"/>
                                </a:xfrm>
                                <a:custGeom>
                                  <a:avLst/>
                                  <a:gdLst>
                                    <a:gd name="T0" fmla="*/ 191 w 192"/>
                                    <a:gd name="T1" fmla="*/ 0 h 1545"/>
                                    <a:gd name="T2" fmla="*/ 191 w 192"/>
                                    <a:gd name="T3" fmla="*/ 1544 h 1545"/>
                                    <a:gd name="T4" fmla="*/ 0 w 192"/>
                                    <a:gd name="T5" fmla="*/ 1083 h 1545"/>
                                    <a:gd name="T6" fmla="*/ 0 w 192"/>
                                    <a:gd name="T7" fmla="*/ 449 h 1545"/>
                                    <a:gd name="T8" fmla="*/ 191 w 192"/>
                                    <a:gd name="T9" fmla="*/ 0 h 1545"/>
                                  </a:gdLst>
                                  <a:ahLst/>
                                  <a:cxnLst>
                                    <a:cxn ang="0">
                                      <a:pos x="T0" y="T1"/>
                                    </a:cxn>
                                    <a:cxn ang="0">
                                      <a:pos x="T2" y="T3"/>
                                    </a:cxn>
                                    <a:cxn ang="0">
                                      <a:pos x="T4" y="T5"/>
                                    </a:cxn>
                                    <a:cxn ang="0">
                                      <a:pos x="T6" y="T7"/>
                                    </a:cxn>
                                    <a:cxn ang="0">
                                      <a:pos x="T8" y="T9"/>
                                    </a:cxn>
                                  </a:cxnLst>
                                  <a:rect l="0" t="0" r="r" b="b"/>
                                  <a:pathLst>
                                    <a:path w="192" h="1545">
                                      <a:moveTo>
                                        <a:pt x="191" y="0"/>
                                      </a:moveTo>
                                      <a:lnTo>
                                        <a:pt x="191" y="1544"/>
                                      </a:lnTo>
                                      <a:lnTo>
                                        <a:pt x="0" y="1083"/>
                                      </a:lnTo>
                                      <a:lnTo>
                                        <a:pt x="0" y="449"/>
                                      </a:lnTo>
                                      <a:lnTo>
                                        <a:pt x="191" y="0"/>
                                      </a:lnTo>
                                    </a:path>
                                  </a:pathLst>
                                </a:custGeom>
                                <a:gradFill rotWithShape="0">
                                  <a:gsLst>
                                    <a:gs pos="0">
                                      <a:srgbClr val="FFFFFF"/>
                                    </a:gs>
                                    <a:gs pos="100000">
                                      <a:srgbClr val="757575"/>
                                    </a:gs>
                                  </a:gsLst>
                                  <a:lin ang="5400000" scaled="1"/>
                                </a:gradFill>
                                <a:ln w="9360">
                                  <a:solidFill>
                                    <a:srgbClr val="000000"/>
                                  </a:solidFill>
                                  <a:round/>
                                  <a:headEnd/>
                                  <a:tailEnd/>
                                </a:ln>
                              </wps:spPr>
                              <wps:bodyPr rot="0" vert="horz" wrap="square" lIns="91440" tIns="45720" rIns="91440" bIns="45720" anchor="ctr" anchorCtr="0" upright="1">
                                <a:noAutofit/>
                              </wps:bodyPr>
                            </wps:wsp>
                            <wps:wsp>
                              <wps:cNvPr id="318" name="Freeform 267"/>
                              <wps:cNvSpPr>
                                <a:spLocks noChangeArrowheads="1"/>
                              </wps:cNvSpPr>
                              <wps:spPr bwMode="auto">
                                <a:xfrm>
                                  <a:off x="5741" y="3424"/>
                                  <a:ext cx="191" cy="1556"/>
                                </a:xfrm>
                                <a:custGeom>
                                  <a:avLst/>
                                  <a:gdLst>
                                    <a:gd name="T0" fmla="*/ 0 w 192"/>
                                    <a:gd name="T1" fmla="*/ 1556 h 1557"/>
                                    <a:gd name="T2" fmla="*/ 0 w 192"/>
                                    <a:gd name="T3" fmla="*/ 0 h 1557"/>
                                    <a:gd name="T4" fmla="*/ 191 w 192"/>
                                    <a:gd name="T5" fmla="*/ 460 h 1557"/>
                                    <a:gd name="T6" fmla="*/ 191 w 192"/>
                                    <a:gd name="T7" fmla="*/ 1108 h 1557"/>
                                    <a:gd name="T8" fmla="*/ 0 w 192"/>
                                    <a:gd name="T9" fmla="*/ 1556 h 1557"/>
                                  </a:gdLst>
                                  <a:ahLst/>
                                  <a:cxnLst>
                                    <a:cxn ang="0">
                                      <a:pos x="T0" y="T1"/>
                                    </a:cxn>
                                    <a:cxn ang="0">
                                      <a:pos x="T2" y="T3"/>
                                    </a:cxn>
                                    <a:cxn ang="0">
                                      <a:pos x="T4" y="T5"/>
                                    </a:cxn>
                                    <a:cxn ang="0">
                                      <a:pos x="T6" y="T7"/>
                                    </a:cxn>
                                    <a:cxn ang="0">
                                      <a:pos x="T8" y="T9"/>
                                    </a:cxn>
                                  </a:cxnLst>
                                  <a:rect l="0" t="0" r="r" b="b"/>
                                  <a:pathLst>
                                    <a:path w="192" h="1557">
                                      <a:moveTo>
                                        <a:pt x="0" y="1556"/>
                                      </a:moveTo>
                                      <a:lnTo>
                                        <a:pt x="0" y="0"/>
                                      </a:lnTo>
                                      <a:lnTo>
                                        <a:pt x="191" y="460"/>
                                      </a:lnTo>
                                      <a:lnTo>
                                        <a:pt x="191" y="1108"/>
                                      </a:lnTo>
                                      <a:lnTo>
                                        <a:pt x="0" y="1556"/>
                                      </a:lnTo>
                                    </a:path>
                                  </a:pathLst>
                                </a:custGeom>
                                <a:gradFill rotWithShape="0">
                                  <a:gsLst>
                                    <a:gs pos="0">
                                      <a:srgbClr val="FFFFFF"/>
                                    </a:gs>
                                    <a:gs pos="100000">
                                      <a:srgbClr val="8F8F8F"/>
                                    </a:gs>
                                  </a:gsLst>
                                  <a:lin ang="5400000" scaled="1"/>
                                </a:gradFill>
                                <a:ln w="9360">
                                  <a:solidFill>
                                    <a:srgbClr val="000000"/>
                                  </a:solidFill>
                                  <a:round/>
                                  <a:headEnd/>
                                  <a:tailEnd/>
                                </a:ln>
                              </wps:spPr>
                              <wps:bodyPr rot="0" vert="horz" wrap="square" lIns="91440" tIns="45720" rIns="91440" bIns="45720" anchor="ctr" anchorCtr="0" upright="1">
                                <a:noAutofit/>
                              </wps:bodyPr>
                            </wps:wsp>
                          </wpg:grpSp>
                          <wps:wsp>
                            <wps:cNvPr id="319" name="Rectangle 268"/>
                            <wps:cNvSpPr>
                              <a:spLocks noChangeArrowheads="1"/>
                            </wps:cNvSpPr>
                            <wps:spPr bwMode="auto">
                              <a:xfrm>
                                <a:off x="6245" y="4034"/>
                                <a:ext cx="483" cy="410"/>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g:grpSp>
                            <wpg:cNvPr id="320" name="Group 269"/>
                            <wpg:cNvGrpSpPr>
                              <a:grpSpLocks/>
                            </wpg:cNvGrpSpPr>
                            <wpg:grpSpPr bwMode="auto">
                              <a:xfrm>
                                <a:off x="6204" y="3922"/>
                                <a:ext cx="433" cy="634"/>
                                <a:chOff x="6204" y="3922"/>
                                <a:chExt cx="433" cy="634"/>
                              </a:xfrm>
                            </wpg:grpSpPr>
                            <wps:wsp>
                              <wps:cNvPr id="321" name="Rectangle 270"/>
                              <wps:cNvSpPr>
                                <a:spLocks noChangeArrowheads="1"/>
                              </wps:cNvSpPr>
                              <wps:spPr bwMode="auto">
                                <a:xfrm>
                                  <a:off x="6204" y="3922"/>
                                  <a:ext cx="423" cy="634"/>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322" name="Line 271"/>
                              <wps:cNvCnPr/>
                              <wps:spPr bwMode="auto">
                                <a:xfrm>
                                  <a:off x="6204" y="4133"/>
                                  <a:ext cx="42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23" name="Line 272"/>
                              <wps:cNvCnPr/>
                              <wps:spPr bwMode="auto">
                                <a:xfrm>
                                  <a:off x="6214" y="4345"/>
                                  <a:ext cx="42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cNvPr id="324" name="Group 273"/>
                            <wpg:cNvGrpSpPr>
                              <a:grpSpLocks/>
                            </wpg:cNvGrpSpPr>
                            <wpg:grpSpPr bwMode="auto">
                              <a:xfrm>
                                <a:off x="6728" y="3934"/>
                                <a:ext cx="292" cy="996"/>
                                <a:chOff x="6728" y="3934"/>
                                <a:chExt cx="292" cy="996"/>
                              </a:xfrm>
                            </wpg:grpSpPr>
                            <wps:wsp>
                              <wps:cNvPr id="325" name="Rectangle 274"/>
                              <wps:cNvSpPr>
                                <a:spLocks noChangeArrowheads="1"/>
                              </wps:cNvSpPr>
                              <wps:spPr bwMode="auto">
                                <a:xfrm>
                                  <a:off x="6728" y="3934"/>
                                  <a:ext cx="272" cy="697"/>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326" name="Freeform 275"/>
                              <wps:cNvSpPr>
                                <a:spLocks noChangeArrowheads="1"/>
                              </wps:cNvSpPr>
                              <wps:spPr bwMode="auto">
                                <a:xfrm>
                                  <a:off x="6728" y="4631"/>
                                  <a:ext cx="292" cy="212"/>
                                </a:xfrm>
                                <a:custGeom>
                                  <a:avLst/>
                                  <a:gdLst>
                                    <a:gd name="T0" fmla="*/ 0 w 293"/>
                                    <a:gd name="T1" fmla="*/ 0 h 213"/>
                                    <a:gd name="T2" fmla="*/ 292 w 293"/>
                                    <a:gd name="T3" fmla="*/ 0 h 213"/>
                                    <a:gd name="T4" fmla="*/ 171 w 293"/>
                                    <a:gd name="T5" fmla="*/ 212 h 213"/>
                                    <a:gd name="T6" fmla="*/ 111 w 293"/>
                                    <a:gd name="T7" fmla="*/ 212 h 213"/>
                                    <a:gd name="T8" fmla="*/ 0 w 293"/>
                                    <a:gd name="T9" fmla="*/ 0 h 213"/>
                                  </a:gdLst>
                                  <a:ahLst/>
                                  <a:cxnLst>
                                    <a:cxn ang="0">
                                      <a:pos x="T0" y="T1"/>
                                    </a:cxn>
                                    <a:cxn ang="0">
                                      <a:pos x="T2" y="T3"/>
                                    </a:cxn>
                                    <a:cxn ang="0">
                                      <a:pos x="T4" y="T5"/>
                                    </a:cxn>
                                    <a:cxn ang="0">
                                      <a:pos x="T6" y="T7"/>
                                    </a:cxn>
                                    <a:cxn ang="0">
                                      <a:pos x="T8" y="T9"/>
                                    </a:cxn>
                                  </a:cxnLst>
                                  <a:rect l="0" t="0" r="r" b="b"/>
                                  <a:pathLst>
                                    <a:path w="293" h="213">
                                      <a:moveTo>
                                        <a:pt x="0" y="0"/>
                                      </a:moveTo>
                                      <a:lnTo>
                                        <a:pt x="292" y="0"/>
                                      </a:lnTo>
                                      <a:lnTo>
                                        <a:pt x="171" y="212"/>
                                      </a:lnTo>
                                      <a:lnTo>
                                        <a:pt x="111" y="212"/>
                                      </a:lnTo>
                                      <a:lnTo>
                                        <a:pt x="0" y="0"/>
                                      </a:lnTo>
                                    </a:path>
                                  </a:pathLst>
                                </a:custGeom>
                                <a:gradFill rotWithShape="0">
                                  <a:gsLst>
                                    <a:gs pos="0">
                                      <a:srgbClr val="FFFFFF"/>
                                    </a:gs>
                                    <a:gs pos="100000">
                                      <a:srgbClr val="757575"/>
                                    </a:gs>
                                  </a:gsLst>
                                  <a:lin ang="5400000" scaled="1"/>
                                </a:gradFill>
                                <a:ln w="9360">
                                  <a:solidFill>
                                    <a:srgbClr val="000000"/>
                                  </a:solidFill>
                                  <a:round/>
                                  <a:headEnd/>
                                  <a:tailEnd/>
                                </a:ln>
                              </wps:spPr>
                              <wps:bodyPr rot="0" vert="horz" wrap="square" lIns="91440" tIns="45720" rIns="91440" bIns="45720" anchor="ctr" anchorCtr="0" upright="1">
                                <a:noAutofit/>
                              </wps:bodyPr>
                            </wps:wsp>
                            <wps:wsp>
                              <wps:cNvPr id="327" name="Rectangle 276"/>
                              <wps:cNvSpPr>
                                <a:spLocks noChangeArrowheads="1"/>
                              </wps:cNvSpPr>
                              <wps:spPr bwMode="auto">
                                <a:xfrm>
                                  <a:off x="6839" y="4830"/>
                                  <a:ext cx="60" cy="100"/>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g:grpSp>
                          <wps:wsp>
                            <wps:cNvPr id="328" name="Rectangle 277"/>
                            <wps:cNvSpPr>
                              <a:spLocks noChangeArrowheads="1"/>
                            </wps:cNvSpPr>
                            <wps:spPr bwMode="auto">
                              <a:xfrm>
                                <a:off x="5671" y="2988"/>
                                <a:ext cx="271" cy="2191"/>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329" name="Rectangle 278"/>
                            <wps:cNvSpPr>
                              <a:spLocks noChangeArrowheads="1"/>
                            </wps:cNvSpPr>
                            <wps:spPr bwMode="auto">
                              <a:xfrm>
                                <a:off x="5731" y="3461"/>
                                <a:ext cx="161" cy="1681"/>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g:grpSp>
                            <wpg:cNvPr id="330" name="Group 279"/>
                            <wpg:cNvGrpSpPr>
                              <a:grpSpLocks/>
                            </wpg:cNvGrpSpPr>
                            <wpg:grpSpPr bwMode="auto">
                              <a:xfrm>
                                <a:off x="5741" y="3785"/>
                                <a:ext cx="151" cy="572"/>
                                <a:chOff x="5741" y="3785"/>
                                <a:chExt cx="151" cy="572"/>
                              </a:xfrm>
                            </wpg:grpSpPr>
                            <wps:wsp>
                              <wps:cNvPr id="331" name="Line 280"/>
                              <wps:cNvCnPr/>
                              <wps:spPr bwMode="auto">
                                <a:xfrm>
                                  <a:off x="5741" y="3785"/>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32" name="Line 281"/>
                              <wps:cNvCnPr/>
                              <wps:spPr bwMode="auto">
                                <a:xfrm>
                                  <a:off x="5741" y="4021"/>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33" name="Line 282"/>
                              <wps:cNvCnPr/>
                              <wps:spPr bwMode="auto">
                                <a:xfrm>
                                  <a:off x="5741" y="4133"/>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34" name="Line 283"/>
                              <wps:cNvCnPr/>
                              <wps:spPr bwMode="auto">
                                <a:xfrm>
                                  <a:off x="5741" y="4245"/>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35" name="Line 284"/>
                              <wps:cNvCnPr/>
                              <wps:spPr bwMode="auto">
                                <a:xfrm>
                                  <a:off x="5741" y="4357"/>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36" name="Line 285"/>
                              <wps:cNvCnPr/>
                              <wps:spPr bwMode="auto">
                                <a:xfrm>
                                  <a:off x="5741" y="3909"/>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cNvPr id="337" name="Group 286"/>
                            <wpg:cNvGrpSpPr>
                              <a:grpSpLocks/>
                            </wpg:cNvGrpSpPr>
                            <wpg:grpSpPr bwMode="auto">
                              <a:xfrm>
                                <a:off x="5741" y="4469"/>
                                <a:ext cx="151" cy="573"/>
                                <a:chOff x="5741" y="4469"/>
                                <a:chExt cx="151" cy="573"/>
                              </a:xfrm>
                            </wpg:grpSpPr>
                            <wps:wsp>
                              <wps:cNvPr id="338" name="Line 287"/>
                              <wps:cNvCnPr/>
                              <wps:spPr bwMode="auto">
                                <a:xfrm>
                                  <a:off x="5741" y="4469"/>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39" name="Line 288"/>
                              <wps:cNvCnPr/>
                              <wps:spPr bwMode="auto">
                                <a:xfrm>
                                  <a:off x="5741" y="4706"/>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0" name="Line 289"/>
                              <wps:cNvCnPr/>
                              <wps:spPr bwMode="auto">
                                <a:xfrm>
                                  <a:off x="5741" y="4818"/>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1" name="Line 290"/>
                              <wps:cNvCnPr/>
                              <wps:spPr bwMode="auto">
                                <a:xfrm>
                                  <a:off x="5741" y="4930"/>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2" name="Line 291"/>
                              <wps:cNvCnPr/>
                              <wps:spPr bwMode="auto">
                                <a:xfrm>
                                  <a:off x="5741" y="5042"/>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3" name="Line 292"/>
                              <wps:cNvCnPr/>
                              <wps:spPr bwMode="auto">
                                <a:xfrm>
                                  <a:off x="5741" y="4594"/>
                                  <a:ext cx="1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s:wsp>
                            <wps:cNvPr id="344" name="Line 293"/>
                            <wps:cNvCnPr/>
                            <wps:spPr bwMode="auto">
                              <a:xfrm>
                                <a:off x="5751" y="3673"/>
                                <a:ext cx="14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5" name="Line 294"/>
                            <wps:cNvCnPr/>
                            <wps:spPr bwMode="auto">
                              <a:xfrm>
                                <a:off x="5751" y="3560"/>
                                <a:ext cx="14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295"/>
                            <wps:cNvSpPr>
                              <a:spLocks noChangeArrowheads="1"/>
                            </wps:cNvSpPr>
                            <wps:spPr bwMode="auto">
                              <a:xfrm>
                                <a:off x="5731" y="3038"/>
                                <a:ext cx="161" cy="323"/>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347" name="Line 296"/>
                            <wps:cNvCnPr/>
                            <wps:spPr bwMode="auto">
                              <a:xfrm>
                                <a:off x="5731" y="3150"/>
                                <a:ext cx="16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8" name="Line 297"/>
                            <wps:cNvCnPr/>
                            <wps:spPr bwMode="auto">
                              <a:xfrm>
                                <a:off x="5731" y="3249"/>
                                <a:ext cx="16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298"/>
                            <wps:cNvSpPr>
                              <a:spLocks noChangeArrowheads="1"/>
                            </wps:cNvSpPr>
                            <wps:spPr bwMode="auto">
                              <a:xfrm>
                                <a:off x="3848" y="4021"/>
                                <a:ext cx="483" cy="411"/>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g:grpSp>
                            <wpg:cNvPr id="350" name="Group 299"/>
                            <wpg:cNvGrpSpPr>
                              <a:grpSpLocks/>
                            </wpg:cNvGrpSpPr>
                            <wpg:grpSpPr bwMode="auto">
                              <a:xfrm>
                                <a:off x="3908" y="3909"/>
                                <a:ext cx="433" cy="635"/>
                                <a:chOff x="3908" y="3909"/>
                                <a:chExt cx="433" cy="635"/>
                              </a:xfrm>
                            </wpg:grpSpPr>
                            <wps:wsp>
                              <wps:cNvPr id="351" name="Rectangle 300"/>
                              <wps:cNvSpPr>
                                <a:spLocks noChangeArrowheads="1"/>
                              </wps:cNvSpPr>
                              <wps:spPr bwMode="auto">
                                <a:xfrm>
                                  <a:off x="3908" y="3909"/>
                                  <a:ext cx="423" cy="635"/>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352" name="Line 301"/>
                              <wps:cNvCnPr/>
                              <wps:spPr bwMode="auto">
                                <a:xfrm>
                                  <a:off x="3908" y="4121"/>
                                  <a:ext cx="42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02"/>
                              <wps:cNvCnPr/>
                              <wps:spPr bwMode="auto">
                                <a:xfrm>
                                  <a:off x="3918" y="4332"/>
                                  <a:ext cx="42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s:wsp>
                            <wps:cNvPr id="354" name="Freeform 303"/>
                            <wps:cNvSpPr>
                              <a:spLocks noChangeArrowheads="1"/>
                            </wps:cNvSpPr>
                            <wps:spPr bwMode="auto">
                              <a:xfrm>
                                <a:off x="3495" y="3909"/>
                                <a:ext cx="353" cy="436"/>
                              </a:xfrm>
                              <a:custGeom>
                                <a:avLst/>
                                <a:gdLst>
                                  <a:gd name="T0" fmla="*/ 353 w 354"/>
                                  <a:gd name="T1" fmla="*/ 199 h 437"/>
                                  <a:gd name="T2" fmla="*/ 353 w 354"/>
                                  <a:gd name="T3" fmla="*/ 436 h 437"/>
                                  <a:gd name="T4" fmla="*/ 0 w 354"/>
                                  <a:gd name="T5" fmla="*/ 224 h 437"/>
                                  <a:gd name="T6" fmla="*/ 0 w 354"/>
                                  <a:gd name="T7" fmla="*/ 0 h 437"/>
                                  <a:gd name="T8" fmla="*/ 353 w 354"/>
                                  <a:gd name="T9" fmla="*/ 199 h 437"/>
                                </a:gdLst>
                                <a:ahLst/>
                                <a:cxnLst>
                                  <a:cxn ang="0">
                                    <a:pos x="T0" y="T1"/>
                                  </a:cxn>
                                  <a:cxn ang="0">
                                    <a:pos x="T2" y="T3"/>
                                  </a:cxn>
                                  <a:cxn ang="0">
                                    <a:pos x="T4" y="T5"/>
                                  </a:cxn>
                                  <a:cxn ang="0">
                                    <a:pos x="T6" y="T7"/>
                                  </a:cxn>
                                  <a:cxn ang="0">
                                    <a:pos x="T8" y="T9"/>
                                  </a:cxn>
                                </a:cxnLst>
                                <a:rect l="0" t="0" r="r" b="b"/>
                                <a:pathLst>
                                  <a:path w="354" h="437">
                                    <a:moveTo>
                                      <a:pt x="353" y="199"/>
                                    </a:moveTo>
                                    <a:lnTo>
                                      <a:pt x="353" y="436"/>
                                    </a:lnTo>
                                    <a:lnTo>
                                      <a:pt x="0" y="224"/>
                                    </a:lnTo>
                                    <a:lnTo>
                                      <a:pt x="0" y="0"/>
                                    </a:lnTo>
                                    <a:lnTo>
                                      <a:pt x="353" y="199"/>
                                    </a:lnTo>
                                  </a:path>
                                </a:pathLst>
                              </a:custGeom>
                              <a:gradFill rotWithShape="0">
                                <a:gsLst>
                                  <a:gs pos="0">
                                    <a:srgbClr val="FFFFFF"/>
                                  </a:gs>
                                  <a:gs pos="100000">
                                    <a:srgbClr val="757575"/>
                                  </a:gs>
                                </a:gsLst>
                                <a:lin ang="5400000" scaled="1"/>
                              </a:gradFill>
                              <a:ln w="9360">
                                <a:solidFill>
                                  <a:srgbClr val="000000"/>
                                </a:solidFill>
                                <a:round/>
                                <a:headEnd/>
                                <a:tailEnd/>
                              </a:ln>
                            </wps:spPr>
                            <wps:bodyPr rot="0" vert="horz" wrap="square" lIns="91440" tIns="45720" rIns="91440" bIns="45720" anchor="ctr" anchorCtr="0" upright="1">
                              <a:noAutofit/>
                            </wps:bodyPr>
                          </wps:wsp>
                        </wpg:grpSp>
                        <wpg:grpSp>
                          <wpg:cNvPr id="355" name="Group 304"/>
                          <wpg:cNvGrpSpPr>
                            <a:grpSpLocks/>
                          </wpg:cNvGrpSpPr>
                          <wpg:grpSpPr bwMode="auto">
                            <a:xfrm>
                              <a:off x="2871" y="2801"/>
                              <a:ext cx="634" cy="1320"/>
                              <a:chOff x="2871" y="2801"/>
                              <a:chExt cx="634" cy="1320"/>
                            </a:xfrm>
                          </wpg:grpSpPr>
                          <wpg:grpSp>
                            <wpg:cNvPr id="356" name="Group 305"/>
                            <wpg:cNvGrpSpPr>
                              <a:grpSpLocks/>
                            </wpg:cNvGrpSpPr>
                            <wpg:grpSpPr bwMode="auto">
                              <a:xfrm>
                                <a:off x="2891" y="2826"/>
                                <a:ext cx="614" cy="1295"/>
                                <a:chOff x="2891" y="2826"/>
                                <a:chExt cx="614" cy="1295"/>
                              </a:xfrm>
                            </wpg:grpSpPr>
                            <wps:wsp>
                              <wps:cNvPr id="357" name="Freeform 306"/>
                              <wps:cNvSpPr>
                                <a:spLocks noChangeArrowheads="1"/>
                              </wps:cNvSpPr>
                              <wps:spPr bwMode="auto">
                                <a:xfrm>
                                  <a:off x="2891" y="2826"/>
                                  <a:ext cx="614" cy="1096"/>
                                </a:xfrm>
                                <a:custGeom>
                                  <a:avLst/>
                                  <a:gdLst>
                                    <a:gd name="T0" fmla="*/ 40 w 615"/>
                                    <a:gd name="T1" fmla="*/ 0 h 1097"/>
                                    <a:gd name="T2" fmla="*/ 614 w 615"/>
                                    <a:gd name="T3" fmla="*/ 0 h 1097"/>
                                    <a:gd name="T4" fmla="*/ 614 w 615"/>
                                    <a:gd name="T5" fmla="*/ 1096 h 1097"/>
                                    <a:gd name="T6" fmla="*/ 312 w 615"/>
                                    <a:gd name="T7" fmla="*/ 1096 h 1097"/>
                                    <a:gd name="T8" fmla="*/ 312 w 615"/>
                                    <a:gd name="T9" fmla="*/ 660 h 1097"/>
                                    <a:gd name="T10" fmla="*/ 131 w 615"/>
                                    <a:gd name="T11" fmla="*/ 498 h 1097"/>
                                    <a:gd name="T12" fmla="*/ 0 w 615"/>
                                    <a:gd name="T13" fmla="*/ 510 h 1097"/>
                                    <a:gd name="T14" fmla="*/ 40 w 615"/>
                                    <a:gd name="T15" fmla="*/ 0 h 1097"/>
                                    <a:gd name="T16" fmla="*/ 40 w 615"/>
                                    <a:gd name="T17" fmla="*/ 0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5" h="1097">
                                      <a:moveTo>
                                        <a:pt x="40" y="0"/>
                                      </a:moveTo>
                                      <a:lnTo>
                                        <a:pt x="614" y="0"/>
                                      </a:lnTo>
                                      <a:lnTo>
                                        <a:pt x="614" y="1096"/>
                                      </a:lnTo>
                                      <a:lnTo>
                                        <a:pt x="312" y="1096"/>
                                      </a:lnTo>
                                      <a:lnTo>
                                        <a:pt x="312" y="660"/>
                                      </a:lnTo>
                                      <a:lnTo>
                                        <a:pt x="131" y="498"/>
                                      </a:lnTo>
                                      <a:lnTo>
                                        <a:pt x="0" y="510"/>
                                      </a:lnTo>
                                      <a:lnTo>
                                        <a:pt x="40" y="0"/>
                                      </a:lnTo>
                                      <a:lnTo>
                                        <a:pt x="40" y="0"/>
                                      </a:lnTo>
                                    </a:path>
                                  </a:pathLst>
                                </a:custGeom>
                                <a:gradFill rotWithShape="0">
                                  <a:gsLst>
                                    <a:gs pos="0">
                                      <a:srgbClr val="FFFFFF"/>
                                    </a:gs>
                                    <a:gs pos="100000">
                                      <a:srgbClr val="757575"/>
                                    </a:gs>
                                  </a:gsLst>
                                  <a:lin ang="5400000" scaled="1"/>
                                </a:gradFill>
                                <a:ln w="9360">
                                  <a:solidFill>
                                    <a:srgbClr val="000000"/>
                                  </a:solidFill>
                                  <a:round/>
                                  <a:headEnd/>
                                  <a:tailEnd/>
                                </a:ln>
                              </wps:spPr>
                              <wps:bodyPr rot="0" vert="horz" wrap="square" lIns="91440" tIns="45720" rIns="91440" bIns="45720" anchor="ctr" anchorCtr="0" upright="1">
                                <a:noAutofit/>
                              </wps:bodyPr>
                            </wps:wsp>
                            <wps:wsp>
                              <wps:cNvPr id="358" name="Line 307"/>
                              <wps:cNvCnPr/>
                              <wps:spPr bwMode="auto">
                                <a:xfrm flipH="1" flipV="1">
                                  <a:off x="3193" y="3884"/>
                                  <a:ext cx="282" cy="224"/>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59" name="Freeform 308"/>
                              <wps:cNvSpPr>
                                <a:spLocks noChangeArrowheads="1"/>
                              </wps:cNvSpPr>
                              <wps:spPr bwMode="auto">
                                <a:xfrm>
                                  <a:off x="3203" y="3897"/>
                                  <a:ext cx="302" cy="224"/>
                                </a:xfrm>
                                <a:custGeom>
                                  <a:avLst/>
                                  <a:gdLst>
                                    <a:gd name="T0" fmla="*/ 0 w 303"/>
                                    <a:gd name="T1" fmla="*/ 0 h 225"/>
                                    <a:gd name="T2" fmla="*/ 302 w 303"/>
                                    <a:gd name="T3" fmla="*/ 0 h 225"/>
                                    <a:gd name="T4" fmla="*/ 302 w 303"/>
                                    <a:gd name="T5" fmla="*/ 224 h 225"/>
                                    <a:gd name="T6" fmla="*/ 0 w 303"/>
                                    <a:gd name="T7" fmla="*/ 0 h 225"/>
                                    <a:gd name="T8" fmla="*/ 0 w 303"/>
                                    <a:gd name="T9" fmla="*/ 0 h 225"/>
                                  </a:gdLst>
                                  <a:ahLst/>
                                  <a:cxnLst>
                                    <a:cxn ang="0">
                                      <a:pos x="T0" y="T1"/>
                                    </a:cxn>
                                    <a:cxn ang="0">
                                      <a:pos x="T2" y="T3"/>
                                    </a:cxn>
                                    <a:cxn ang="0">
                                      <a:pos x="T4" y="T5"/>
                                    </a:cxn>
                                    <a:cxn ang="0">
                                      <a:pos x="T6" y="T7"/>
                                    </a:cxn>
                                    <a:cxn ang="0">
                                      <a:pos x="T8" y="T9"/>
                                    </a:cxn>
                                  </a:cxnLst>
                                  <a:rect l="0" t="0" r="r" b="b"/>
                                  <a:pathLst>
                                    <a:path w="303" h="225">
                                      <a:moveTo>
                                        <a:pt x="0" y="0"/>
                                      </a:moveTo>
                                      <a:lnTo>
                                        <a:pt x="302" y="0"/>
                                      </a:lnTo>
                                      <a:lnTo>
                                        <a:pt x="302" y="224"/>
                                      </a:lnTo>
                                      <a:lnTo>
                                        <a:pt x="0" y="0"/>
                                      </a:lnTo>
                                      <a:lnTo>
                                        <a:pt x="0" y="0"/>
                                      </a:lnTo>
                                    </a:path>
                                  </a:pathLst>
                                </a:custGeom>
                                <a:gradFill rotWithShape="0">
                                  <a:gsLst>
                                    <a:gs pos="0">
                                      <a:srgbClr val="757575"/>
                                    </a:gs>
                                    <a:gs pos="100000">
                                      <a:srgbClr val="FFFFFF"/>
                                    </a:gs>
                                  </a:gsLst>
                                  <a:lin ang="5400000" scaled="1"/>
                                </a:gradFill>
                                <a:ln w="9360">
                                  <a:solidFill>
                                    <a:srgbClr val="000000"/>
                                  </a:solidFill>
                                  <a:round/>
                                  <a:headEnd/>
                                  <a:tailEnd/>
                                </a:ln>
                              </wps:spPr>
                              <wps:bodyPr rot="0" vert="horz" wrap="square" lIns="91440" tIns="45720" rIns="91440" bIns="45720" anchor="ctr" anchorCtr="0" upright="1">
                                <a:noAutofit/>
                              </wps:bodyPr>
                            </wps:wsp>
                          </wpg:grpSp>
                          <wps:wsp>
                            <wps:cNvPr id="360" name="Rectangle 309"/>
                            <wps:cNvSpPr>
                              <a:spLocks noChangeArrowheads="1"/>
                            </wps:cNvSpPr>
                            <wps:spPr bwMode="auto">
                              <a:xfrm>
                                <a:off x="2871" y="2801"/>
                                <a:ext cx="7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361" name="Group 310"/>
                        <wpg:cNvGrpSpPr>
                          <a:grpSpLocks/>
                        </wpg:cNvGrpSpPr>
                        <wpg:grpSpPr bwMode="auto">
                          <a:xfrm>
                            <a:off x="1099" y="2365"/>
                            <a:ext cx="2054" cy="898"/>
                            <a:chOff x="1099" y="2365"/>
                            <a:chExt cx="2054" cy="898"/>
                          </a:xfrm>
                        </wpg:grpSpPr>
                        <wpg:grpSp>
                          <wpg:cNvPr id="362" name="Group 311"/>
                          <wpg:cNvGrpSpPr>
                            <a:grpSpLocks/>
                          </wpg:cNvGrpSpPr>
                          <wpg:grpSpPr bwMode="auto">
                            <a:xfrm>
                              <a:off x="1099" y="2365"/>
                              <a:ext cx="1218" cy="362"/>
                              <a:chOff x="1099" y="2365"/>
                              <a:chExt cx="1218" cy="362"/>
                            </a:xfrm>
                          </wpg:grpSpPr>
                          <wps:wsp>
                            <wps:cNvPr id="363" name="AutoShape 312"/>
                            <wps:cNvSpPr>
                              <a:spLocks noChangeArrowheads="1"/>
                            </wps:cNvSpPr>
                            <wps:spPr bwMode="auto">
                              <a:xfrm>
                                <a:off x="1099" y="2365"/>
                                <a:ext cx="1218" cy="362"/>
                              </a:xfrm>
                              <a:prstGeom prst="roundRect">
                                <a:avLst>
                                  <a:gd name="adj" fmla="val 3866"/>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364" name="Oval 313"/>
                            <wps:cNvSpPr>
                              <a:spLocks noChangeArrowheads="1"/>
                            </wps:cNvSpPr>
                            <wps:spPr bwMode="auto">
                              <a:xfrm>
                                <a:off x="1099" y="2377"/>
                                <a:ext cx="272" cy="337"/>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365" name="Oval 314"/>
                            <wps:cNvSpPr>
                              <a:spLocks noChangeArrowheads="1"/>
                            </wps:cNvSpPr>
                            <wps:spPr bwMode="auto">
                              <a:xfrm>
                                <a:off x="2045" y="2377"/>
                                <a:ext cx="272" cy="337"/>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366" name="Line 315"/>
                            <wps:cNvCnPr/>
                            <wps:spPr bwMode="auto">
                              <a:xfrm>
                                <a:off x="2176" y="2452"/>
                                <a:ext cx="0" cy="162"/>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16"/>
                            <wps:cNvCnPr/>
                            <wps:spPr bwMode="auto">
                              <a:xfrm>
                                <a:off x="2116" y="2527"/>
                                <a:ext cx="12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17"/>
                            <wps:cNvCnPr/>
                            <wps:spPr bwMode="auto">
                              <a:xfrm>
                                <a:off x="1230" y="2465"/>
                                <a:ext cx="0" cy="162"/>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69" name="Line 318"/>
                            <wps:cNvCnPr/>
                            <wps:spPr bwMode="auto">
                              <a:xfrm>
                                <a:off x="1170" y="2540"/>
                                <a:ext cx="1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cNvPr id="370" name="Group 319"/>
                          <wpg:cNvGrpSpPr>
                            <a:grpSpLocks/>
                          </wpg:cNvGrpSpPr>
                          <wpg:grpSpPr bwMode="auto">
                            <a:xfrm>
                              <a:off x="1138" y="2763"/>
                              <a:ext cx="1099" cy="188"/>
                              <a:chOff x="1138" y="2763"/>
                              <a:chExt cx="1099" cy="188"/>
                            </a:xfrm>
                          </wpg:grpSpPr>
                          <wps:wsp>
                            <wps:cNvPr id="371" name="AutoShape 320"/>
                            <wps:cNvSpPr>
                              <a:spLocks noChangeArrowheads="1"/>
                            </wps:cNvSpPr>
                            <wps:spPr bwMode="auto">
                              <a:xfrm>
                                <a:off x="1139" y="2764"/>
                                <a:ext cx="1098" cy="187"/>
                              </a:xfrm>
                              <a:prstGeom prst="roundRect">
                                <a:avLst>
                                  <a:gd name="adj" fmla="val 3722"/>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g:cNvPr id="372" name="Group 321"/>
                            <wpg:cNvGrpSpPr>
                              <a:grpSpLocks/>
                            </wpg:cNvGrpSpPr>
                            <wpg:grpSpPr bwMode="auto">
                              <a:xfrm>
                                <a:off x="1138" y="2763"/>
                                <a:ext cx="142" cy="176"/>
                                <a:chOff x="1138" y="2763"/>
                                <a:chExt cx="142" cy="176"/>
                              </a:xfrm>
                            </wpg:grpSpPr>
                            <wps:wsp>
                              <wps:cNvPr id="373" name="Oval 322"/>
                              <wps:cNvSpPr>
                                <a:spLocks noChangeArrowheads="1"/>
                              </wps:cNvSpPr>
                              <wps:spPr bwMode="auto">
                                <a:xfrm>
                                  <a:off x="1139" y="2764"/>
                                  <a:ext cx="141" cy="175"/>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g:cNvPr id="374" name="Group 323"/>
                              <wpg:cNvGrpSpPr>
                                <a:grpSpLocks/>
                              </wpg:cNvGrpSpPr>
                              <wpg:grpSpPr bwMode="auto">
                                <a:xfrm>
                                  <a:off x="1180" y="2802"/>
                                  <a:ext cx="70" cy="99"/>
                                  <a:chOff x="1180" y="2802"/>
                                  <a:chExt cx="70" cy="99"/>
                                </a:xfrm>
                              </wpg:grpSpPr>
                              <wps:wsp>
                                <wps:cNvPr id="375" name="Line 324"/>
                                <wps:cNvCnPr/>
                                <wps:spPr bwMode="auto">
                                  <a:xfrm>
                                    <a:off x="1210" y="2802"/>
                                    <a:ext cx="0" cy="9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76" name="Line 325"/>
                                <wps:cNvCnPr/>
                                <wps:spPr bwMode="auto">
                                  <a:xfrm>
                                    <a:off x="1180" y="2851"/>
                                    <a:ext cx="7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77" name="Group 326"/>
                            <wpg:cNvGrpSpPr>
                              <a:grpSpLocks/>
                            </wpg:cNvGrpSpPr>
                            <wpg:grpSpPr bwMode="auto">
                              <a:xfrm>
                                <a:off x="2095" y="2763"/>
                                <a:ext cx="142" cy="176"/>
                                <a:chOff x="2095" y="2763"/>
                                <a:chExt cx="142" cy="176"/>
                              </a:xfrm>
                            </wpg:grpSpPr>
                            <wps:wsp>
                              <wps:cNvPr id="378" name="Oval 327"/>
                              <wps:cNvSpPr>
                                <a:spLocks noChangeArrowheads="1"/>
                              </wps:cNvSpPr>
                              <wps:spPr bwMode="auto">
                                <a:xfrm>
                                  <a:off x="2096" y="2764"/>
                                  <a:ext cx="141" cy="175"/>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g:cNvPr id="379" name="Group 328"/>
                              <wpg:cNvGrpSpPr>
                                <a:grpSpLocks/>
                              </wpg:cNvGrpSpPr>
                              <wpg:grpSpPr bwMode="auto">
                                <a:xfrm>
                                  <a:off x="2136" y="2802"/>
                                  <a:ext cx="71" cy="99"/>
                                  <a:chOff x="2136" y="2802"/>
                                  <a:chExt cx="71" cy="99"/>
                                </a:xfrm>
                              </wpg:grpSpPr>
                              <wps:wsp>
                                <wps:cNvPr id="380" name="Line 329"/>
                                <wps:cNvCnPr/>
                                <wps:spPr bwMode="auto">
                                  <a:xfrm>
                                    <a:off x="2166" y="2802"/>
                                    <a:ext cx="0" cy="9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81" name="Line 330"/>
                                <wps:cNvCnPr/>
                                <wps:spPr bwMode="auto">
                                  <a:xfrm>
                                    <a:off x="2136" y="2851"/>
                                    <a:ext cx="7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82" name="Group 331"/>
                          <wpg:cNvGrpSpPr>
                            <a:grpSpLocks/>
                          </wpg:cNvGrpSpPr>
                          <wpg:grpSpPr bwMode="auto">
                            <a:xfrm>
                              <a:off x="2065" y="2976"/>
                              <a:ext cx="1088" cy="287"/>
                              <a:chOff x="2065" y="2976"/>
                              <a:chExt cx="1088" cy="287"/>
                            </a:xfrm>
                          </wpg:grpSpPr>
                          <wps:wsp>
                            <wps:cNvPr id="383" name="AutoShape 332"/>
                            <wps:cNvSpPr>
                              <a:spLocks noChangeArrowheads="1"/>
                            </wps:cNvSpPr>
                            <wps:spPr bwMode="auto">
                              <a:xfrm>
                                <a:off x="2066" y="2976"/>
                                <a:ext cx="1087" cy="287"/>
                              </a:xfrm>
                              <a:prstGeom prst="roundRect">
                                <a:avLst>
                                  <a:gd name="adj" fmla="val 3819"/>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g:cNvPr id="384" name="Group 333"/>
                            <wpg:cNvGrpSpPr>
                              <a:grpSpLocks/>
                            </wpg:cNvGrpSpPr>
                            <wpg:grpSpPr bwMode="auto">
                              <a:xfrm>
                                <a:off x="2065" y="2989"/>
                                <a:ext cx="202" cy="274"/>
                                <a:chOff x="2065" y="2989"/>
                                <a:chExt cx="202" cy="274"/>
                              </a:xfrm>
                            </wpg:grpSpPr>
                            <wps:wsp>
                              <wps:cNvPr id="385" name="Oval 334"/>
                              <wps:cNvSpPr>
                                <a:spLocks noChangeArrowheads="1"/>
                              </wps:cNvSpPr>
                              <wps:spPr bwMode="auto">
                                <a:xfrm>
                                  <a:off x="2066" y="2989"/>
                                  <a:ext cx="201" cy="274"/>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g:cNvPr id="386" name="Group 335"/>
                              <wpg:cNvGrpSpPr>
                                <a:grpSpLocks/>
                              </wpg:cNvGrpSpPr>
                              <wpg:grpSpPr bwMode="auto">
                                <a:xfrm>
                                  <a:off x="2116" y="3063"/>
                                  <a:ext cx="121" cy="125"/>
                                  <a:chOff x="2116" y="3063"/>
                                  <a:chExt cx="121" cy="125"/>
                                </a:xfrm>
                              </wpg:grpSpPr>
                              <wps:wsp>
                                <wps:cNvPr id="387" name="Line 336"/>
                                <wps:cNvCnPr/>
                                <wps:spPr bwMode="auto">
                                  <a:xfrm>
                                    <a:off x="2166" y="3063"/>
                                    <a:ext cx="0" cy="1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88" name="Line 337"/>
                                <wps:cNvCnPr/>
                                <wps:spPr bwMode="auto">
                                  <a:xfrm>
                                    <a:off x="2116" y="3126"/>
                                    <a:ext cx="12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9" name="Group 338"/>
                            <wpg:cNvGrpSpPr>
                              <a:grpSpLocks/>
                            </wpg:cNvGrpSpPr>
                            <wpg:grpSpPr bwMode="auto">
                              <a:xfrm>
                                <a:off x="2951" y="2989"/>
                                <a:ext cx="202" cy="274"/>
                                <a:chOff x="2951" y="2989"/>
                                <a:chExt cx="202" cy="274"/>
                              </a:xfrm>
                            </wpg:grpSpPr>
                            <wps:wsp>
                              <wps:cNvPr id="390" name="Oval 339"/>
                              <wps:cNvSpPr>
                                <a:spLocks noChangeArrowheads="1"/>
                              </wps:cNvSpPr>
                              <wps:spPr bwMode="auto">
                                <a:xfrm>
                                  <a:off x="2952" y="2989"/>
                                  <a:ext cx="201" cy="274"/>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g:cNvPr id="391" name="Group 340"/>
                              <wpg:cNvGrpSpPr>
                                <a:grpSpLocks/>
                              </wpg:cNvGrpSpPr>
                              <wpg:grpSpPr bwMode="auto">
                                <a:xfrm>
                                  <a:off x="3002" y="3063"/>
                                  <a:ext cx="121" cy="125"/>
                                  <a:chOff x="3002" y="3063"/>
                                  <a:chExt cx="121" cy="125"/>
                                </a:xfrm>
                              </wpg:grpSpPr>
                              <wps:wsp>
                                <wps:cNvPr id="392" name="Line 341"/>
                                <wps:cNvCnPr/>
                                <wps:spPr bwMode="auto">
                                  <a:xfrm>
                                    <a:off x="3052" y="3063"/>
                                    <a:ext cx="0" cy="1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93" name="Line 342"/>
                                <wps:cNvCnPr/>
                                <wps:spPr bwMode="auto">
                                  <a:xfrm>
                                    <a:off x="3002" y="3126"/>
                                    <a:ext cx="12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394" name="Group 343"/>
                        <wpg:cNvGrpSpPr>
                          <a:grpSpLocks/>
                        </wpg:cNvGrpSpPr>
                        <wpg:grpSpPr bwMode="auto">
                          <a:xfrm>
                            <a:off x="-180" y="-226"/>
                            <a:ext cx="1331" cy="709"/>
                            <a:chOff x="-180" y="-226"/>
                            <a:chExt cx="1331" cy="709"/>
                          </a:xfrm>
                        </wpg:grpSpPr>
                        <wps:wsp>
                          <wps:cNvPr id="395" name="Freeform 344"/>
                          <wps:cNvSpPr>
                            <a:spLocks noChangeArrowheads="1"/>
                          </wps:cNvSpPr>
                          <wps:spPr bwMode="auto">
                            <a:xfrm>
                              <a:off x="-180" y="-226"/>
                              <a:ext cx="1331" cy="709"/>
                            </a:xfrm>
                            <a:custGeom>
                              <a:avLst/>
                              <a:gdLst>
                                <a:gd name="T0" fmla="*/ 0 w 1332"/>
                                <a:gd name="T1" fmla="*/ 177 h 710"/>
                                <a:gd name="T2" fmla="*/ 998 w 1332"/>
                                <a:gd name="T3" fmla="*/ 177 h 710"/>
                                <a:gd name="T4" fmla="*/ 998 w 1332"/>
                                <a:gd name="T5" fmla="*/ 0 h 710"/>
                                <a:gd name="T6" fmla="*/ 1331 w 1332"/>
                                <a:gd name="T7" fmla="*/ 354 h 710"/>
                                <a:gd name="T8" fmla="*/ 998 w 1332"/>
                                <a:gd name="T9" fmla="*/ 709 h 710"/>
                                <a:gd name="T10" fmla="*/ 998 w 1332"/>
                                <a:gd name="T11" fmla="*/ 531 h 710"/>
                                <a:gd name="T12" fmla="*/ 0 w 1332"/>
                                <a:gd name="T13" fmla="*/ 531 h 710"/>
                                <a:gd name="T14" fmla="*/ 0 w 1332"/>
                                <a:gd name="T15" fmla="*/ 177 h 7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2" h="710">
                                  <a:moveTo>
                                    <a:pt x="0" y="177"/>
                                  </a:moveTo>
                                  <a:lnTo>
                                    <a:pt x="998" y="177"/>
                                  </a:lnTo>
                                  <a:lnTo>
                                    <a:pt x="998" y="0"/>
                                  </a:lnTo>
                                  <a:lnTo>
                                    <a:pt x="1331" y="354"/>
                                  </a:lnTo>
                                  <a:lnTo>
                                    <a:pt x="998" y="709"/>
                                  </a:lnTo>
                                  <a:lnTo>
                                    <a:pt x="998" y="531"/>
                                  </a:lnTo>
                                  <a:lnTo>
                                    <a:pt x="0" y="531"/>
                                  </a:lnTo>
                                  <a:lnTo>
                                    <a:pt x="0" y="177"/>
                                  </a:lnTo>
                                </a:path>
                              </a:pathLst>
                            </a:custGeom>
                            <a:solidFill>
                              <a:srgbClr val="CCFFFF"/>
                            </a:solidFill>
                            <a:ln w="9360">
                              <a:solidFill>
                                <a:srgbClr val="000000"/>
                              </a:solidFill>
                              <a:round/>
                              <a:headEnd/>
                              <a:tailEnd/>
                            </a:ln>
                          </wps:spPr>
                          <wps:bodyPr rot="0" vert="horz" wrap="square" lIns="91440" tIns="45720" rIns="91440" bIns="45720" anchor="ctr" anchorCtr="0" upright="1">
                            <a:noAutofit/>
                          </wps:bodyPr>
                        </wps:wsp>
                        <wps:wsp>
                          <wps:cNvPr id="396" name="Text Box 345"/>
                          <wps:cNvSpPr txBox="1">
                            <a:spLocks noChangeArrowheads="1"/>
                          </wps:cNvSpPr>
                          <wps:spPr bwMode="auto">
                            <a:xfrm>
                              <a:off x="-180" y="-48"/>
                              <a:ext cx="116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22"/>
                                    <w:szCs w:val="22"/>
                                  </w:rPr>
                                </w:pPr>
                                <w:r>
                                  <w:t>PHOSPHA</w:t>
                                </w:r>
                                <w:r>
                                  <w:rPr>
                                    <w:sz w:val="22"/>
                                    <w:szCs w:val="22"/>
                                  </w:rPr>
                                  <w:t>TE</w:t>
                                </w:r>
                              </w:p>
                            </w:txbxContent>
                          </wps:txbx>
                          <wps:bodyPr rot="0" vert="horz" wrap="square" lIns="12960" tIns="42480" rIns="12960" bIns="42480" anchor="t" anchorCtr="0">
                            <a:noAutofit/>
                          </wps:bodyPr>
                        </wps:wsp>
                      </wpg:grpSp>
                      <wpg:grpSp>
                        <wpg:cNvPr id="397" name="Group 346"/>
                        <wpg:cNvGrpSpPr>
                          <a:grpSpLocks/>
                        </wpg:cNvGrpSpPr>
                        <wpg:grpSpPr bwMode="auto">
                          <a:xfrm>
                            <a:off x="-58" y="4901"/>
                            <a:ext cx="988" cy="511"/>
                            <a:chOff x="-58" y="4901"/>
                            <a:chExt cx="988" cy="511"/>
                          </a:xfrm>
                        </wpg:grpSpPr>
                        <wps:wsp>
                          <wps:cNvPr id="398" name="Freeform 347"/>
                          <wps:cNvSpPr>
                            <a:spLocks noChangeArrowheads="1"/>
                          </wps:cNvSpPr>
                          <wps:spPr bwMode="auto">
                            <a:xfrm>
                              <a:off x="-58" y="4901"/>
                              <a:ext cx="988" cy="511"/>
                            </a:xfrm>
                            <a:custGeom>
                              <a:avLst/>
                              <a:gdLst>
                                <a:gd name="T0" fmla="*/ 0 w 989"/>
                                <a:gd name="T1" fmla="*/ 127 h 512"/>
                                <a:gd name="T2" fmla="*/ 741 w 989"/>
                                <a:gd name="T3" fmla="*/ 127 h 512"/>
                                <a:gd name="T4" fmla="*/ 741 w 989"/>
                                <a:gd name="T5" fmla="*/ 0 h 512"/>
                                <a:gd name="T6" fmla="*/ 988 w 989"/>
                                <a:gd name="T7" fmla="*/ 255 h 512"/>
                                <a:gd name="T8" fmla="*/ 741 w 989"/>
                                <a:gd name="T9" fmla="*/ 511 h 512"/>
                                <a:gd name="T10" fmla="*/ 741 w 989"/>
                                <a:gd name="T11" fmla="*/ 383 h 512"/>
                                <a:gd name="T12" fmla="*/ 0 w 989"/>
                                <a:gd name="T13" fmla="*/ 383 h 512"/>
                                <a:gd name="T14" fmla="*/ 0 w 989"/>
                                <a:gd name="T15" fmla="*/ 127 h 5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9" h="512">
                                  <a:moveTo>
                                    <a:pt x="0" y="127"/>
                                  </a:moveTo>
                                  <a:lnTo>
                                    <a:pt x="741" y="127"/>
                                  </a:lnTo>
                                  <a:lnTo>
                                    <a:pt x="741" y="0"/>
                                  </a:lnTo>
                                  <a:lnTo>
                                    <a:pt x="988" y="255"/>
                                  </a:lnTo>
                                  <a:lnTo>
                                    <a:pt x="741" y="511"/>
                                  </a:lnTo>
                                  <a:lnTo>
                                    <a:pt x="741" y="383"/>
                                  </a:lnTo>
                                  <a:lnTo>
                                    <a:pt x="0" y="383"/>
                                  </a:lnTo>
                                  <a:lnTo>
                                    <a:pt x="0" y="127"/>
                                  </a:lnTo>
                                </a:path>
                              </a:pathLst>
                            </a:custGeom>
                            <a:solidFill>
                              <a:srgbClr val="CCFFFF"/>
                            </a:solidFill>
                            <a:ln w="9360">
                              <a:solidFill>
                                <a:srgbClr val="000000"/>
                              </a:solidFill>
                              <a:round/>
                              <a:headEnd/>
                              <a:tailEnd/>
                            </a:ln>
                          </wps:spPr>
                          <wps:bodyPr rot="0" vert="horz" wrap="square" lIns="91440" tIns="45720" rIns="91440" bIns="45720" anchor="ctr" anchorCtr="0" upright="1">
                            <a:noAutofit/>
                          </wps:bodyPr>
                        </wps:wsp>
                        <wps:wsp>
                          <wps:cNvPr id="399" name="Text Box 348"/>
                          <wps:cNvSpPr txBox="1">
                            <a:spLocks noChangeArrowheads="1"/>
                          </wps:cNvSpPr>
                          <wps:spPr bwMode="auto">
                            <a:xfrm>
                              <a:off x="-58" y="5028"/>
                              <a:ext cx="86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Pr="000E675D" w:rsidRDefault="00473D0A">
                                <w:pPr>
                                  <w:jc w:val="center"/>
                                  <w:rPr>
                                    <w:b/>
                                    <w:sz w:val="18"/>
                                    <w:szCs w:val="18"/>
                                  </w:rPr>
                                </w:pPr>
                                <w:r w:rsidRPr="000E675D">
                                  <w:rPr>
                                    <w:b/>
                                    <w:sz w:val="18"/>
                                    <w:szCs w:val="18"/>
                                  </w:rPr>
                                  <w:t>EAU</w:t>
                                </w:r>
                              </w:p>
                            </w:txbxContent>
                          </wps:txbx>
                          <wps:bodyPr rot="0" vert="horz" wrap="square" lIns="12960" tIns="42480" rIns="12960" bIns="42480" anchor="t" anchorCtr="0">
                            <a:noAutofit/>
                          </wps:bodyPr>
                        </wps:wsp>
                      </wpg:grpSp>
                      <wps:wsp>
                        <wps:cNvPr id="400" name="Line 349"/>
                        <wps:cNvCnPr/>
                        <wps:spPr bwMode="auto">
                          <a:xfrm>
                            <a:off x="917" y="5154"/>
                            <a:ext cx="2075" cy="0"/>
                          </a:xfrm>
                          <a:prstGeom prst="line">
                            <a:avLst/>
                          </a:prstGeom>
                          <a:noFill/>
                          <a:ln w="28440">
                            <a:solidFill>
                              <a:srgbClr val="0000FF"/>
                            </a:solidFill>
                            <a:round/>
                            <a:headEnd/>
                            <a:tailEnd/>
                          </a:ln>
                          <a:extLst>
                            <a:ext uri="{909E8E84-426E-40DD-AFC4-6F175D3DCCD1}">
                              <a14:hiddenFill xmlns:a14="http://schemas.microsoft.com/office/drawing/2010/main">
                                <a:noFill/>
                              </a14:hiddenFill>
                            </a:ext>
                          </a:extLst>
                        </wps:spPr>
                        <wps:bodyPr/>
                      </wps:wsp>
                      <wps:wsp>
                        <wps:cNvPr id="401" name="Line 350"/>
                        <wps:cNvCnPr/>
                        <wps:spPr bwMode="auto">
                          <a:xfrm flipV="1">
                            <a:off x="2992" y="3462"/>
                            <a:ext cx="1" cy="1704"/>
                          </a:xfrm>
                          <a:prstGeom prst="line">
                            <a:avLst/>
                          </a:prstGeom>
                          <a:noFill/>
                          <a:ln w="28440">
                            <a:solidFill>
                              <a:srgbClr val="0000FF"/>
                            </a:solidFill>
                            <a:round/>
                            <a:headEnd/>
                            <a:tailEnd/>
                          </a:ln>
                          <a:extLst>
                            <a:ext uri="{909E8E84-426E-40DD-AFC4-6F175D3DCCD1}">
                              <a14:hiddenFill xmlns:a14="http://schemas.microsoft.com/office/drawing/2010/main">
                                <a:noFill/>
                              </a14:hiddenFill>
                            </a:ext>
                          </a:extLst>
                        </wps:spPr>
                        <wps:bodyPr/>
                      </wps:wsp>
                      <wps:wsp>
                        <wps:cNvPr id="402" name="Line 351"/>
                        <wps:cNvCnPr/>
                        <wps:spPr bwMode="auto">
                          <a:xfrm>
                            <a:off x="2972" y="3471"/>
                            <a:ext cx="162" cy="0"/>
                          </a:xfrm>
                          <a:prstGeom prst="line">
                            <a:avLst/>
                          </a:prstGeom>
                          <a:noFill/>
                          <a:ln w="2844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403" name="Group 352"/>
                        <wpg:cNvGrpSpPr>
                          <a:grpSpLocks/>
                        </wpg:cNvGrpSpPr>
                        <wpg:grpSpPr bwMode="auto">
                          <a:xfrm>
                            <a:off x="2114" y="4766"/>
                            <a:ext cx="284" cy="398"/>
                            <a:chOff x="2114" y="4766"/>
                            <a:chExt cx="284" cy="398"/>
                          </a:xfrm>
                        </wpg:grpSpPr>
                        <wps:wsp>
                          <wps:cNvPr id="404" name="Freeform 353"/>
                          <wps:cNvSpPr>
                            <a:spLocks noChangeArrowheads="1"/>
                          </wps:cNvSpPr>
                          <wps:spPr bwMode="auto">
                            <a:xfrm>
                              <a:off x="2114" y="5017"/>
                              <a:ext cx="274" cy="147"/>
                            </a:xfrm>
                            <a:custGeom>
                              <a:avLst/>
                              <a:gdLst>
                                <a:gd name="T0" fmla="*/ 274 w 275"/>
                                <a:gd name="T1" fmla="*/ 0 h 148"/>
                                <a:gd name="T2" fmla="*/ 0 w 275"/>
                                <a:gd name="T3" fmla="*/ 147 h 148"/>
                                <a:gd name="T4" fmla="*/ 0 w 275"/>
                                <a:gd name="T5" fmla="*/ 0 h 148"/>
                                <a:gd name="T6" fmla="*/ 274 w 275"/>
                                <a:gd name="T7" fmla="*/ 147 h 148"/>
                                <a:gd name="T8" fmla="*/ 274 w 275"/>
                                <a:gd name="T9" fmla="*/ 0 h 148"/>
                              </a:gdLst>
                              <a:ahLst/>
                              <a:cxnLst>
                                <a:cxn ang="0">
                                  <a:pos x="T0" y="T1"/>
                                </a:cxn>
                                <a:cxn ang="0">
                                  <a:pos x="T2" y="T3"/>
                                </a:cxn>
                                <a:cxn ang="0">
                                  <a:pos x="T4" y="T5"/>
                                </a:cxn>
                                <a:cxn ang="0">
                                  <a:pos x="T6" y="T7"/>
                                </a:cxn>
                                <a:cxn ang="0">
                                  <a:pos x="T8" y="T9"/>
                                </a:cxn>
                              </a:cxnLst>
                              <a:rect l="0" t="0" r="r" b="b"/>
                              <a:pathLst>
                                <a:path w="275" h="148">
                                  <a:moveTo>
                                    <a:pt x="274" y="0"/>
                                  </a:moveTo>
                                  <a:lnTo>
                                    <a:pt x="0" y="147"/>
                                  </a:lnTo>
                                  <a:lnTo>
                                    <a:pt x="0" y="0"/>
                                  </a:lnTo>
                                  <a:lnTo>
                                    <a:pt x="274" y="147"/>
                                  </a:lnTo>
                                  <a:lnTo>
                                    <a:pt x="274" y="0"/>
                                  </a:lnTo>
                                </a:path>
                              </a:pathLst>
                            </a:custGeom>
                            <a:solidFill>
                              <a:srgbClr val="003300"/>
                            </a:solidFill>
                            <a:ln w="9360">
                              <a:solidFill>
                                <a:srgbClr val="000000"/>
                              </a:solidFill>
                              <a:round/>
                              <a:headEnd/>
                              <a:tailEnd/>
                            </a:ln>
                          </wps:spPr>
                          <wps:bodyPr rot="0" vert="horz" wrap="square" lIns="91440" tIns="45720" rIns="91440" bIns="45720" anchor="ctr" anchorCtr="0" upright="1">
                            <a:noAutofit/>
                          </wps:bodyPr>
                        </wps:wsp>
                        <wps:wsp>
                          <wps:cNvPr id="405" name="Line 354"/>
                          <wps:cNvCnPr/>
                          <wps:spPr bwMode="auto">
                            <a:xfrm flipV="1">
                              <a:off x="2262" y="4829"/>
                              <a:ext cx="0" cy="251"/>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06" name="Freeform 355"/>
                          <wps:cNvSpPr>
                            <a:spLocks noChangeArrowheads="1"/>
                          </wps:cNvSpPr>
                          <wps:spPr bwMode="auto">
                            <a:xfrm>
                              <a:off x="2146" y="4766"/>
                              <a:ext cx="251" cy="102"/>
                            </a:xfrm>
                            <a:custGeom>
                              <a:avLst/>
                              <a:gdLst>
                                <a:gd name="T0" fmla="*/ 444 w 445"/>
                                <a:gd name="T1" fmla="*/ 181 h 182"/>
                                <a:gd name="T2" fmla="*/ 443 w 445"/>
                                <a:gd name="T3" fmla="*/ 164 h 182"/>
                                <a:gd name="T4" fmla="*/ 441 w 445"/>
                                <a:gd name="T5" fmla="*/ 146 h 182"/>
                                <a:gd name="T6" fmla="*/ 436 w 445"/>
                                <a:gd name="T7" fmla="*/ 129 h 182"/>
                                <a:gd name="T8" fmla="*/ 429 w 445"/>
                                <a:gd name="T9" fmla="*/ 112 h 182"/>
                                <a:gd name="T10" fmla="*/ 420 w 445"/>
                                <a:gd name="T11" fmla="*/ 96 h 182"/>
                                <a:gd name="T12" fmla="*/ 408 w 445"/>
                                <a:gd name="T13" fmla="*/ 80 h 182"/>
                                <a:gd name="T14" fmla="*/ 395 w 445"/>
                                <a:gd name="T15" fmla="*/ 66 h 182"/>
                                <a:gd name="T16" fmla="*/ 381 w 445"/>
                                <a:gd name="T17" fmla="*/ 53 h 182"/>
                                <a:gd name="T18" fmla="*/ 364 w 445"/>
                                <a:gd name="T19" fmla="*/ 41 h 182"/>
                                <a:gd name="T20" fmla="*/ 346 w 445"/>
                                <a:gd name="T21" fmla="*/ 30 h 182"/>
                                <a:gd name="T22" fmla="*/ 327 w 445"/>
                                <a:gd name="T23" fmla="*/ 21 h 182"/>
                                <a:gd name="T24" fmla="*/ 307 w 445"/>
                                <a:gd name="T25" fmla="*/ 13 h 182"/>
                                <a:gd name="T26" fmla="*/ 286 w 445"/>
                                <a:gd name="T27" fmla="*/ 7 h 182"/>
                                <a:gd name="T28" fmla="*/ 264 w 445"/>
                                <a:gd name="T29" fmla="*/ 3 h 182"/>
                                <a:gd name="T30" fmla="*/ 242 w 445"/>
                                <a:gd name="T31" fmla="*/ 1 h 182"/>
                                <a:gd name="T32" fmla="*/ 220 w 445"/>
                                <a:gd name="T33" fmla="*/ 0 h 182"/>
                                <a:gd name="T34" fmla="*/ 197 w 445"/>
                                <a:gd name="T35" fmla="*/ 1 h 182"/>
                                <a:gd name="T36" fmla="*/ 175 w 445"/>
                                <a:gd name="T37" fmla="*/ 4 h 182"/>
                                <a:gd name="T38" fmla="*/ 154 w 445"/>
                                <a:gd name="T39" fmla="*/ 9 h 182"/>
                                <a:gd name="T40" fmla="*/ 133 w 445"/>
                                <a:gd name="T41" fmla="*/ 15 h 182"/>
                                <a:gd name="T42" fmla="*/ 113 w 445"/>
                                <a:gd name="T43" fmla="*/ 23 h 182"/>
                                <a:gd name="T44" fmla="*/ 94 w 445"/>
                                <a:gd name="T45" fmla="*/ 32 h 182"/>
                                <a:gd name="T46" fmla="*/ 76 w 445"/>
                                <a:gd name="T47" fmla="*/ 43 h 182"/>
                                <a:gd name="T48" fmla="*/ 60 w 445"/>
                                <a:gd name="T49" fmla="*/ 55 h 182"/>
                                <a:gd name="T50" fmla="*/ 46 w 445"/>
                                <a:gd name="T51" fmla="*/ 69 h 182"/>
                                <a:gd name="T52" fmla="*/ 33 w 445"/>
                                <a:gd name="T53" fmla="*/ 83 h 182"/>
                                <a:gd name="T54" fmla="*/ 22 w 445"/>
                                <a:gd name="T55" fmla="*/ 99 h 182"/>
                                <a:gd name="T56" fmla="*/ 14 w 445"/>
                                <a:gd name="T57" fmla="*/ 115 h 182"/>
                                <a:gd name="T58" fmla="*/ 7 w 445"/>
                                <a:gd name="T59" fmla="*/ 132 h 182"/>
                                <a:gd name="T60" fmla="*/ 3 w 445"/>
                                <a:gd name="T61" fmla="*/ 150 h 182"/>
                                <a:gd name="T62" fmla="*/ 0 w 445"/>
                                <a:gd name="T63" fmla="*/ 167 h 182"/>
                                <a:gd name="T64" fmla="*/ 222 w 445"/>
                                <a:gd name="T65" fmla="*/ 17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5" h="182">
                                  <a:moveTo>
                                    <a:pt x="222" y="176"/>
                                  </a:moveTo>
                                  <a:lnTo>
                                    <a:pt x="444" y="181"/>
                                  </a:lnTo>
                                  <a:lnTo>
                                    <a:pt x="444" y="172"/>
                                  </a:lnTo>
                                  <a:lnTo>
                                    <a:pt x="443" y="164"/>
                                  </a:lnTo>
                                  <a:lnTo>
                                    <a:pt x="442" y="155"/>
                                  </a:lnTo>
                                  <a:lnTo>
                                    <a:pt x="441" y="146"/>
                                  </a:lnTo>
                                  <a:lnTo>
                                    <a:pt x="439" y="137"/>
                                  </a:lnTo>
                                  <a:lnTo>
                                    <a:pt x="436" y="129"/>
                                  </a:lnTo>
                                  <a:lnTo>
                                    <a:pt x="433" y="120"/>
                                  </a:lnTo>
                                  <a:lnTo>
                                    <a:pt x="429" y="112"/>
                                  </a:lnTo>
                                  <a:lnTo>
                                    <a:pt x="424" y="104"/>
                                  </a:lnTo>
                                  <a:lnTo>
                                    <a:pt x="420" y="96"/>
                                  </a:lnTo>
                                  <a:lnTo>
                                    <a:pt x="414" y="88"/>
                                  </a:lnTo>
                                  <a:lnTo>
                                    <a:pt x="408" y="80"/>
                                  </a:lnTo>
                                  <a:lnTo>
                                    <a:pt x="402" y="73"/>
                                  </a:lnTo>
                                  <a:lnTo>
                                    <a:pt x="395" y="66"/>
                                  </a:lnTo>
                                  <a:lnTo>
                                    <a:pt x="388" y="59"/>
                                  </a:lnTo>
                                  <a:lnTo>
                                    <a:pt x="381" y="53"/>
                                  </a:lnTo>
                                  <a:lnTo>
                                    <a:pt x="373" y="47"/>
                                  </a:lnTo>
                                  <a:lnTo>
                                    <a:pt x="364" y="41"/>
                                  </a:lnTo>
                                  <a:lnTo>
                                    <a:pt x="355" y="35"/>
                                  </a:lnTo>
                                  <a:lnTo>
                                    <a:pt x="346" y="30"/>
                                  </a:lnTo>
                                  <a:lnTo>
                                    <a:pt x="337" y="25"/>
                                  </a:lnTo>
                                  <a:lnTo>
                                    <a:pt x="327" y="21"/>
                                  </a:lnTo>
                                  <a:lnTo>
                                    <a:pt x="317" y="17"/>
                                  </a:lnTo>
                                  <a:lnTo>
                                    <a:pt x="307" y="13"/>
                                  </a:lnTo>
                                  <a:lnTo>
                                    <a:pt x="296" y="10"/>
                                  </a:lnTo>
                                  <a:lnTo>
                                    <a:pt x="286" y="7"/>
                                  </a:lnTo>
                                  <a:lnTo>
                                    <a:pt x="275" y="5"/>
                                  </a:lnTo>
                                  <a:lnTo>
                                    <a:pt x="264" y="3"/>
                                  </a:lnTo>
                                  <a:lnTo>
                                    <a:pt x="253" y="2"/>
                                  </a:lnTo>
                                  <a:lnTo>
                                    <a:pt x="242" y="1"/>
                                  </a:lnTo>
                                  <a:lnTo>
                                    <a:pt x="231" y="0"/>
                                  </a:lnTo>
                                  <a:lnTo>
                                    <a:pt x="220" y="0"/>
                                  </a:lnTo>
                                  <a:lnTo>
                                    <a:pt x="209" y="0"/>
                                  </a:lnTo>
                                  <a:lnTo>
                                    <a:pt x="197" y="1"/>
                                  </a:lnTo>
                                  <a:lnTo>
                                    <a:pt x="186" y="2"/>
                                  </a:lnTo>
                                  <a:lnTo>
                                    <a:pt x="175" y="4"/>
                                  </a:lnTo>
                                  <a:lnTo>
                                    <a:pt x="165" y="6"/>
                                  </a:lnTo>
                                  <a:lnTo>
                                    <a:pt x="154" y="9"/>
                                  </a:lnTo>
                                  <a:lnTo>
                                    <a:pt x="143" y="11"/>
                                  </a:lnTo>
                                  <a:lnTo>
                                    <a:pt x="133" y="15"/>
                                  </a:lnTo>
                                  <a:lnTo>
                                    <a:pt x="123" y="19"/>
                                  </a:lnTo>
                                  <a:lnTo>
                                    <a:pt x="113" y="23"/>
                                  </a:lnTo>
                                  <a:lnTo>
                                    <a:pt x="103" y="27"/>
                                  </a:lnTo>
                                  <a:lnTo>
                                    <a:pt x="94" y="32"/>
                                  </a:lnTo>
                                  <a:lnTo>
                                    <a:pt x="85" y="37"/>
                                  </a:lnTo>
                                  <a:lnTo>
                                    <a:pt x="76" y="43"/>
                                  </a:lnTo>
                                  <a:lnTo>
                                    <a:pt x="68" y="49"/>
                                  </a:lnTo>
                                  <a:lnTo>
                                    <a:pt x="60" y="55"/>
                                  </a:lnTo>
                                  <a:lnTo>
                                    <a:pt x="53" y="62"/>
                                  </a:lnTo>
                                  <a:lnTo>
                                    <a:pt x="46" y="69"/>
                                  </a:lnTo>
                                  <a:lnTo>
                                    <a:pt x="39" y="76"/>
                                  </a:lnTo>
                                  <a:lnTo>
                                    <a:pt x="33" y="83"/>
                                  </a:lnTo>
                                  <a:lnTo>
                                    <a:pt x="28" y="91"/>
                                  </a:lnTo>
                                  <a:lnTo>
                                    <a:pt x="22" y="99"/>
                                  </a:lnTo>
                                  <a:lnTo>
                                    <a:pt x="18" y="107"/>
                                  </a:lnTo>
                                  <a:lnTo>
                                    <a:pt x="14" y="115"/>
                                  </a:lnTo>
                                  <a:lnTo>
                                    <a:pt x="10" y="124"/>
                                  </a:lnTo>
                                  <a:lnTo>
                                    <a:pt x="7" y="132"/>
                                  </a:lnTo>
                                  <a:lnTo>
                                    <a:pt x="4" y="141"/>
                                  </a:lnTo>
                                  <a:lnTo>
                                    <a:pt x="3" y="150"/>
                                  </a:lnTo>
                                  <a:lnTo>
                                    <a:pt x="1" y="158"/>
                                  </a:lnTo>
                                  <a:lnTo>
                                    <a:pt x="0" y="167"/>
                                  </a:lnTo>
                                  <a:lnTo>
                                    <a:pt x="0" y="176"/>
                                  </a:lnTo>
                                  <a:lnTo>
                                    <a:pt x="222" y="176"/>
                                  </a:lnTo>
                                </a:path>
                              </a:pathLst>
                            </a:custGeom>
                            <a:solidFill>
                              <a:srgbClr val="003300"/>
                            </a:solidFill>
                            <a:ln w="9360">
                              <a:solidFill>
                                <a:srgbClr val="000000"/>
                              </a:solidFill>
                              <a:round/>
                              <a:headEnd/>
                              <a:tailEnd/>
                            </a:ln>
                          </wps:spPr>
                          <wps:bodyPr rot="0" vert="horz" wrap="square" lIns="91440" tIns="45720" rIns="91440" bIns="45720" anchor="ctr" anchorCtr="0" upright="1">
                            <a:noAutofit/>
                          </wps:bodyPr>
                        </wps:wsp>
                      </wpg:grpSp>
                      <wps:wsp>
                        <wps:cNvPr id="407" name="Text Box 356"/>
                        <wps:cNvSpPr txBox="1">
                          <a:spLocks noChangeArrowheads="1"/>
                        </wps:cNvSpPr>
                        <wps:spPr bwMode="auto">
                          <a:xfrm>
                            <a:off x="-359" y="211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r>
                                <w:t xml:space="preserve">Extracteur </w:t>
                              </w:r>
                            </w:p>
                          </w:txbxContent>
                        </wps:txbx>
                        <wps:bodyPr rot="0" vert="horz" wrap="square" lIns="19440" tIns="45720" rIns="19440" bIns="45720" anchor="t" anchorCtr="0">
                          <a:noAutofit/>
                        </wps:bodyPr>
                      </wps:wsp>
                      <wps:wsp>
                        <wps:cNvPr id="408" name="Line 357"/>
                        <wps:cNvCnPr/>
                        <wps:spPr bwMode="auto">
                          <a:xfrm>
                            <a:off x="8648" y="3935"/>
                            <a:ext cx="0" cy="336"/>
                          </a:xfrm>
                          <a:prstGeom prst="line">
                            <a:avLst/>
                          </a:prstGeom>
                          <a:noFill/>
                          <a:ln w="28440">
                            <a:solidFill>
                              <a:srgbClr val="FFCC00"/>
                            </a:solidFill>
                            <a:round/>
                            <a:headEnd/>
                            <a:tailEnd type="triangle" w="med" len="med"/>
                          </a:ln>
                          <a:extLst>
                            <a:ext uri="{909E8E84-426E-40DD-AFC4-6F175D3DCCD1}">
                              <a14:hiddenFill xmlns:a14="http://schemas.microsoft.com/office/drawing/2010/main">
                                <a:noFill/>
                              </a14:hiddenFill>
                            </a:ext>
                          </a:extLst>
                        </wps:spPr>
                        <wps:bodyPr/>
                      </wps:wsp>
                      <wps:wsp>
                        <wps:cNvPr id="409" name="Freeform 358"/>
                        <wps:cNvSpPr>
                          <a:spLocks/>
                        </wps:cNvSpPr>
                        <wps:spPr bwMode="auto">
                          <a:xfrm>
                            <a:off x="3600" y="2657"/>
                            <a:ext cx="320" cy="400"/>
                          </a:xfrm>
                          <a:custGeom>
                            <a:avLst/>
                            <a:gdLst>
                              <a:gd name="T0" fmla="*/ 0 w 321"/>
                              <a:gd name="T1" fmla="*/ 13 h 404"/>
                              <a:gd name="T2" fmla="*/ 192 w 321"/>
                              <a:gd name="T3" fmla="*/ 13 h 404"/>
                              <a:gd name="T4" fmla="*/ 304 w 321"/>
                              <a:gd name="T5" fmla="*/ 97 h 404"/>
                              <a:gd name="T6" fmla="*/ 320 w 321"/>
                              <a:gd name="T7" fmla="*/ 236 h 404"/>
                              <a:gd name="T8" fmla="*/ 320 w 321"/>
                              <a:gd name="T9" fmla="*/ 403 h 404"/>
                            </a:gdLst>
                            <a:ahLst/>
                            <a:cxnLst>
                              <a:cxn ang="0">
                                <a:pos x="T0" y="T1"/>
                              </a:cxn>
                              <a:cxn ang="0">
                                <a:pos x="T2" y="T3"/>
                              </a:cxn>
                              <a:cxn ang="0">
                                <a:pos x="T4" y="T5"/>
                              </a:cxn>
                              <a:cxn ang="0">
                                <a:pos x="T6" y="T7"/>
                              </a:cxn>
                              <a:cxn ang="0">
                                <a:pos x="T8" y="T9"/>
                              </a:cxn>
                            </a:cxnLst>
                            <a:rect l="0" t="0" r="r" b="b"/>
                            <a:pathLst>
                              <a:path w="321" h="404">
                                <a:moveTo>
                                  <a:pt x="0" y="13"/>
                                </a:moveTo>
                                <a:cubicBezTo>
                                  <a:pt x="64" y="0"/>
                                  <a:pt x="144" y="0"/>
                                  <a:pt x="192" y="13"/>
                                </a:cubicBezTo>
                                <a:cubicBezTo>
                                  <a:pt x="240" y="27"/>
                                  <a:pt x="288" y="55"/>
                                  <a:pt x="304" y="97"/>
                                </a:cubicBezTo>
                                <a:cubicBezTo>
                                  <a:pt x="320" y="138"/>
                                  <a:pt x="320" y="180"/>
                                  <a:pt x="320" y="236"/>
                                </a:cubicBezTo>
                                <a:cubicBezTo>
                                  <a:pt x="320" y="291"/>
                                  <a:pt x="320" y="347"/>
                                  <a:pt x="320" y="403"/>
                                </a:cubicBezTo>
                              </a:path>
                            </a:pathLst>
                          </a:custGeom>
                          <a:noFill/>
                          <a:ln w="28440">
                            <a:solidFill>
                              <a:srgbClr val="FFCC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59"/>
                        <wps:cNvSpPr>
                          <a:spLocks/>
                        </wps:cNvSpPr>
                        <wps:spPr bwMode="auto">
                          <a:xfrm>
                            <a:off x="2520" y="2297"/>
                            <a:ext cx="320" cy="401"/>
                          </a:xfrm>
                          <a:custGeom>
                            <a:avLst/>
                            <a:gdLst>
                              <a:gd name="T0" fmla="*/ 0 w 321"/>
                              <a:gd name="T1" fmla="*/ 13 h 405"/>
                              <a:gd name="T2" fmla="*/ 192 w 321"/>
                              <a:gd name="T3" fmla="*/ 13 h 405"/>
                              <a:gd name="T4" fmla="*/ 304 w 321"/>
                              <a:gd name="T5" fmla="*/ 97 h 405"/>
                              <a:gd name="T6" fmla="*/ 320 w 321"/>
                              <a:gd name="T7" fmla="*/ 236 h 405"/>
                              <a:gd name="T8" fmla="*/ 320 w 321"/>
                              <a:gd name="T9" fmla="*/ 404 h 405"/>
                            </a:gdLst>
                            <a:ahLst/>
                            <a:cxnLst>
                              <a:cxn ang="0">
                                <a:pos x="T0" y="T1"/>
                              </a:cxn>
                              <a:cxn ang="0">
                                <a:pos x="T2" y="T3"/>
                              </a:cxn>
                              <a:cxn ang="0">
                                <a:pos x="T4" y="T5"/>
                              </a:cxn>
                              <a:cxn ang="0">
                                <a:pos x="T6" y="T7"/>
                              </a:cxn>
                              <a:cxn ang="0">
                                <a:pos x="T8" y="T9"/>
                              </a:cxn>
                            </a:cxnLst>
                            <a:rect l="0" t="0" r="r" b="b"/>
                            <a:pathLst>
                              <a:path w="321" h="405">
                                <a:moveTo>
                                  <a:pt x="0" y="13"/>
                                </a:moveTo>
                                <a:cubicBezTo>
                                  <a:pt x="64" y="0"/>
                                  <a:pt x="144" y="0"/>
                                  <a:pt x="192" y="13"/>
                                </a:cubicBezTo>
                                <a:cubicBezTo>
                                  <a:pt x="240" y="27"/>
                                  <a:pt x="288" y="55"/>
                                  <a:pt x="304" y="97"/>
                                </a:cubicBezTo>
                                <a:cubicBezTo>
                                  <a:pt x="320" y="139"/>
                                  <a:pt x="320" y="181"/>
                                  <a:pt x="320" y="236"/>
                                </a:cubicBezTo>
                                <a:cubicBezTo>
                                  <a:pt x="320" y="292"/>
                                  <a:pt x="320" y="348"/>
                                  <a:pt x="320" y="404"/>
                                </a:cubicBezTo>
                              </a:path>
                            </a:pathLst>
                          </a:custGeom>
                          <a:noFill/>
                          <a:ln w="28440">
                            <a:solidFill>
                              <a:srgbClr val="FFCC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1" name="Group 360"/>
                        <wpg:cNvGrpSpPr>
                          <a:grpSpLocks/>
                        </wpg:cNvGrpSpPr>
                        <wpg:grpSpPr bwMode="auto">
                          <a:xfrm>
                            <a:off x="3760" y="3014"/>
                            <a:ext cx="1926" cy="528"/>
                            <a:chOff x="3760" y="3014"/>
                            <a:chExt cx="1926" cy="528"/>
                          </a:xfrm>
                        </wpg:grpSpPr>
                        <wps:wsp>
                          <wps:cNvPr id="412" name="Text Box 361"/>
                          <wps:cNvSpPr txBox="1">
                            <a:spLocks noChangeArrowheads="1"/>
                          </wps:cNvSpPr>
                          <wps:spPr bwMode="auto">
                            <a:xfrm>
                              <a:off x="4348" y="3165"/>
                              <a:ext cx="335" cy="377"/>
                            </a:xfrm>
                            <a:prstGeom prst="rect">
                              <a:avLst/>
                            </a:prstGeom>
                            <a:solidFill>
                              <a:srgbClr val="FFFFFF"/>
                            </a:solidFill>
                            <a:ln w="9360">
                              <a:solidFill>
                                <a:srgbClr val="000000"/>
                              </a:solidFill>
                              <a:miter lim="800000"/>
                              <a:headEnd/>
                              <a:tailEnd/>
                            </a:ln>
                          </wps:spPr>
                          <wps:txbx>
                            <w:txbxContent>
                              <w:p w:rsidR="00473D0A" w:rsidRDefault="00473D0A">
                                <w:pPr>
                                  <w:rPr>
                                    <w:sz w:val="22"/>
                                    <w:szCs w:val="22"/>
                                  </w:rPr>
                                </w:pPr>
                                <w:r>
                                  <w:rPr>
                                    <w:sz w:val="22"/>
                                    <w:szCs w:val="22"/>
                                  </w:rPr>
                                  <w:t>M</w:t>
                                </w:r>
                              </w:p>
                            </w:txbxContent>
                          </wps:txbx>
                          <wps:bodyPr rot="0" vert="horz" wrap="square" lIns="12960" tIns="42480" rIns="12960" bIns="42480" anchor="t" anchorCtr="0">
                            <a:noAutofit/>
                          </wps:bodyPr>
                        </wps:wsp>
                        <wps:wsp>
                          <wps:cNvPr id="413" name="Line 362"/>
                          <wps:cNvCnPr/>
                          <wps:spPr bwMode="auto">
                            <a:xfrm>
                              <a:off x="4683" y="3361"/>
                              <a:ext cx="1003" cy="0"/>
                            </a:xfrm>
                            <a:prstGeom prst="line">
                              <a:avLst/>
                            </a:prstGeom>
                            <a:noFill/>
                            <a:ln w="28440">
                              <a:solidFill>
                                <a:srgbClr val="000000"/>
                              </a:solidFill>
                              <a:round/>
                              <a:headEnd/>
                              <a:tailEnd/>
                            </a:ln>
                            <a:extLst>
                              <a:ext uri="{909E8E84-426E-40DD-AFC4-6F175D3DCCD1}">
                                <a14:hiddenFill xmlns:a14="http://schemas.microsoft.com/office/drawing/2010/main">
                                  <a:noFill/>
                                </a14:hiddenFill>
                              </a:ext>
                            </a:extLst>
                          </wps:spPr>
                          <wps:bodyPr/>
                        </wps:wsp>
                        <wps:wsp>
                          <wps:cNvPr id="414" name="Line 363"/>
                          <wps:cNvCnPr/>
                          <wps:spPr bwMode="auto">
                            <a:xfrm flipH="1">
                              <a:off x="3760" y="3361"/>
                              <a:ext cx="577" cy="0"/>
                            </a:xfrm>
                            <a:prstGeom prst="line">
                              <a:avLst/>
                            </a:prstGeom>
                            <a:noFill/>
                            <a:ln w="28440">
                              <a:solidFill>
                                <a:srgbClr val="000000"/>
                              </a:solidFill>
                              <a:round/>
                              <a:headEnd/>
                              <a:tailEnd/>
                            </a:ln>
                            <a:extLst>
                              <a:ext uri="{909E8E84-426E-40DD-AFC4-6F175D3DCCD1}">
                                <a14:hiddenFill xmlns:a14="http://schemas.microsoft.com/office/drawing/2010/main">
                                  <a:noFill/>
                                </a14:hiddenFill>
                              </a:ext>
                            </a:extLst>
                          </wps:spPr>
                          <wps:bodyPr/>
                        </wps:wsp>
                        <wpg:grpSp>
                          <wpg:cNvPr id="415" name="Group 364"/>
                          <wpg:cNvGrpSpPr>
                            <a:grpSpLocks/>
                          </wpg:cNvGrpSpPr>
                          <wpg:grpSpPr bwMode="auto">
                            <a:xfrm>
                              <a:off x="3933" y="3014"/>
                              <a:ext cx="369" cy="422"/>
                              <a:chOff x="3933" y="3014"/>
                              <a:chExt cx="369" cy="422"/>
                            </a:xfrm>
                          </wpg:grpSpPr>
                          <wps:wsp>
                            <wps:cNvPr id="416" name="Line 365"/>
                            <wps:cNvCnPr/>
                            <wps:spPr bwMode="auto">
                              <a:xfrm>
                                <a:off x="3933" y="3270"/>
                                <a:ext cx="16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17" name="Line 366"/>
                            <wps:cNvCnPr/>
                            <wps:spPr bwMode="auto">
                              <a:xfrm>
                                <a:off x="3933" y="3436"/>
                                <a:ext cx="16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18" name="Line 367"/>
                            <wps:cNvCnPr/>
                            <wps:spPr bwMode="auto">
                              <a:xfrm flipV="1">
                                <a:off x="4014" y="3014"/>
                                <a:ext cx="288" cy="241"/>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cNvPr id="419" name="Group 368"/>
                          <wpg:cNvGrpSpPr>
                            <a:grpSpLocks/>
                          </wpg:cNvGrpSpPr>
                          <wpg:grpSpPr bwMode="auto">
                            <a:xfrm>
                              <a:off x="4821" y="3014"/>
                              <a:ext cx="369" cy="422"/>
                              <a:chOff x="4821" y="3014"/>
                              <a:chExt cx="369" cy="422"/>
                            </a:xfrm>
                          </wpg:grpSpPr>
                          <wps:wsp>
                            <wps:cNvPr id="420" name="Line 369"/>
                            <wps:cNvCnPr/>
                            <wps:spPr bwMode="auto">
                              <a:xfrm>
                                <a:off x="4821" y="3270"/>
                                <a:ext cx="16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70"/>
                            <wps:cNvCnPr/>
                            <wps:spPr bwMode="auto">
                              <a:xfrm>
                                <a:off x="4821" y="3436"/>
                                <a:ext cx="16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71"/>
                            <wps:cNvCnPr/>
                            <wps:spPr bwMode="auto">
                              <a:xfrm flipV="1">
                                <a:off x="4902" y="3014"/>
                                <a:ext cx="288" cy="241"/>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3" name="Group 372"/>
                        <wpg:cNvGrpSpPr>
                          <a:grpSpLocks/>
                        </wpg:cNvGrpSpPr>
                        <wpg:grpSpPr bwMode="auto">
                          <a:xfrm>
                            <a:off x="8065" y="4837"/>
                            <a:ext cx="343" cy="337"/>
                            <a:chOff x="8065" y="4837"/>
                            <a:chExt cx="343" cy="337"/>
                          </a:xfrm>
                        </wpg:grpSpPr>
                        <wpg:grpSp>
                          <wpg:cNvPr id="424" name="Group 373"/>
                          <wpg:cNvGrpSpPr>
                            <a:grpSpLocks/>
                          </wpg:cNvGrpSpPr>
                          <wpg:grpSpPr bwMode="auto">
                            <a:xfrm>
                              <a:off x="8237" y="4837"/>
                              <a:ext cx="148" cy="87"/>
                              <a:chOff x="8237" y="4837"/>
                              <a:chExt cx="148" cy="87"/>
                            </a:xfrm>
                          </wpg:grpSpPr>
                          <wps:wsp>
                            <wps:cNvPr id="425" name="Line 374"/>
                            <wps:cNvCnPr/>
                            <wps:spPr bwMode="auto">
                              <a:xfrm>
                                <a:off x="8282" y="4837"/>
                                <a:ext cx="0" cy="6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26" name="Line 375"/>
                            <wps:cNvCnPr/>
                            <wps:spPr bwMode="auto">
                              <a:xfrm>
                                <a:off x="8339" y="4837"/>
                                <a:ext cx="0" cy="87"/>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27" name="Line 376"/>
                            <wps:cNvCnPr/>
                            <wps:spPr bwMode="auto">
                              <a:xfrm>
                                <a:off x="8237" y="4837"/>
                                <a:ext cx="148"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cNvPr id="428" name="Group 377"/>
                          <wpg:cNvGrpSpPr>
                            <a:grpSpLocks/>
                          </wpg:cNvGrpSpPr>
                          <wpg:grpSpPr bwMode="auto">
                            <a:xfrm>
                              <a:off x="8065" y="4890"/>
                              <a:ext cx="343" cy="284"/>
                              <a:chOff x="8065" y="4890"/>
                              <a:chExt cx="343" cy="284"/>
                            </a:xfrm>
                          </wpg:grpSpPr>
                          <wps:wsp>
                            <wps:cNvPr id="429" name="Freeform 378"/>
                            <wps:cNvSpPr>
                              <a:spLocks noChangeArrowheads="1"/>
                            </wps:cNvSpPr>
                            <wps:spPr bwMode="auto">
                              <a:xfrm>
                                <a:off x="8065" y="5054"/>
                                <a:ext cx="343" cy="120"/>
                              </a:xfrm>
                              <a:custGeom>
                                <a:avLst/>
                                <a:gdLst>
                                  <a:gd name="T0" fmla="*/ 172 w 344"/>
                                  <a:gd name="T1" fmla="*/ 0 h 121"/>
                                  <a:gd name="T2" fmla="*/ 343 w 344"/>
                                  <a:gd name="T3" fmla="*/ 120 h 121"/>
                                  <a:gd name="T4" fmla="*/ 0 w 344"/>
                                  <a:gd name="T5" fmla="*/ 120 h 121"/>
                                  <a:gd name="T6" fmla="*/ 172 w 344"/>
                                  <a:gd name="T7" fmla="*/ 0 h 121"/>
                                </a:gdLst>
                                <a:ahLst/>
                                <a:cxnLst>
                                  <a:cxn ang="0">
                                    <a:pos x="T0" y="T1"/>
                                  </a:cxn>
                                  <a:cxn ang="0">
                                    <a:pos x="T2" y="T3"/>
                                  </a:cxn>
                                  <a:cxn ang="0">
                                    <a:pos x="T4" y="T5"/>
                                  </a:cxn>
                                  <a:cxn ang="0">
                                    <a:pos x="T6" y="T7"/>
                                  </a:cxn>
                                </a:cxnLst>
                                <a:rect l="0" t="0" r="r" b="b"/>
                                <a:pathLst>
                                  <a:path w="344" h="121">
                                    <a:moveTo>
                                      <a:pt x="172" y="0"/>
                                    </a:moveTo>
                                    <a:lnTo>
                                      <a:pt x="343" y="120"/>
                                    </a:lnTo>
                                    <a:lnTo>
                                      <a:pt x="0" y="120"/>
                                    </a:lnTo>
                                    <a:lnTo>
                                      <a:pt x="172" y="0"/>
                                    </a:lnTo>
                                  </a:path>
                                </a:pathLst>
                              </a:cu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430" name="Oval 379"/>
                            <wps:cNvSpPr>
                              <a:spLocks noChangeArrowheads="1"/>
                            </wps:cNvSpPr>
                            <wps:spPr bwMode="auto">
                              <a:xfrm>
                                <a:off x="8099" y="4891"/>
                                <a:ext cx="252" cy="229"/>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g:grpSp>
                      <wpg:grpSp>
                        <wpg:cNvPr id="431" name="Group 380"/>
                        <wpg:cNvGrpSpPr>
                          <a:grpSpLocks/>
                        </wpg:cNvGrpSpPr>
                        <wpg:grpSpPr bwMode="auto">
                          <a:xfrm>
                            <a:off x="6683" y="4253"/>
                            <a:ext cx="998" cy="888"/>
                            <a:chOff x="6683" y="4253"/>
                            <a:chExt cx="998" cy="888"/>
                          </a:xfrm>
                        </wpg:grpSpPr>
                        <wps:wsp>
                          <wps:cNvPr id="432" name="Line 381"/>
                          <wps:cNvCnPr/>
                          <wps:spPr bwMode="auto">
                            <a:xfrm>
                              <a:off x="6742" y="4264"/>
                              <a:ext cx="0" cy="877"/>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33" name="Line 382"/>
                          <wps:cNvCnPr/>
                          <wps:spPr bwMode="auto">
                            <a:xfrm>
                              <a:off x="6742" y="5141"/>
                              <a:ext cx="88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34" name="Line 383"/>
                          <wps:cNvCnPr/>
                          <wps:spPr bwMode="auto">
                            <a:xfrm>
                              <a:off x="7612" y="4264"/>
                              <a:ext cx="0" cy="877"/>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35" name="Line 384"/>
                          <wps:cNvCnPr/>
                          <wps:spPr bwMode="auto">
                            <a:xfrm>
                              <a:off x="7612" y="4264"/>
                              <a:ext cx="6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36" name="Line 385"/>
                          <wps:cNvCnPr/>
                          <wps:spPr bwMode="auto">
                            <a:xfrm flipH="1">
                              <a:off x="6683" y="4253"/>
                              <a:ext cx="5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s:wsp>
                        <wps:cNvPr id="437" name="Line 386"/>
                        <wps:cNvCnPr/>
                        <wps:spPr bwMode="auto">
                          <a:xfrm>
                            <a:off x="6693" y="5174"/>
                            <a:ext cx="1047"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387"/>
                        <wps:cNvSpPr>
                          <a:spLocks noChangeArrowheads="1"/>
                        </wps:cNvSpPr>
                        <wps:spPr bwMode="auto">
                          <a:xfrm>
                            <a:off x="6752" y="4264"/>
                            <a:ext cx="850" cy="867"/>
                          </a:xfrm>
                          <a:prstGeom prst="rect">
                            <a:avLst/>
                          </a:prstGeom>
                          <a:solidFill>
                            <a:srgbClr val="33CCCC"/>
                          </a:solidFill>
                          <a:ln w="9360">
                            <a:solidFill>
                              <a:srgbClr val="000000"/>
                            </a:solidFill>
                            <a:miter lim="800000"/>
                            <a:headEnd/>
                            <a:tailEnd/>
                          </a:ln>
                        </wps:spPr>
                        <wps:bodyPr rot="0" vert="horz" wrap="square" lIns="91440" tIns="45720" rIns="91440" bIns="45720" anchor="ctr" anchorCtr="0" upright="1">
                          <a:noAutofit/>
                        </wps:bodyPr>
                      </wps:wsp>
                      <wpg:grpSp>
                        <wpg:cNvPr id="439" name="Group 388"/>
                        <wpg:cNvGrpSpPr>
                          <a:grpSpLocks/>
                        </wpg:cNvGrpSpPr>
                        <wpg:grpSpPr bwMode="auto">
                          <a:xfrm>
                            <a:off x="6938" y="4547"/>
                            <a:ext cx="167" cy="377"/>
                            <a:chOff x="6938" y="4547"/>
                            <a:chExt cx="167" cy="377"/>
                          </a:xfrm>
                        </wpg:grpSpPr>
                        <wps:wsp>
                          <wps:cNvPr id="440" name="Rectangle 389"/>
                          <wps:cNvSpPr>
                            <a:spLocks noChangeArrowheads="1"/>
                          </wps:cNvSpPr>
                          <wps:spPr bwMode="auto">
                            <a:xfrm>
                              <a:off x="6959" y="4665"/>
                              <a:ext cx="118" cy="141"/>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441" name="Freeform 390"/>
                          <wps:cNvSpPr>
                            <a:spLocks noChangeArrowheads="1"/>
                          </wps:cNvSpPr>
                          <wps:spPr bwMode="auto">
                            <a:xfrm>
                              <a:off x="7070" y="4594"/>
                              <a:ext cx="35" cy="330"/>
                            </a:xfrm>
                            <a:custGeom>
                              <a:avLst/>
                              <a:gdLst>
                                <a:gd name="T0" fmla="*/ 35 w 36"/>
                                <a:gd name="T1" fmla="*/ 0 h 331"/>
                                <a:gd name="T2" fmla="*/ 35 w 36"/>
                                <a:gd name="T3" fmla="*/ 330 h 331"/>
                                <a:gd name="T4" fmla="*/ 0 w 36"/>
                                <a:gd name="T5" fmla="*/ 236 h 331"/>
                                <a:gd name="T6" fmla="*/ 0 w 36"/>
                                <a:gd name="T7" fmla="*/ 71 h 331"/>
                                <a:gd name="T8" fmla="*/ 35 w 36"/>
                                <a:gd name="T9" fmla="*/ 0 h 331"/>
                              </a:gdLst>
                              <a:ahLst/>
                              <a:cxnLst>
                                <a:cxn ang="0">
                                  <a:pos x="T0" y="T1"/>
                                </a:cxn>
                                <a:cxn ang="0">
                                  <a:pos x="T2" y="T3"/>
                                </a:cxn>
                                <a:cxn ang="0">
                                  <a:pos x="T4" y="T5"/>
                                </a:cxn>
                                <a:cxn ang="0">
                                  <a:pos x="T6" y="T7"/>
                                </a:cxn>
                                <a:cxn ang="0">
                                  <a:pos x="T8" y="T9"/>
                                </a:cxn>
                              </a:cxnLst>
                              <a:rect l="0" t="0" r="r" b="b"/>
                              <a:pathLst>
                                <a:path w="36" h="331">
                                  <a:moveTo>
                                    <a:pt x="35" y="0"/>
                                  </a:moveTo>
                                  <a:lnTo>
                                    <a:pt x="35" y="330"/>
                                  </a:lnTo>
                                  <a:lnTo>
                                    <a:pt x="0" y="236"/>
                                  </a:lnTo>
                                  <a:lnTo>
                                    <a:pt x="0" y="71"/>
                                  </a:lnTo>
                                  <a:lnTo>
                                    <a:pt x="35" y="0"/>
                                  </a:lnTo>
                                </a:path>
                              </a:pathLst>
                            </a:custGeom>
                            <a:gradFill rotWithShape="0">
                              <a:gsLst>
                                <a:gs pos="0">
                                  <a:srgbClr val="757575"/>
                                </a:gs>
                                <a:gs pos="100000">
                                  <a:srgbClr val="FFFFFF"/>
                                </a:gs>
                              </a:gsLst>
                              <a:lin ang="10800000" scaled="1"/>
                            </a:gradFill>
                            <a:ln w="9360">
                              <a:solidFill>
                                <a:srgbClr val="000000"/>
                              </a:solidFill>
                              <a:round/>
                              <a:headEnd/>
                              <a:tailEnd/>
                            </a:ln>
                          </wps:spPr>
                          <wps:bodyPr rot="0" vert="horz" wrap="square" lIns="91440" tIns="45720" rIns="91440" bIns="45720" anchor="ctr" anchorCtr="0" upright="1">
                            <a:noAutofit/>
                          </wps:bodyPr>
                        </wps:wsp>
                        <wps:wsp>
                          <wps:cNvPr id="442" name="Freeform 391"/>
                          <wps:cNvSpPr>
                            <a:spLocks noChangeArrowheads="1"/>
                          </wps:cNvSpPr>
                          <wps:spPr bwMode="auto">
                            <a:xfrm>
                              <a:off x="6938" y="4547"/>
                              <a:ext cx="35" cy="330"/>
                            </a:xfrm>
                            <a:custGeom>
                              <a:avLst/>
                              <a:gdLst>
                                <a:gd name="T0" fmla="*/ 0 w 36"/>
                                <a:gd name="T1" fmla="*/ 330 h 331"/>
                                <a:gd name="T2" fmla="*/ 0 w 36"/>
                                <a:gd name="T3" fmla="*/ 0 h 331"/>
                                <a:gd name="T4" fmla="*/ 35 w 36"/>
                                <a:gd name="T5" fmla="*/ 94 h 331"/>
                                <a:gd name="T6" fmla="*/ 35 w 36"/>
                                <a:gd name="T7" fmla="*/ 259 h 331"/>
                                <a:gd name="T8" fmla="*/ 0 w 36"/>
                                <a:gd name="T9" fmla="*/ 330 h 331"/>
                              </a:gdLst>
                              <a:ahLst/>
                              <a:cxnLst>
                                <a:cxn ang="0">
                                  <a:pos x="T0" y="T1"/>
                                </a:cxn>
                                <a:cxn ang="0">
                                  <a:pos x="T2" y="T3"/>
                                </a:cxn>
                                <a:cxn ang="0">
                                  <a:pos x="T4" y="T5"/>
                                </a:cxn>
                                <a:cxn ang="0">
                                  <a:pos x="T6" y="T7"/>
                                </a:cxn>
                                <a:cxn ang="0">
                                  <a:pos x="T8" y="T9"/>
                                </a:cxn>
                              </a:cxnLst>
                              <a:rect l="0" t="0" r="r" b="b"/>
                              <a:pathLst>
                                <a:path w="36" h="331">
                                  <a:moveTo>
                                    <a:pt x="0" y="330"/>
                                  </a:moveTo>
                                  <a:lnTo>
                                    <a:pt x="0" y="0"/>
                                  </a:lnTo>
                                  <a:lnTo>
                                    <a:pt x="35" y="94"/>
                                  </a:lnTo>
                                  <a:lnTo>
                                    <a:pt x="35" y="259"/>
                                  </a:lnTo>
                                  <a:lnTo>
                                    <a:pt x="0" y="330"/>
                                  </a:lnTo>
                                </a:path>
                              </a:pathLst>
                            </a:custGeom>
                            <a:gradFill rotWithShape="0">
                              <a:gsLst>
                                <a:gs pos="0">
                                  <a:srgbClr val="FFFFFF"/>
                                </a:gs>
                                <a:gs pos="100000">
                                  <a:srgbClr val="757575"/>
                                </a:gs>
                              </a:gsLst>
                              <a:lin ang="10800000" scaled="1"/>
                            </a:gradFill>
                            <a:ln w="9360">
                              <a:solidFill>
                                <a:srgbClr val="000000"/>
                              </a:solidFill>
                              <a:round/>
                              <a:headEnd/>
                              <a:tailEnd/>
                            </a:ln>
                          </wps:spPr>
                          <wps:bodyPr rot="0" vert="horz" wrap="square" lIns="91440" tIns="45720" rIns="91440" bIns="45720" anchor="ctr" anchorCtr="0" upright="1">
                            <a:noAutofit/>
                          </wps:bodyPr>
                        </wps:wsp>
                      </wpg:grpSp>
                      <wpg:grpSp>
                        <wpg:cNvPr id="443" name="Group 392"/>
                        <wpg:cNvGrpSpPr>
                          <a:grpSpLocks/>
                        </wpg:cNvGrpSpPr>
                        <wpg:grpSpPr bwMode="auto">
                          <a:xfrm>
                            <a:off x="7225" y="4547"/>
                            <a:ext cx="167" cy="377"/>
                            <a:chOff x="7225" y="4547"/>
                            <a:chExt cx="167" cy="377"/>
                          </a:xfrm>
                        </wpg:grpSpPr>
                        <wps:wsp>
                          <wps:cNvPr id="444" name="Rectangle 393"/>
                          <wps:cNvSpPr>
                            <a:spLocks noChangeArrowheads="1"/>
                          </wps:cNvSpPr>
                          <wps:spPr bwMode="auto">
                            <a:xfrm>
                              <a:off x="7246" y="4665"/>
                              <a:ext cx="118" cy="141"/>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445" name="Freeform 394"/>
                          <wps:cNvSpPr>
                            <a:spLocks noChangeArrowheads="1"/>
                          </wps:cNvSpPr>
                          <wps:spPr bwMode="auto">
                            <a:xfrm>
                              <a:off x="7357" y="4594"/>
                              <a:ext cx="35" cy="330"/>
                            </a:xfrm>
                            <a:custGeom>
                              <a:avLst/>
                              <a:gdLst>
                                <a:gd name="T0" fmla="*/ 35 w 36"/>
                                <a:gd name="T1" fmla="*/ 0 h 331"/>
                                <a:gd name="T2" fmla="*/ 35 w 36"/>
                                <a:gd name="T3" fmla="*/ 330 h 331"/>
                                <a:gd name="T4" fmla="*/ 0 w 36"/>
                                <a:gd name="T5" fmla="*/ 236 h 331"/>
                                <a:gd name="T6" fmla="*/ 0 w 36"/>
                                <a:gd name="T7" fmla="*/ 71 h 331"/>
                                <a:gd name="T8" fmla="*/ 35 w 36"/>
                                <a:gd name="T9" fmla="*/ 0 h 331"/>
                              </a:gdLst>
                              <a:ahLst/>
                              <a:cxnLst>
                                <a:cxn ang="0">
                                  <a:pos x="T0" y="T1"/>
                                </a:cxn>
                                <a:cxn ang="0">
                                  <a:pos x="T2" y="T3"/>
                                </a:cxn>
                                <a:cxn ang="0">
                                  <a:pos x="T4" y="T5"/>
                                </a:cxn>
                                <a:cxn ang="0">
                                  <a:pos x="T6" y="T7"/>
                                </a:cxn>
                                <a:cxn ang="0">
                                  <a:pos x="T8" y="T9"/>
                                </a:cxn>
                              </a:cxnLst>
                              <a:rect l="0" t="0" r="r" b="b"/>
                              <a:pathLst>
                                <a:path w="36" h="331">
                                  <a:moveTo>
                                    <a:pt x="35" y="0"/>
                                  </a:moveTo>
                                  <a:lnTo>
                                    <a:pt x="35" y="330"/>
                                  </a:lnTo>
                                  <a:lnTo>
                                    <a:pt x="0" y="236"/>
                                  </a:lnTo>
                                  <a:lnTo>
                                    <a:pt x="0" y="71"/>
                                  </a:lnTo>
                                  <a:lnTo>
                                    <a:pt x="35" y="0"/>
                                  </a:lnTo>
                                </a:path>
                              </a:pathLst>
                            </a:custGeom>
                            <a:gradFill rotWithShape="0">
                              <a:gsLst>
                                <a:gs pos="0">
                                  <a:srgbClr val="757575"/>
                                </a:gs>
                                <a:gs pos="100000">
                                  <a:srgbClr val="FFFFFF"/>
                                </a:gs>
                              </a:gsLst>
                              <a:lin ang="10800000" scaled="1"/>
                            </a:gradFill>
                            <a:ln w="9360">
                              <a:solidFill>
                                <a:srgbClr val="000000"/>
                              </a:solidFill>
                              <a:round/>
                              <a:headEnd/>
                              <a:tailEnd/>
                            </a:ln>
                          </wps:spPr>
                          <wps:bodyPr rot="0" vert="horz" wrap="square" lIns="91440" tIns="45720" rIns="91440" bIns="45720" anchor="ctr" anchorCtr="0" upright="1">
                            <a:noAutofit/>
                          </wps:bodyPr>
                        </wps:wsp>
                        <wps:wsp>
                          <wps:cNvPr id="446" name="Freeform 395"/>
                          <wps:cNvSpPr>
                            <a:spLocks noChangeArrowheads="1"/>
                          </wps:cNvSpPr>
                          <wps:spPr bwMode="auto">
                            <a:xfrm>
                              <a:off x="7225" y="4547"/>
                              <a:ext cx="35" cy="330"/>
                            </a:xfrm>
                            <a:custGeom>
                              <a:avLst/>
                              <a:gdLst>
                                <a:gd name="T0" fmla="*/ 0 w 36"/>
                                <a:gd name="T1" fmla="*/ 330 h 331"/>
                                <a:gd name="T2" fmla="*/ 0 w 36"/>
                                <a:gd name="T3" fmla="*/ 0 h 331"/>
                                <a:gd name="T4" fmla="*/ 35 w 36"/>
                                <a:gd name="T5" fmla="*/ 94 h 331"/>
                                <a:gd name="T6" fmla="*/ 35 w 36"/>
                                <a:gd name="T7" fmla="*/ 259 h 331"/>
                                <a:gd name="T8" fmla="*/ 0 w 36"/>
                                <a:gd name="T9" fmla="*/ 330 h 331"/>
                              </a:gdLst>
                              <a:ahLst/>
                              <a:cxnLst>
                                <a:cxn ang="0">
                                  <a:pos x="T0" y="T1"/>
                                </a:cxn>
                                <a:cxn ang="0">
                                  <a:pos x="T2" y="T3"/>
                                </a:cxn>
                                <a:cxn ang="0">
                                  <a:pos x="T4" y="T5"/>
                                </a:cxn>
                                <a:cxn ang="0">
                                  <a:pos x="T6" y="T7"/>
                                </a:cxn>
                                <a:cxn ang="0">
                                  <a:pos x="T8" y="T9"/>
                                </a:cxn>
                              </a:cxnLst>
                              <a:rect l="0" t="0" r="r" b="b"/>
                              <a:pathLst>
                                <a:path w="36" h="331">
                                  <a:moveTo>
                                    <a:pt x="0" y="330"/>
                                  </a:moveTo>
                                  <a:lnTo>
                                    <a:pt x="0" y="0"/>
                                  </a:lnTo>
                                  <a:lnTo>
                                    <a:pt x="35" y="94"/>
                                  </a:lnTo>
                                  <a:lnTo>
                                    <a:pt x="35" y="259"/>
                                  </a:lnTo>
                                  <a:lnTo>
                                    <a:pt x="0" y="330"/>
                                  </a:lnTo>
                                </a:path>
                              </a:pathLst>
                            </a:custGeom>
                            <a:gradFill rotWithShape="0">
                              <a:gsLst>
                                <a:gs pos="0">
                                  <a:srgbClr val="FFFFFF"/>
                                </a:gs>
                                <a:gs pos="100000">
                                  <a:srgbClr val="757575"/>
                                </a:gs>
                              </a:gsLst>
                              <a:lin ang="10800000" scaled="1"/>
                            </a:gradFill>
                            <a:ln w="9360">
                              <a:solidFill>
                                <a:srgbClr val="000000"/>
                              </a:solidFill>
                              <a:round/>
                              <a:headEnd/>
                              <a:tailEnd/>
                            </a:ln>
                          </wps:spPr>
                          <wps:bodyPr rot="0" vert="horz" wrap="square" lIns="91440" tIns="45720" rIns="91440" bIns="45720" anchor="ctr" anchorCtr="0" upright="1">
                            <a:noAutofit/>
                          </wps:bodyPr>
                        </wps:wsp>
                      </wpg:grpSp>
                      <wps:wsp>
                        <wps:cNvPr id="447" name="Line 396"/>
                        <wps:cNvCnPr/>
                        <wps:spPr bwMode="auto">
                          <a:xfrm flipV="1">
                            <a:off x="7167" y="4068"/>
                            <a:ext cx="0" cy="747"/>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397"/>
                        <wps:cNvSpPr txBox="1">
                          <a:spLocks noChangeArrowheads="1"/>
                        </wps:cNvSpPr>
                        <wps:spPr bwMode="auto">
                          <a:xfrm>
                            <a:off x="7088" y="3734"/>
                            <a:ext cx="472" cy="335"/>
                          </a:xfrm>
                          <a:prstGeom prst="rect">
                            <a:avLst/>
                          </a:prstGeom>
                          <a:solidFill>
                            <a:srgbClr val="FFFFFF"/>
                          </a:solidFill>
                          <a:ln w="9360">
                            <a:solidFill>
                              <a:srgbClr val="000000"/>
                            </a:solidFill>
                            <a:miter lim="800000"/>
                            <a:headEnd/>
                            <a:tailEnd/>
                          </a:ln>
                        </wps:spPr>
                        <wps:txbx>
                          <w:txbxContent>
                            <w:p w:rsidR="00473D0A" w:rsidRDefault="00473D0A">
                              <w:pPr>
                                <w:rPr>
                                  <w:sz w:val="22"/>
                                  <w:szCs w:val="22"/>
                                </w:rPr>
                              </w:pPr>
                              <w:r>
                                <w:rPr>
                                  <w:sz w:val="22"/>
                                  <w:szCs w:val="22"/>
                                </w:rPr>
                                <w:t>M</w:t>
                              </w:r>
                            </w:p>
                          </w:txbxContent>
                        </wps:txbx>
                        <wps:bodyPr rot="0" vert="horz" wrap="square" lIns="12960" tIns="42480" rIns="12960" bIns="42480" anchor="t" anchorCtr="0">
                          <a:noAutofit/>
                        </wps:bodyPr>
                      </wps:wsp>
                      <wps:wsp>
                        <wps:cNvPr id="449" name="Rectangle 398"/>
                        <wps:cNvSpPr>
                          <a:spLocks noChangeArrowheads="1"/>
                        </wps:cNvSpPr>
                        <wps:spPr bwMode="auto">
                          <a:xfrm>
                            <a:off x="7612" y="4275"/>
                            <a:ext cx="88" cy="866"/>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450" name="Rectangle 399"/>
                        <wps:cNvSpPr>
                          <a:spLocks noChangeArrowheads="1"/>
                        </wps:cNvSpPr>
                        <wps:spPr bwMode="auto">
                          <a:xfrm>
                            <a:off x="7612" y="4578"/>
                            <a:ext cx="88" cy="553"/>
                          </a:xfrm>
                          <a:prstGeom prst="rect">
                            <a:avLst/>
                          </a:prstGeom>
                          <a:solidFill>
                            <a:srgbClr val="FFCC00"/>
                          </a:solidFill>
                          <a:ln w="9360">
                            <a:solidFill>
                              <a:srgbClr val="000000"/>
                            </a:solidFill>
                            <a:miter lim="800000"/>
                            <a:headEnd/>
                            <a:tailEnd/>
                          </a:ln>
                        </wps:spPr>
                        <wps:bodyPr rot="0" vert="horz" wrap="square" lIns="91440" tIns="45720" rIns="91440" bIns="45720" anchor="ctr" anchorCtr="0" upright="1">
                          <a:noAutofit/>
                        </wps:bodyPr>
                      </wps:wsp>
                      <wpg:grpSp>
                        <wpg:cNvPr id="451" name="Group 400"/>
                        <wpg:cNvGrpSpPr>
                          <a:grpSpLocks/>
                        </wpg:cNvGrpSpPr>
                        <wpg:grpSpPr bwMode="auto">
                          <a:xfrm>
                            <a:off x="8453" y="3928"/>
                            <a:ext cx="1381" cy="1203"/>
                            <a:chOff x="8453" y="3928"/>
                            <a:chExt cx="1381" cy="1203"/>
                          </a:xfrm>
                        </wpg:grpSpPr>
                        <wps:wsp>
                          <wps:cNvPr id="452" name="Line 401"/>
                          <wps:cNvCnPr/>
                          <wps:spPr bwMode="auto">
                            <a:xfrm>
                              <a:off x="8535" y="3943"/>
                              <a:ext cx="0" cy="118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53" name="Line 402"/>
                          <wps:cNvCnPr/>
                          <wps:spPr bwMode="auto">
                            <a:xfrm>
                              <a:off x="8535" y="5131"/>
                              <a:ext cx="1217"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03"/>
                          <wps:cNvCnPr/>
                          <wps:spPr bwMode="auto">
                            <a:xfrm>
                              <a:off x="9738" y="3943"/>
                              <a:ext cx="0" cy="118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04"/>
                          <wps:cNvCnPr/>
                          <wps:spPr bwMode="auto">
                            <a:xfrm>
                              <a:off x="9738" y="3943"/>
                              <a:ext cx="96"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56" name="Line 405"/>
                          <wps:cNvCnPr/>
                          <wps:spPr bwMode="auto">
                            <a:xfrm flipH="1">
                              <a:off x="8453" y="3928"/>
                              <a:ext cx="82"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s:wsp>
                        <wps:cNvPr id="457" name="Line 406"/>
                        <wps:cNvCnPr/>
                        <wps:spPr bwMode="auto">
                          <a:xfrm>
                            <a:off x="8469" y="5174"/>
                            <a:ext cx="143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58" name="Rectangle 407"/>
                        <wps:cNvSpPr>
                          <a:spLocks noChangeArrowheads="1"/>
                        </wps:cNvSpPr>
                        <wps:spPr bwMode="auto">
                          <a:xfrm>
                            <a:off x="8543" y="3949"/>
                            <a:ext cx="1184" cy="1171"/>
                          </a:xfrm>
                          <a:prstGeom prst="rect">
                            <a:avLst/>
                          </a:prstGeom>
                          <a:solidFill>
                            <a:srgbClr val="CCFFFF"/>
                          </a:solidFill>
                          <a:ln w="9360">
                            <a:solidFill>
                              <a:srgbClr val="000000"/>
                            </a:solidFill>
                            <a:miter lim="800000"/>
                            <a:headEnd/>
                            <a:tailEnd/>
                          </a:ln>
                        </wps:spPr>
                        <wps:bodyPr rot="0" vert="horz" wrap="square" lIns="91440" tIns="45720" rIns="91440" bIns="45720" anchor="ctr" anchorCtr="0" upright="1">
                          <a:noAutofit/>
                        </wps:bodyPr>
                      </wps:wsp>
                      <wps:wsp>
                        <wps:cNvPr id="459" name="Line 408"/>
                        <wps:cNvCnPr/>
                        <wps:spPr bwMode="auto">
                          <a:xfrm>
                            <a:off x="9135" y="3700"/>
                            <a:ext cx="0" cy="127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cNvPr id="460" name="Group 409"/>
                        <wpg:cNvGrpSpPr>
                          <a:grpSpLocks/>
                        </wpg:cNvGrpSpPr>
                        <wpg:grpSpPr bwMode="auto">
                          <a:xfrm>
                            <a:off x="9197" y="4637"/>
                            <a:ext cx="241" cy="434"/>
                            <a:chOff x="9197" y="4637"/>
                            <a:chExt cx="241" cy="434"/>
                          </a:xfrm>
                        </wpg:grpSpPr>
                        <wps:wsp>
                          <wps:cNvPr id="461" name="Rectangle 410"/>
                          <wps:cNvSpPr>
                            <a:spLocks noChangeArrowheads="1"/>
                          </wps:cNvSpPr>
                          <wps:spPr bwMode="auto">
                            <a:xfrm>
                              <a:off x="9228" y="4751"/>
                              <a:ext cx="173" cy="183"/>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462" name="Freeform 411"/>
                          <wps:cNvSpPr>
                            <a:spLocks noChangeArrowheads="1"/>
                          </wps:cNvSpPr>
                          <wps:spPr bwMode="auto">
                            <a:xfrm>
                              <a:off x="9395" y="4637"/>
                              <a:ext cx="43" cy="434"/>
                            </a:xfrm>
                            <a:custGeom>
                              <a:avLst/>
                              <a:gdLst>
                                <a:gd name="T0" fmla="*/ 43 w 44"/>
                                <a:gd name="T1" fmla="*/ 0 h 435"/>
                                <a:gd name="T2" fmla="*/ 43 w 44"/>
                                <a:gd name="T3" fmla="*/ 434 h 435"/>
                                <a:gd name="T4" fmla="*/ 0 w 44"/>
                                <a:gd name="T5" fmla="*/ 320 h 435"/>
                                <a:gd name="T6" fmla="*/ 0 w 44"/>
                                <a:gd name="T7" fmla="*/ 91 h 435"/>
                                <a:gd name="T8" fmla="*/ 43 w 44"/>
                                <a:gd name="T9" fmla="*/ 0 h 435"/>
                              </a:gdLst>
                              <a:ahLst/>
                              <a:cxnLst>
                                <a:cxn ang="0">
                                  <a:pos x="T0" y="T1"/>
                                </a:cxn>
                                <a:cxn ang="0">
                                  <a:pos x="T2" y="T3"/>
                                </a:cxn>
                                <a:cxn ang="0">
                                  <a:pos x="T4" y="T5"/>
                                </a:cxn>
                                <a:cxn ang="0">
                                  <a:pos x="T6" y="T7"/>
                                </a:cxn>
                                <a:cxn ang="0">
                                  <a:pos x="T8" y="T9"/>
                                </a:cxn>
                              </a:cxnLst>
                              <a:rect l="0" t="0" r="r" b="b"/>
                              <a:pathLst>
                                <a:path w="44" h="435">
                                  <a:moveTo>
                                    <a:pt x="43" y="0"/>
                                  </a:moveTo>
                                  <a:lnTo>
                                    <a:pt x="43" y="434"/>
                                  </a:lnTo>
                                  <a:lnTo>
                                    <a:pt x="0" y="320"/>
                                  </a:lnTo>
                                  <a:lnTo>
                                    <a:pt x="0" y="91"/>
                                  </a:lnTo>
                                  <a:lnTo>
                                    <a:pt x="43" y="0"/>
                                  </a:lnTo>
                                </a:path>
                              </a:pathLst>
                            </a:custGeom>
                            <a:gradFill rotWithShape="0">
                              <a:gsLst>
                                <a:gs pos="0">
                                  <a:srgbClr val="757575"/>
                                </a:gs>
                                <a:gs pos="100000">
                                  <a:srgbClr val="FFFFFF"/>
                                </a:gs>
                              </a:gsLst>
                              <a:lin ang="10800000" scaled="1"/>
                            </a:gradFill>
                            <a:ln w="9360">
                              <a:solidFill>
                                <a:srgbClr val="000000"/>
                              </a:solidFill>
                              <a:round/>
                              <a:headEnd/>
                              <a:tailEnd/>
                            </a:ln>
                          </wps:spPr>
                          <wps:bodyPr rot="0" vert="horz" wrap="square" lIns="91440" tIns="45720" rIns="91440" bIns="45720" anchor="ctr" anchorCtr="0" upright="1">
                            <a:noAutofit/>
                          </wps:bodyPr>
                        </wps:wsp>
                        <wps:wsp>
                          <wps:cNvPr id="463" name="Freeform 412"/>
                          <wps:cNvSpPr>
                            <a:spLocks noChangeArrowheads="1"/>
                          </wps:cNvSpPr>
                          <wps:spPr bwMode="auto">
                            <a:xfrm>
                              <a:off x="9197" y="4637"/>
                              <a:ext cx="43" cy="434"/>
                            </a:xfrm>
                            <a:custGeom>
                              <a:avLst/>
                              <a:gdLst>
                                <a:gd name="T0" fmla="*/ 0 w 44"/>
                                <a:gd name="T1" fmla="*/ 434 h 435"/>
                                <a:gd name="T2" fmla="*/ 0 w 44"/>
                                <a:gd name="T3" fmla="*/ 0 h 435"/>
                                <a:gd name="T4" fmla="*/ 43 w 44"/>
                                <a:gd name="T5" fmla="*/ 114 h 435"/>
                                <a:gd name="T6" fmla="*/ 43 w 44"/>
                                <a:gd name="T7" fmla="*/ 343 h 435"/>
                                <a:gd name="T8" fmla="*/ 0 w 44"/>
                                <a:gd name="T9" fmla="*/ 434 h 435"/>
                              </a:gdLst>
                              <a:ahLst/>
                              <a:cxnLst>
                                <a:cxn ang="0">
                                  <a:pos x="T0" y="T1"/>
                                </a:cxn>
                                <a:cxn ang="0">
                                  <a:pos x="T2" y="T3"/>
                                </a:cxn>
                                <a:cxn ang="0">
                                  <a:pos x="T4" y="T5"/>
                                </a:cxn>
                                <a:cxn ang="0">
                                  <a:pos x="T6" y="T7"/>
                                </a:cxn>
                                <a:cxn ang="0">
                                  <a:pos x="T8" y="T9"/>
                                </a:cxn>
                              </a:cxnLst>
                              <a:rect l="0" t="0" r="r" b="b"/>
                              <a:pathLst>
                                <a:path w="44" h="435">
                                  <a:moveTo>
                                    <a:pt x="0" y="434"/>
                                  </a:moveTo>
                                  <a:lnTo>
                                    <a:pt x="0" y="0"/>
                                  </a:lnTo>
                                  <a:lnTo>
                                    <a:pt x="43" y="114"/>
                                  </a:lnTo>
                                  <a:lnTo>
                                    <a:pt x="43" y="343"/>
                                  </a:lnTo>
                                  <a:lnTo>
                                    <a:pt x="0" y="434"/>
                                  </a:lnTo>
                                </a:path>
                              </a:pathLst>
                            </a:custGeom>
                            <a:gradFill rotWithShape="0">
                              <a:gsLst>
                                <a:gs pos="0">
                                  <a:srgbClr val="FFFFFF"/>
                                </a:gs>
                                <a:gs pos="100000">
                                  <a:srgbClr val="757575"/>
                                </a:gs>
                              </a:gsLst>
                              <a:lin ang="10800000" scaled="1"/>
                            </a:gradFill>
                            <a:ln w="9360">
                              <a:solidFill>
                                <a:srgbClr val="000000"/>
                              </a:solidFill>
                              <a:round/>
                              <a:headEnd/>
                              <a:tailEnd/>
                            </a:ln>
                          </wps:spPr>
                          <wps:bodyPr rot="0" vert="horz" wrap="square" lIns="91440" tIns="45720" rIns="91440" bIns="45720" anchor="ctr" anchorCtr="0" upright="1">
                            <a:noAutofit/>
                          </wps:bodyPr>
                        </wps:wsp>
                      </wpg:grpSp>
                      <wpg:grpSp>
                        <wpg:cNvPr id="464" name="Group 413"/>
                        <wpg:cNvGrpSpPr>
                          <a:grpSpLocks/>
                        </wpg:cNvGrpSpPr>
                        <wpg:grpSpPr bwMode="auto">
                          <a:xfrm>
                            <a:off x="8835" y="4648"/>
                            <a:ext cx="241" cy="434"/>
                            <a:chOff x="8835" y="4648"/>
                            <a:chExt cx="241" cy="434"/>
                          </a:xfrm>
                        </wpg:grpSpPr>
                        <wps:wsp>
                          <wps:cNvPr id="465" name="Rectangle 414"/>
                          <wps:cNvSpPr>
                            <a:spLocks noChangeArrowheads="1"/>
                          </wps:cNvSpPr>
                          <wps:spPr bwMode="auto">
                            <a:xfrm>
                              <a:off x="8866" y="4762"/>
                              <a:ext cx="173" cy="183"/>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466" name="Freeform 415"/>
                          <wps:cNvSpPr>
                            <a:spLocks noChangeArrowheads="1"/>
                          </wps:cNvSpPr>
                          <wps:spPr bwMode="auto">
                            <a:xfrm>
                              <a:off x="9033" y="4648"/>
                              <a:ext cx="43" cy="434"/>
                            </a:xfrm>
                            <a:custGeom>
                              <a:avLst/>
                              <a:gdLst>
                                <a:gd name="T0" fmla="*/ 43 w 44"/>
                                <a:gd name="T1" fmla="*/ 0 h 435"/>
                                <a:gd name="T2" fmla="*/ 43 w 44"/>
                                <a:gd name="T3" fmla="*/ 434 h 435"/>
                                <a:gd name="T4" fmla="*/ 0 w 44"/>
                                <a:gd name="T5" fmla="*/ 320 h 435"/>
                                <a:gd name="T6" fmla="*/ 0 w 44"/>
                                <a:gd name="T7" fmla="*/ 91 h 435"/>
                                <a:gd name="T8" fmla="*/ 43 w 44"/>
                                <a:gd name="T9" fmla="*/ 0 h 435"/>
                              </a:gdLst>
                              <a:ahLst/>
                              <a:cxnLst>
                                <a:cxn ang="0">
                                  <a:pos x="T0" y="T1"/>
                                </a:cxn>
                                <a:cxn ang="0">
                                  <a:pos x="T2" y="T3"/>
                                </a:cxn>
                                <a:cxn ang="0">
                                  <a:pos x="T4" y="T5"/>
                                </a:cxn>
                                <a:cxn ang="0">
                                  <a:pos x="T6" y="T7"/>
                                </a:cxn>
                                <a:cxn ang="0">
                                  <a:pos x="T8" y="T9"/>
                                </a:cxn>
                              </a:cxnLst>
                              <a:rect l="0" t="0" r="r" b="b"/>
                              <a:pathLst>
                                <a:path w="44" h="435">
                                  <a:moveTo>
                                    <a:pt x="43" y="0"/>
                                  </a:moveTo>
                                  <a:lnTo>
                                    <a:pt x="43" y="434"/>
                                  </a:lnTo>
                                  <a:lnTo>
                                    <a:pt x="0" y="320"/>
                                  </a:lnTo>
                                  <a:lnTo>
                                    <a:pt x="0" y="91"/>
                                  </a:lnTo>
                                  <a:lnTo>
                                    <a:pt x="43" y="0"/>
                                  </a:lnTo>
                                </a:path>
                              </a:pathLst>
                            </a:custGeom>
                            <a:gradFill rotWithShape="0">
                              <a:gsLst>
                                <a:gs pos="0">
                                  <a:srgbClr val="757575"/>
                                </a:gs>
                                <a:gs pos="100000">
                                  <a:srgbClr val="FFFFFF"/>
                                </a:gs>
                              </a:gsLst>
                              <a:lin ang="10800000" scaled="1"/>
                            </a:gradFill>
                            <a:ln w="9360">
                              <a:solidFill>
                                <a:srgbClr val="000000"/>
                              </a:solidFill>
                              <a:round/>
                              <a:headEnd/>
                              <a:tailEnd/>
                            </a:ln>
                          </wps:spPr>
                          <wps:bodyPr rot="0" vert="horz" wrap="square" lIns="91440" tIns="45720" rIns="91440" bIns="45720" anchor="ctr" anchorCtr="0" upright="1">
                            <a:noAutofit/>
                          </wps:bodyPr>
                        </wps:wsp>
                        <wps:wsp>
                          <wps:cNvPr id="467" name="Freeform 416"/>
                          <wps:cNvSpPr>
                            <a:spLocks noChangeArrowheads="1"/>
                          </wps:cNvSpPr>
                          <wps:spPr bwMode="auto">
                            <a:xfrm>
                              <a:off x="8835" y="4648"/>
                              <a:ext cx="43" cy="434"/>
                            </a:xfrm>
                            <a:custGeom>
                              <a:avLst/>
                              <a:gdLst>
                                <a:gd name="T0" fmla="*/ 0 w 44"/>
                                <a:gd name="T1" fmla="*/ 434 h 435"/>
                                <a:gd name="T2" fmla="*/ 0 w 44"/>
                                <a:gd name="T3" fmla="*/ 0 h 435"/>
                                <a:gd name="T4" fmla="*/ 43 w 44"/>
                                <a:gd name="T5" fmla="*/ 114 h 435"/>
                                <a:gd name="T6" fmla="*/ 43 w 44"/>
                                <a:gd name="T7" fmla="*/ 343 h 435"/>
                                <a:gd name="T8" fmla="*/ 0 w 44"/>
                                <a:gd name="T9" fmla="*/ 434 h 435"/>
                              </a:gdLst>
                              <a:ahLst/>
                              <a:cxnLst>
                                <a:cxn ang="0">
                                  <a:pos x="T0" y="T1"/>
                                </a:cxn>
                                <a:cxn ang="0">
                                  <a:pos x="T2" y="T3"/>
                                </a:cxn>
                                <a:cxn ang="0">
                                  <a:pos x="T4" y="T5"/>
                                </a:cxn>
                                <a:cxn ang="0">
                                  <a:pos x="T6" y="T7"/>
                                </a:cxn>
                                <a:cxn ang="0">
                                  <a:pos x="T8" y="T9"/>
                                </a:cxn>
                              </a:cxnLst>
                              <a:rect l="0" t="0" r="r" b="b"/>
                              <a:pathLst>
                                <a:path w="44" h="435">
                                  <a:moveTo>
                                    <a:pt x="0" y="434"/>
                                  </a:moveTo>
                                  <a:lnTo>
                                    <a:pt x="0" y="0"/>
                                  </a:lnTo>
                                  <a:lnTo>
                                    <a:pt x="43" y="114"/>
                                  </a:lnTo>
                                  <a:lnTo>
                                    <a:pt x="43" y="343"/>
                                  </a:lnTo>
                                  <a:lnTo>
                                    <a:pt x="0" y="434"/>
                                  </a:lnTo>
                                </a:path>
                              </a:pathLst>
                            </a:custGeom>
                            <a:gradFill rotWithShape="0">
                              <a:gsLst>
                                <a:gs pos="0">
                                  <a:srgbClr val="FFFFFF"/>
                                </a:gs>
                                <a:gs pos="100000">
                                  <a:srgbClr val="757575"/>
                                </a:gs>
                              </a:gsLst>
                              <a:lin ang="10800000" scaled="1"/>
                            </a:gradFill>
                            <a:ln w="9360">
                              <a:solidFill>
                                <a:srgbClr val="000000"/>
                              </a:solidFill>
                              <a:round/>
                              <a:headEnd/>
                              <a:tailEnd/>
                            </a:ln>
                          </wps:spPr>
                          <wps:bodyPr rot="0" vert="horz" wrap="square" lIns="91440" tIns="45720" rIns="91440" bIns="45720" anchor="ctr" anchorCtr="0" upright="1">
                            <a:noAutofit/>
                          </wps:bodyPr>
                        </wps:wsp>
                      </wpg:grpSp>
                      <wpg:grpSp>
                        <wpg:cNvPr id="468" name="Group 417"/>
                        <wpg:cNvGrpSpPr>
                          <a:grpSpLocks/>
                        </wpg:cNvGrpSpPr>
                        <wpg:grpSpPr bwMode="auto">
                          <a:xfrm>
                            <a:off x="9197" y="4258"/>
                            <a:ext cx="241" cy="434"/>
                            <a:chOff x="9197" y="4258"/>
                            <a:chExt cx="241" cy="434"/>
                          </a:xfrm>
                        </wpg:grpSpPr>
                        <wps:wsp>
                          <wps:cNvPr id="469" name="Rectangle 418"/>
                          <wps:cNvSpPr>
                            <a:spLocks noChangeArrowheads="1"/>
                          </wps:cNvSpPr>
                          <wps:spPr bwMode="auto">
                            <a:xfrm>
                              <a:off x="9228" y="4372"/>
                              <a:ext cx="173" cy="183"/>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470" name="Freeform 419"/>
                          <wps:cNvSpPr>
                            <a:spLocks noChangeArrowheads="1"/>
                          </wps:cNvSpPr>
                          <wps:spPr bwMode="auto">
                            <a:xfrm>
                              <a:off x="9395" y="4258"/>
                              <a:ext cx="43" cy="434"/>
                            </a:xfrm>
                            <a:custGeom>
                              <a:avLst/>
                              <a:gdLst>
                                <a:gd name="T0" fmla="*/ 43 w 44"/>
                                <a:gd name="T1" fmla="*/ 0 h 435"/>
                                <a:gd name="T2" fmla="*/ 43 w 44"/>
                                <a:gd name="T3" fmla="*/ 434 h 435"/>
                                <a:gd name="T4" fmla="*/ 0 w 44"/>
                                <a:gd name="T5" fmla="*/ 320 h 435"/>
                                <a:gd name="T6" fmla="*/ 0 w 44"/>
                                <a:gd name="T7" fmla="*/ 91 h 435"/>
                                <a:gd name="T8" fmla="*/ 43 w 44"/>
                                <a:gd name="T9" fmla="*/ 0 h 435"/>
                              </a:gdLst>
                              <a:ahLst/>
                              <a:cxnLst>
                                <a:cxn ang="0">
                                  <a:pos x="T0" y="T1"/>
                                </a:cxn>
                                <a:cxn ang="0">
                                  <a:pos x="T2" y="T3"/>
                                </a:cxn>
                                <a:cxn ang="0">
                                  <a:pos x="T4" y="T5"/>
                                </a:cxn>
                                <a:cxn ang="0">
                                  <a:pos x="T6" y="T7"/>
                                </a:cxn>
                                <a:cxn ang="0">
                                  <a:pos x="T8" y="T9"/>
                                </a:cxn>
                              </a:cxnLst>
                              <a:rect l="0" t="0" r="r" b="b"/>
                              <a:pathLst>
                                <a:path w="44" h="435">
                                  <a:moveTo>
                                    <a:pt x="43" y="0"/>
                                  </a:moveTo>
                                  <a:lnTo>
                                    <a:pt x="43" y="434"/>
                                  </a:lnTo>
                                  <a:lnTo>
                                    <a:pt x="0" y="320"/>
                                  </a:lnTo>
                                  <a:lnTo>
                                    <a:pt x="0" y="91"/>
                                  </a:lnTo>
                                  <a:lnTo>
                                    <a:pt x="43" y="0"/>
                                  </a:lnTo>
                                </a:path>
                              </a:pathLst>
                            </a:custGeom>
                            <a:gradFill rotWithShape="0">
                              <a:gsLst>
                                <a:gs pos="0">
                                  <a:srgbClr val="757575"/>
                                </a:gs>
                                <a:gs pos="100000">
                                  <a:srgbClr val="FFFFFF"/>
                                </a:gs>
                              </a:gsLst>
                              <a:lin ang="10800000" scaled="1"/>
                            </a:gradFill>
                            <a:ln w="9360">
                              <a:solidFill>
                                <a:srgbClr val="000000"/>
                              </a:solidFill>
                              <a:round/>
                              <a:headEnd/>
                              <a:tailEnd/>
                            </a:ln>
                          </wps:spPr>
                          <wps:bodyPr rot="0" vert="horz" wrap="square" lIns="91440" tIns="45720" rIns="91440" bIns="45720" anchor="ctr" anchorCtr="0" upright="1">
                            <a:noAutofit/>
                          </wps:bodyPr>
                        </wps:wsp>
                        <wps:wsp>
                          <wps:cNvPr id="471" name="Freeform 420"/>
                          <wps:cNvSpPr>
                            <a:spLocks noChangeArrowheads="1"/>
                          </wps:cNvSpPr>
                          <wps:spPr bwMode="auto">
                            <a:xfrm>
                              <a:off x="9197" y="4258"/>
                              <a:ext cx="43" cy="434"/>
                            </a:xfrm>
                            <a:custGeom>
                              <a:avLst/>
                              <a:gdLst>
                                <a:gd name="T0" fmla="*/ 0 w 44"/>
                                <a:gd name="T1" fmla="*/ 434 h 435"/>
                                <a:gd name="T2" fmla="*/ 0 w 44"/>
                                <a:gd name="T3" fmla="*/ 0 h 435"/>
                                <a:gd name="T4" fmla="*/ 43 w 44"/>
                                <a:gd name="T5" fmla="*/ 114 h 435"/>
                                <a:gd name="T6" fmla="*/ 43 w 44"/>
                                <a:gd name="T7" fmla="*/ 343 h 435"/>
                                <a:gd name="T8" fmla="*/ 0 w 44"/>
                                <a:gd name="T9" fmla="*/ 434 h 435"/>
                              </a:gdLst>
                              <a:ahLst/>
                              <a:cxnLst>
                                <a:cxn ang="0">
                                  <a:pos x="T0" y="T1"/>
                                </a:cxn>
                                <a:cxn ang="0">
                                  <a:pos x="T2" y="T3"/>
                                </a:cxn>
                                <a:cxn ang="0">
                                  <a:pos x="T4" y="T5"/>
                                </a:cxn>
                                <a:cxn ang="0">
                                  <a:pos x="T6" y="T7"/>
                                </a:cxn>
                                <a:cxn ang="0">
                                  <a:pos x="T8" y="T9"/>
                                </a:cxn>
                              </a:cxnLst>
                              <a:rect l="0" t="0" r="r" b="b"/>
                              <a:pathLst>
                                <a:path w="44" h="435">
                                  <a:moveTo>
                                    <a:pt x="0" y="434"/>
                                  </a:moveTo>
                                  <a:lnTo>
                                    <a:pt x="0" y="0"/>
                                  </a:lnTo>
                                  <a:lnTo>
                                    <a:pt x="43" y="114"/>
                                  </a:lnTo>
                                  <a:lnTo>
                                    <a:pt x="43" y="343"/>
                                  </a:lnTo>
                                  <a:lnTo>
                                    <a:pt x="0" y="434"/>
                                  </a:lnTo>
                                </a:path>
                              </a:pathLst>
                            </a:custGeom>
                            <a:gradFill rotWithShape="0">
                              <a:gsLst>
                                <a:gs pos="0">
                                  <a:srgbClr val="FFFFFF"/>
                                </a:gs>
                                <a:gs pos="100000">
                                  <a:srgbClr val="757575"/>
                                </a:gs>
                              </a:gsLst>
                              <a:lin ang="10800000" scaled="1"/>
                            </a:gradFill>
                            <a:ln w="9360">
                              <a:solidFill>
                                <a:srgbClr val="000000"/>
                              </a:solidFill>
                              <a:round/>
                              <a:headEnd/>
                              <a:tailEnd/>
                            </a:ln>
                          </wps:spPr>
                          <wps:bodyPr rot="0" vert="horz" wrap="square" lIns="91440" tIns="45720" rIns="91440" bIns="45720" anchor="ctr" anchorCtr="0" upright="1">
                            <a:noAutofit/>
                          </wps:bodyPr>
                        </wps:wsp>
                      </wpg:grpSp>
                      <wpg:grpSp>
                        <wpg:cNvPr id="472" name="Group 421"/>
                        <wpg:cNvGrpSpPr>
                          <a:grpSpLocks/>
                        </wpg:cNvGrpSpPr>
                        <wpg:grpSpPr bwMode="auto">
                          <a:xfrm>
                            <a:off x="8835" y="4269"/>
                            <a:ext cx="241" cy="434"/>
                            <a:chOff x="8835" y="4269"/>
                            <a:chExt cx="241" cy="434"/>
                          </a:xfrm>
                        </wpg:grpSpPr>
                        <wps:wsp>
                          <wps:cNvPr id="473" name="Rectangle 422"/>
                          <wps:cNvSpPr>
                            <a:spLocks noChangeArrowheads="1"/>
                          </wps:cNvSpPr>
                          <wps:spPr bwMode="auto">
                            <a:xfrm>
                              <a:off x="8866" y="4383"/>
                              <a:ext cx="173" cy="183"/>
                            </a:xfrm>
                            <a:prstGeom prst="rect">
                              <a:avLst/>
                            </a:prstGeom>
                            <a:gradFill rotWithShape="0">
                              <a:gsLst>
                                <a:gs pos="0">
                                  <a:srgbClr val="FFFFFF"/>
                                </a:gs>
                                <a:gs pos="100000">
                                  <a:srgbClr val="757575"/>
                                </a:gs>
                              </a:gsLst>
                              <a:lin ang="5400000" scaled="1"/>
                            </a:gradFill>
                            <a:ln w="9360">
                              <a:solidFill>
                                <a:srgbClr val="000000"/>
                              </a:solidFill>
                              <a:miter lim="800000"/>
                              <a:headEnd/>
                              <a:tailEnd/>
                            </a:ln>
                          </wps:spPr>
                          <wps:bodyPr rot="0" vert="horz" wrap="square" lIns="91440" tIns="45720" rIns="91440" bIns="45720" anchor="ctr" anchorCtr="0" upright="1">
                            <a:noAutofit/>
                          </wps:bodyPr>
                        </wps:wsp>
                        <wps:wsp>
                          <wps:cNvPr id="474" name="Freeform 423"/>
                          <wps:cNvSpPr>
                            <a:spLocks noChangeArrowheads="1"/>
                          </wps:cNvSpPr>
                          <wps:spPr bwMode="auto">
                            <a:xfrm>
                              <a:off x="9033" y="4269"/>
                              <a:ext cx="43" cy="434"/>
                            </a:xfrm>
                            <a:custGeom>
                              <a:avLst/>
                              <a:gdLst>
                                <a:gd name="T0" fmla="*/ 43 w 44"/>
                                <a:gd name="T1" fmla="*/ 0 h 435"/>
                                <a:gd name="T2" fmla="*/ 43 w 44"/>
                                <a:gd name="T3" fmla="*/ 434 h 435"/>
                                <a:gd name="T4" fmla="*/ 0 w 44"/>
                                <a:gd name="T5" fmla="*/ 320 h 435"/>
                                <a:gd name="T6" fmla="*/ 0 w 44"/>
                                <a:gd name="T7" fmla="*/ 91 h 435"/>
                                <a:gd name="T8" fmla="*/ 43 w 44"/>
                                <a:gd name="T9" fmla="*/ 0 h 435"/>
                              </a:gdLst>
                              <a:ahLst/>
                              <a:cxnLst>
                                <a:cxn ang="0">
                                  <a:pos x="T0" y="T1"/>
                                </a:cxn>
                                <a:cxn ang="0">
                                  <a:pos x="T2" y="T3"/>
                                </a:cxn>
                                <a:cxn ang="0">
                                  <a:pos x="T4" y="T5"/>
                                </a:cxn>
                                <a:cxn ang="0">
                                  <a:pos x="T6" y="T7"/>
                                </a:cxn>
                                <a:cxn ang="0">
                                  <a:pos x="T8" y="T9"/>
                                </a:cxn>
                              </a:cxnLst>
                              <a:rect l="0" t="0" r="r" b="b"/>
                              <a:pathLst>
                                <a:path w="44" h="435">
                                  <a:moveTo>
                                    <a:pt x="43" y="0"/>
                                  </a:moveTo>
                                  <a:lnTo>
                                    <a:pt x="43" y="434"/>
                                  </a:lnTo>
                                  <a:lnTo>
                                    <a:pt x="0" y="320"/>
                                  </a:lnTo>
                                  <a:lnTo>
                                    <a:pt x="0" y="91"/>
                                  </a:lnTo>
                                  <a:lnTo>
                                    <a:pt x="43" y="0"/>
                                  </a:lnTo>
                                </a:path>
                              </a:pathLst>
                            </a:custGeom>
                            <a:gradFill rotWithShape="0">
                              <a:gsLst>
                                <a:gs pos="0">
                                  <a:srgbClr val="757575"/>
                                </a:gs>
                                <a:gs pos="100000">
                                  <a:srgbClr val="FFFFFF"/>
                                </a:gs>
                              </a:gsLst>
                              <a:lin ang="10800000" scaled="1"/>
                            </a:gradFill>
                            <a:ln w="9360">
                              <a:solidFill>
                                <a:srgbClr val="000000"/>
                              </a:solidFill>
                              <a:round/>
                              <a:headEnd/>
                              <a:tailEnd/>
                            </a:ln>
                          </wps:spPr>
                          <wps:bodyPr rot="0" vert="horz" wrap="square" lIns="91440" tIns="45720" rIns="91440" bIns="45720" anchor="ctr" anchorCtr="0" upright="1">
                            <a:noAutofit/>
                          </wps:bodyPr>
                        </wps:wsp>
                        <wps:wsp>
                          <wps:cNvPr id="475" name="Freeform 424"/>
                          <wps:cNvSpPr>
                            <a:spLocks noChangeArrowheads="1"/>
                          </wps:cNvSpPr>
                          <wps:spPr bwMode="auto">
                            <a:xfrm>
                              <a:off x="8835" y="4269"/>
                              <a:ext cx="43" cy="434"/>
                            </a:xfrm>
                            <a:custGeom>
                              <a:avLst/>
                              <a:gdLst>
                                <a:gd name="T0" fmla="*/ 0 w 44"/>
                                <a:gd name="T1" fmla="*/ 434 h 435"/>
                                <a:gd name="T2" fmla="*/ 0 w 44"/>
                                <a:gd name="T3" fmla="*/ 0 h 435"/>
                                <a:gd name="T4" fmla="*/ 43 w 44"/>
                                <a:gd name="T5" fmla="*/ 114 h 435"/>
                                <a:gd name="T6" fmla="*/ 43 w 44"/>
                                <a:gd name="T7" fmla="*/ 343 h 435"/>
                                <a:gd name="T8" fmla="*/ 0 w 44"/>
                                <a:gd name="T9" fmla="*/ 434 h 435"/>
                              </a:gdLst>
                              <a:ahLst/>
                              <a:cxnLst>
                                <a:cxn ang="0">
                                  <a:pos x="T0" y="T1"/>
                                </a:cxn>
                                <a:cxn ang="0">
                                  <a:pos x="T2" y="T3"/>
                                </a:cxn>
                                <a:cxn ang="0">
                                  <a:pos x="T4" y="T5"/>
                                </a:cxn>
                                <a:cxn ang="0">
                                  <a:pos x="T6" y="T7"/>
                                </a:cxn>
                                <a:cxn ang="0">
                                  <a:pos x="T8" y="T9"/>
                                </a:cxn>
                              </a:cxnLst>
                              <a:rect l="0" t="0" r="r" b="b"/>
                              <a:pathLst>
                                <a:path w="44" h="435">
                                  <a:moveTo>
                                    <a:pt x="0" y="434"/>
                                  </a:moveTo>
                                  <a:lnTo>
                                    <a:pt x="0" y="0"/>
                                  </a:lnTo>
                                  <a:lnTo>
                                    <a:pt x="43" y="114"/>
                                  </a:lnTo>
                                  <a:lnTo>
                                    <a:pt x="43" y="343"/>
                                  </a:lnTo>
                                  <a:lnTo>
                                    <a:pt x="0" y="434"/>
                                  </a:lnTo>
                                </a:path>
                              </a:pathLst>
                            </a:custGeom>
                            <a:gradFill rotWithShape="0">
                              <a:gsLst>
                                <a:gs pos="0">
                                  <a:srgbClr val="FFFFFF"/>
                                </a:gs>
                                <a:gs pos="100000">
                                  <a:srgbClr val="757575"/>
                                </a:gs>
                              </a:gsLst>
                              <a:lin ang="10800000" scaled="1"/>
                            </a:gradFill>
                            <a:ln w="9360">
                              <a:solidFill>
                                <a:srgbClr val="000000"/>
                              </a:solidFill>
                              <a:round/>
                              <a:headEnd/>
                              <a:tailEnd/>
                            </a:ln>
                          </wps:spPr>
                          <wps:bodyPr rot="0" vert="horz" wrap="square" lIns="91440" tIns="45720" rIns="91440" bIns="45720" anchor="ctr" anchorCtr="0" upright="1">
                            <a:noAutofit/>
                          </wps:bodyPr>
                        </wps:wsp>
                      </wpg:grpSp>
                      <wps:wsp>
                        <wps:cNvPr id="476" name="Text Box 425"/>
                        <wps:cNvSpPr txBox="1">
                          <a:spLocks noChangeArrowheads="1"/>
                        </wps:cNvSpPr>
                        <wps:spPr bwMode="auto">
                          <a:xfrm>
                            <a:off x="9070" y="3374"/>
                            <a:ext cx="470" cy="360"/>
                          </a:xfrm>
                          <a:prstGeom prst="rect">
                            <a:avLst/>
                          </a:prstGeom>
                          <a:solidFill>
                            <a:srgbClr val="FFFFFF"/>
                          </a:solidFill>
                          <a:ln w="9360">
                            <a:solidFill>
                              <a:srgbClr val="000000"/>
                            </a:solidFill>
                            <a:miter lim="800000"/>
                            <a:headEnd/>
                            <a:tailEnd/>
                          </a:ln>
                        </wps:spPr>
                        <wps:txbx>
                          <w:txbxContent>
                            <w:p w:rsidR="00473D0A" w:rsidRDefault="00473D0A">
                              <w:pPr>
                                <w:rPr>
                                  <w:sz w:val="22"/>
                                  <w:szCs w:val="22"/>
                                </w:rPr>
                              </w:pPr>
                              <w:r>
                                <w:rPr>
                                  <w:sz w:val="22"/>
                                  <w:szCs w:val="22"/>
                                </w:rPr>
                                <w:t>M</w:t>
                              </w:r>
                            </w:p>
                          </w:txbxContent>
                        </wps:txbx>
                        <wps:bodyPr rot="0" vert="horz" wrap="square" lIns="12960" tIns="42480" rIns="12960" bIns="42480" anchor="t" anchorCtr="0">
                          <a:noAutofit/>
                        </wps:bodyPr>
                      </wps:wsp>
                      <wpg:grpSp>
                        <wpg:cNvPr id="477" name="Group 426"/>
                        <wpg:cNvGrpSpPr>
                          <a:grpSpLocks/>
                        </wpg:cNvGrpSpPr>
                        <wpg:grpSpPr bwMode="auto">
                          <a:xfrm>
                            <a:off x="9736" y="3949"/>
                            <a:ext cx="106" cy="1182"/>
                            <a:chOff x="9736" y="3949"/>
                            <a:chExt cx="106" cy="1182"/>
                          </a:xfrm>
                        </wpg:grpSpPr>
                        <wps:wsp>
                          <wps:cNvPr id="478" name="Rectangle 427"/>
                          <wps:cNvSpPr>
                            <a:spLocks noChangeArrowheads="1"/>
                          </wps:cNvSpPr>
                          <wps:spPr bwMode="auto">
                            <a:xfrm>
                              <a:off x="9736" y="3949"/>
                              <a:ext cx="106" cy="1182"/>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479" name="Rectangle 428"/>
                          <wps:cNvSpPr>
                            <a:spLocks noChangeArrowheads="1"/>
                          </wps:cNvSpPr>
                          <wps:spPr bwMode="auto">
                            <a:xfrm>
                              <a:off x="9736" y="4220"/>
                              <a:ext cx="106" cy="900"/>
                            </a:xfrm>
                            <a:prstGeom prst="rect">
                              <a:avLst/>
                            </a:prstGeom>
                            <a:solidFill>
                              <a:srgbClr val="FFCC00"/>
                            </a:solidFill>
                            <a:ln w="9360">
                              <a:solidFill>
                                <a:srgbClr val="000000"/>
                              </a:solidFill>
                              <a:miter lim="800000"/>
                              <a:headEnd/>
                              <a:tailEnd/>
                            </a:ln>
                          </wps:spPr>
                          <wps:bodyPr rot="0" vert="horz" wrap="square" lIns="91440" tIns="45720" rIns="91440" bIns="45720" anchor="ctr" anchorCtr="0" upright="1">
                            <a:noAutofit/>
                          </wps:bodyPr>
                        </wps:wsp>
                      </wpg:grpSp>
                      <wps:wsp>
                        <wps:cNvPr id="480" name="Line 429"/>
                        <wps:cNvCnPr/>
                        <wps:spPr bwMode="auto">
                          <a:xfrm>
                            <a:off x="7871" y="5001"/>
                            <a:ext cx="229" cy="0"/>
                          </a:xfrm>
                          <a:prstGeom prst="line">
                            <a:avLst/>
                          </a:prstGeom>
                          <a:noFill/>
                          <a:ln w="28440">
                            <a:solidFill>
                              <a:srgbClr val="FFCC00"/>
                            </a:solidFill>
                            <a:round/>
                            <a:headEnd/>
                            <a:tailEnd type="triangle" w="med" len="med"/>
                          </a:ln>
                          <a:extLst>
                            <a:ext uri="{909E8E84-426E-40DD-AFC4-6F175D3DCCD1}">
                              <a14:hiddenFill xmlns:a14="http://schemas.microsoft.com/office/drawing/2010/main">
                                <a:noFill/>
                              </a14:hiddenFill>
                            </a:ext>
                          </a:extLst>
                        </wps:spPr>
                        <wps:bodyPr/>
                      </wps:wsp>
                      <wps:wsp>
                        <wps:cNvPr id="481" name="Freeform 430"/>
                        <wps:cNvSpPr>
                          <a:spLocks/>
                        </wps:cNvSpPr>
                        <wps:spPr bwMode="auto">
                          <a:xfrm>
                            <a:off x="8317" y="3656"/>
                            <a:ext cx="525" cy="1182"/>
                          </a:xfrm>
                          <a:custGeom>
                            <a:avLst/>
                            <a:gdLst>
                              <a:gd name="T0" fmla="*/ 0 w 526"/>
                              <a:gd name="T1" fmla="*/ 1182 h 1183"/>
                              <a:gd name="T2" fmla="*/ 0 w 526"/>
                              <a:gd name="T3" fmla="*/ 0 h 1183"/>
                              <a:gd name="T4" fmla="*/ 525 w 526"/>
                              <a:gd name="T5" fmla="*/ 0 h 1183"/>
                              <a:gd name="T6" fmla="*/ 525 w 526"/>
                              <a:gd name="T7" fmla="*/ 292 h 1183"/>
                            </a:gdLst>
                            <a:ahLst/>
                            <a:cxnLst>
                              <a:cxn ang="0">
                                <a:pos x="T0" y="T1"/>
                              </a:cxn>
                              <a:cxn ang="0">
                                <a:pos x="T2" y="T3"/>
                              </a:cxn>
                              <a:cxn ang="0">
                                <a:pos x="T4" y="T5"/>
                              </a:cxn>
                              <a:cxn ang="0">
                                <a:pos x="T6" y="T7"/>
                              </a:cxn>
                            </a:cxnLst>
                            <a:rect l="0" t="0" r="r" b="b"/>
                            <a:pathLst>
                              <a:path w="526" h="1183">
                                <a:moveTo>
                                  <a:pt x="0" y="1182"/>
                                </a:moveTo>
                                <a:lnTo>
                                  <a:pt x="0" y="0"/>
                                </a:lnTo>
                                <a:lnTo>
                                  <a:pt x="525" y="0"/>
                                </a:lnTo>
                                <a:lnTo>
                                  <a:pt x="525" y="292"/>
                                </a:lnTo>
                              </a:path>
                            </a:pathLst>
                          </a:custGeom>
                          <a:noFill/>
                          <a:ln w="28440">
                            <a:solidFill>
                              <a:srgbClr val="FFCC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431"/>
                        <wps:cNvSpPr txBox="1">
                          <a:spLocks noChangeArrowheads="1"/>
                        </wps:cNvSpPr>
                        <wps:spPr bwMode="auto">
                          <a:xfrm>
                            <a:off x="7757" y="3071"/>
                            <a:ext cx="133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jc w:val="center"/>
                                <w:rPr>
                                  <w:sz w:val="20"/>
                                  <w:szCs w:val="20"/>
                                </w:rPr>
                              </w:pPr>
                              <w:r>
                                <w:rPr>
                                  <w:sz w:val="20"/>
                                  <w:szCs w:val="20"/>
                                </w:rPr>
                                <w:t>Pulpe de phosphate</w:t>
                              </w:r>
                            </w:p>
                          </w:txbxContent>
                        </wps:txbx>
                        <wps:bodyPr rot="0" vert="horz" wrap="square" lIns="19440" tIns="45720" rIns="19440" bIns="45720" anchor="t" anchorCtr="0">
                          <a:noAutofit/>
                        </wps:bodyPr>
                      </wps:wsp>
                      <wps:wsp>
                        <wps:cNvPr id="483" name="Text Box 432"/>
                        <wps:cNvSpPr txBox="1">
                          <a:spLocks noChangeArrowheads="1"/>
                        </wps:cNvSpPr>
                        <wps:spPr bwMode="auto">
                          <a:xfrm>
                            <a:off x="4520" y="4094"/>
                            <a:ext cx="118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jc w:val="center"/>
                                <w:rPr>
                                  <w:b/>
                                  <w:bCs/>
                                </w:rPr>
                              </w:pPr>
                              <w:r>
                                <w:rPr>
                                  <w:b/>
                                  <w:bCs/>
                                </w:rPr>
                                <w:t>Broyeur</w:t>
                              </w:r>
                            </w:p>
                          </w:txbxContent>
                        </wps:txbx>
                        <wps:bodyPr rot="0" vert="horz" wrap="square" lIns="19440" tIns="45720" rIns="19440" bIns="45720" anchor="t" anchorCtr="0">
                          <a:noAutofit/>
                        </wps:bodyPr>
                      </wps:wsp>
                      <wps:wsp>
                        <wps:cNvPr id="484" name="Text Box 433"/>
                        <wps:cNvSpPr txBox="1">
                          <a:spLocks noChangeArrowheads="1"/>
                        </wps:cNvSpPr>
                        <wps:spPr bwMode="auto">
                          <a:xfrm>
                            <a:off x="1800" y="-45"/>
                            <a:ext cx="144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r>
                                <w:t>Trémie de phosphate</w:t>
                              </w:r>
                            </w:p>
                          </w:txbxContent>
                        </wps:txbx>
                        <wps:bodyPr rot="0" vert="horz" wrap="square" lIns="19440" tIns="45720" rIns="19440" bIns="45720" anchor="t" anchorCtr="0">
                          <a:noAutofit/>
                        </wps:bodyPr>
                      </wps:wsp>
                      <wps:wsp>
                        <wps:cNvPr id="485" name="Text Box 434"/>
                        <wps:cNvSpPr txBox="1">
                          <a:spLocks noChangeArrowheads="1"/>
                        </wps:cNvSpPr>
                        <wps:spPr bwMode="auto">
                          <a:xfrm>
                            <a:off x="1440" y="337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r>
                                <w:t xml:space="preserve">Dosomètre </w:t>
                              </w:r>
                            </w:p>
                          </w:txbxContent>
                        </wps:txbx>
                        <wps:bodyPr rot="0" vert="horz" wrap="square" lIns="19440" tIns="45720" rIns="19440" bIns="45720" anchor="t" anchorCtr="0">
                          <a:noAutofit/>
                        </wps:bodyPr>
                      </wps:wsp>
                      <wps:wsp>
                        <wps:cNvPr id="486" name="Text Box 435"/>
                        <wps:cNvSpPr txBox="1">
                          <a:spLocks noChangeArrowheads="1"/>
                        </wps:cNvSpPr>
                        <wps:spPr bwMode="auto">
                          <a:xfrm>
                            <a:off x="6300" y="5174"/>
                            <a:ext cx="1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r>
                                <w:t xml:space="preserve">Bac de dégazage </w:t>
                              </w:r>
                            </w:p>
                          </w:txbxContent>
                        </wps:txbx>
                        <wps:bodyPr rot="0" vert="horz" wrap="square" lIns="19440" tIns="45720" rIns="19440" bIns="45720" anchor="t" anchorCtr="0">
                          <a:noAutofit/>
                        </wps:bodyPr>
                      </wps:wsp>
                      <wps:wsp>
                        <wps:cNvPr id="487" name="Text Box 436"/>
                        <wps:cNvSpPr txBox="1">
                          <a:spLocks noChangeArrowheads="1"/>
                        </wps:cNvSpPr>
                        <wps:spPr bwMode="auto">
                          <a:xfrm>
                            <a:off x="8460" y="535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r>
                                <w:t xml:space="preserve">Bac à pulpe </w:t>
                              </w:r>
                            </w:p>
                          </w:txbxContent>
                        </wps:txbx>
                        <wps:bodyPr rot="0" vert="horz" wrap="square" lIns="19440" tIns="45720" rIns="19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51" o:spid="_x0000_s1083" style="position:absolute;margin-left:-54pt;margin-top:-11.3pt;width:8in;height:306pt;z-index:251648512;mso-wrap-distance-left:0;mso-wrap-distance-right:0" coordorigin="-1079,-226" coordsize="11520,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">
                <v:rect id="Rectangle 252" o:spid="_x0000_s1084" style="position:absolute;left:-1079;top:-226;width:1152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yS8MA&#10;AADcAAAADwAAAGRycy9kb3ducmV2LnhtbESPQWvCQBSE7wX/w/IEb7rRoGjqKtIiKF6qFnp97L4m&#10;0ezbkF1j/PeuUOhxmJlvmOW6s5VoqfGlYwXjUQKCWDtTcq7g+7wdzkH4gGywckwKHuRhveq9LTEz&#10;7s5Hak8hFxHCPkMFRQh1JqXXBVn0I1cTR+/XNRZDlE0uTYP3CLeVnCTJTFosOS4UWNNHQfp6ulkF&#10;P1Nd6e4znRzyfftF9rJg3S6UGvS7zTuIQF34D/+1d0ZBmqT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GyS8MAAADcAAAADwAAAAAAAAAAAAAAAACYAgAAZHJzL2Rv&#10;d25yZXYueG1sUEsFBgAAAAAEAAQA9QAAAIgDAAAAAA==&#10;" filled="f" stroked="f" strokeweight=".04mm"/>
                <v:group id="Group 253" o:spid="_x0000_s1085" style="position:absolute;left:1150;top:-125;width:835;height:2504" coordorigin="1150,-125" coordsize="835,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54" o:spid="_x0000_s1086" style="position:absolute;left:1150;top:-125;width:589;height:586;visibility:visible;mso-wrap-style:square;v-text-anchor:middle" coordsize="5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18QA&#10;AADcAAAADwAAAGRycy9kb3ducmV2LnhtbESPT2sCMRTE7wW/Q3iCN82qtJXVKCIrrYce6h+8PjfP&#10;3cXNy7JJNX57Iwg9DjPzG2a2CKYWV2pdZVnBcJCAIM6trrhQsN+t+xMQziNrrC2Tgjs5WMw7bzNM&#10;tb3xL123vhARwi5FBaX3TSqly0sy6Aa2IY7e2bYGfZRtIXWLtwg3tRwlyYc0WHFcKLGhVUn5Zftn&#10;FDR8MLkMx3N2qrPNVwjFT/a5VKrXDcspCE/B/4df7W+tYJy8w/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QNfEAAAA3AAAAA8AAAAAAAAAAAAAAAAAmAIAAGRycy9k&#10;b3ducmV2LnhtbFBLBQYAAAAABAAEAPUAAACJAwAAAAA=&#10;" path="m,l265,c403,,540,162,540,336r,250l589,586r-157,l265,586r49,l314,336v,-62,-19,-112,-49,-112l,224,,e" fillcolor="#757575" strokeweight=".26mm">
                    <v:fill angle="270" focus="50%" type="gradient"/>
                    <v:path o:connecttype="custom" o:connectlocs="0,0;265,0;539,335;539,585;588,585;431,585;265,585;313,585;313,335;265,224;0,224;0,0" o:connectangles="0,0,0,0,0,0,0,0,0,0,0,0"/>
                  </v:shape>
                  <v:rect id="Rectangle 255" o:spid="_x0000_s1087" style="position:absolute;left:1376;top:2079;width:609;height: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ccMYA&#10;AADcAAAADwAAAGRycy9kb3ducmV2LnhtbESPS2vDMBCE74X8B7GB3ho5LXngRjahxVBKDnkdelys&#10;re3GWglLjZ38+ihQ6HGYmW+YVT6YVpyp841lBdNJAoK4tLrhSsHxUDwtQfiArLG1TAou5CHPRg8r&#10;TLXteUfnfahEhLBPUUEdgkul9GVNBv3EOuLofdvOYIiyq6TusI9w08rnJJlLgw3HhRodvdVUnva/&#10;RsGPc5feb4rj++Lrc7udXYur01OlHsfD+hVEoCH8h//aH1rBSzKH+5l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6ccMYAAADcAAAADwAAAAAAAAAAAAAAAACYAgAAZHJz&#10;L2Rvd25yZXYueG1sUEsFBgAAAAAEAAQA9QAAAIsDAAAAAA==&#10;" strokeweight=".26mm">
                    <v:fill r:id="rId9" o:title="" recolor="t" type="tile"/>
                  </v:rect>
                  <v:rect id="Rectangle 256" o:spid="_x0000_s1088" style="position:absolute;left:1376;top:2191;width:609;height: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eLMUA&#10;AADcAAAADwAAAGRycy9kb3ducmV2LnhtbESPQWsCMRSE7wX/Q3hCL6JZFaxsjSKC4KEU1AoeXzev&#10;m62bl3WTrqu/3ghCj8PMfMPMFq0tRUO1LxwrGA4SEMSZ0wXnCr726/4UhA/IGkvHpOBKHhbzzssM&#10;U+0uvKVmF3IRIexTVGBCqFIpfWbIoh+4ijh6P662GKKsc6lrvES4LeUoSSbSYsFxwWBFK0PZafdn&#10;FdyaczbsjT6Z7eHDNL/LzXeYHJV67bbLdxCB2vAffrY3WsE4eYP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94sxQAAANwAAAAPAAAAAAAAAAAAAAAAAJgCAABkcnMv&#10;ZG93bnJldi54bWxQSwUGAAAAAAQABAD1AAAAigMAAAAA&#10;" strokeweight=".26mm"/>
                  <v:rect id="Rectangle 257" o:spid="_x0000_s1089" style="position:absolute;left:1170;top:572;width:815;height:1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V6MIA&#10;AADcAAAADwAAAGRycy9kb3ducmV2LnhtbERPz2vCMBS+D/wfwhO8rYk6hlSjiOgoGzus8+LtkTzb&#10;YvNSmszW/345DHb8+H5vdqNrxZ360HjWMM8UCGLjbcOVhvP36XkFIkRki61n0vCgALvt5GmDufUD&#10;f9G9jJVIIRxy1FDH2OVSBlOTw5D5jjhxV987jAn2lbQ9DinctXKh1Kt02HBqqLGjQ03mVv44DZ3a&#10;L44fxrwXq8vy7cgX/ymvL1rPpuN+DSLSGP/Ff+7CaliqtDa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tXowgAAANwAAAAPAAAAAAAAAAAAAAAAAJgCAABkcnMvZG93&#10;bnJldi54bWxQSwUGAAAAAAQABAD1AAAAhwMAAAAA&#10;" fillcolor="#757575" strokeweight=".26mm">
                    <v:fill angle="270" focus="50%" type="gradient"/>
                  </v:rect>
                  <v:rect id="Rectangle 258" o:spid="_x0000_s1090" style="position:absolute;left:1474;top:447;width:226;height: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wc8QA&#10;AADcAAAADwAAAGRycy9kb3ducmV2LnhtbESPQWsCMRSE74X+h/AK3mqilrJdjSJFRRQPWi/eHslz&#10;d3HzsmxSXf99Iwg9DjPzDTOZda4WV2pD5VnDoK9AEBtvKy40HH+W7xmIEJEt1p5Jw50CzKavLxPM&#10;rb/xnq6HWIgE4ZCjhjLGJpcymJIchr5viJN39q3DmGRbSNviLcFdLYdKfUqHFaeFEhv6LslcDr9O&#10;Q6Pmw8XWmM06O41WCz75nTx/aN176+ZjEJG6+B9+ttdWw0h9we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ycHPEAAAA3AAAAA8AAAAAAAAAAAAAAAAAmAIAAGRycy9k&#10;b3ducmV2LnhtbFBLBQYAAAAABAAEAPUAAACJAwAAAAA=&#10;" fillcolor="#757575" strokeweight=".26mm">
                    <v:fill angle="270" focus="50%" type="gradient"/>
                  </v:rect>
                  <v:rect id="Rectangle 259" o:spid="_x0000_s1091" style="position:absolute;left:1789;top:572;width:186;height:1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QhcMA&#10;AADcAAAADwAAAGRycy9kb3ducmV2LnhtbERPz2vCMBS+D/wfwhO8jJnWgUg1liIMPIigU9jx2bw1&#10;nc1L18Ra99cvh8GOH9/vVT7YRvTU+dqxgnSagCAuna65UnB6f3tZgPABWWPjmBQ8yEO+Hj2tMNPu&#10;zgfqj6ESMYR9hgpMCG0mpS8NWfRT1xJH7tN1FkOEXSV1h/cYbhs5S5K5tFhzbDDY0sZQeT3erIKf&#10;/rtMn2d7Znvemf6r2F7C/EOpyXgoliACDeFf/OfeagWva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vQhcMAAADcAAAADwAAAAAAAAAAAAAAAACYAgAAZHJzL2Rv&#10;d25yZXYueG1sUEsFBgAAAAAEAAQA9QAAAIgDAAAAAA==&#10;" strokeweight=".26mm"/>
                  <v:rect id="Rectangle 260" o:spid="_x0000_s1092" style="position:absolute;left:1789;top:945;width:186;height:1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8YA&#10;AADcAAAADwAAAGRycy9kb3ducmV2LnhtbESPT2vCQBTE70K/w/IEb7qJ/yjRVURR6qFSbQ89PrPP&#10;JDT7Nma3GvvpXUHocZiZ3zDTeWNKcaHaFZYVxL0IBHFqdcGZgq/PdfcVhPPIGkvLpOBGDuazl9YU&#10;E22vvKfLwWciQNglqCD3vkqkdGlOBl3PVsTBO9naoA+yzqSu8RrgppT9KBpLgwWHhRwrWuaU/hx+&#10;jQJtRzz8G31sy93q/L77Po73G3tWqtNuFhMQnhr/H36237SCQRz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T/F8YAAADcAAAADwAAAAAAAAAAAAAAAACYAgAAZHJz&#10;L2Rvd25yZXYueG1sUEsFBgAAAAAEAAQA9QAAAIsDAAAAAA==&#10;" fillcolor="#fc9" strokeweight=".26mm">
                    <v:fill color2="#ff9" angle="270" focus="50%" type="gradient"/>
                  </v:rect>
                  <v:shape id="Freeform 261" o:spid="_x0000_s1093" style="position:absolute;left:1170;top:734;width:638;height:473;visibility:visible;mso-wrap-style:square;v-text-anchor:top" coordsize="63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4ZsYA&#10;AADcAAAADwAAAGRycy9kb3ducmV2LnhtbESPzWrDMBCE74W8g9hALyWWY5dg3CghBBdy6aFOyHmx&#10;1j+NtTKWGrt9+qpQ6HGYmW+Y7X42vbjT6DrLCtZRDIK4srrjRsHl/LrKQDiPrLG3TAq+yMF+t3jY&#10;Yq7txO90L30jAoRdjgpa74dcSle1ZNBFdiAOXm1Hgz7IsZF6xCnATS+TON5Igx2HhRYHOrZU3cpP&#10;o6A2aao/yuz0Zq/FU317Lr7rtFDqcTkfXkB4mv1/+K990grSdQK/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4ZsYAAADcAAAADwAAAAAAAAAAAAAAAACYAgAAZHJz&#10;L2Rvd25yZXYueG1sUEsFBgAAAAAEAAQA9QAAAIsDAAAAAA==&#10;" path="m,386c29,348,59,323,78,286,98,249,98,199,108,162v10,-38,10,-63,29,-88c157,49,196,,216,v19,,39,62,59,99c294,137,314,236,343,261v30,25,69,,89,25c452,311,442,361,471,386v30,25,128,62,167,87e" filled="f" strokeweight=".26mm">
                    <v:path o:connecttype="custom" o:connectlocs="0,385;78,285;108,162;137,74;216,0;275,99;342,260;431,285;470,385;637,472" o:connectangles="0,0,0,0,0,0,0,0,0,0"/>
                  </v:shape>
                </v:group>
                <v:group id="Group 262" o:spid="_x0000_s1094" style="position:absolute;left:2871;top:2801;width:4149;height:2378" coordorigin="2871,2801" coordsize="4149,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263" o:spid="_x0000_s1095" style="position:absolute;left:3495;top:2988;width:3525;height:2191" coordorigin="3495,2988" coordsize="3525,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264" o:spid="_x0000_s1096" style="position:absolute;left:4593;top:3424;width:1339;height:1593" coordorigin="4593,3424" coordsize="1339,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265" o:spid="_x0000_s1097" style="position:absolute;left:4784;top:3473;width:957;height: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Yd8QA&#10;AADcAAAADwAAAGRycy9kb3ducmV2LnhtbESPQYvCMBSE78L+h/AW9iKaqiDaNcqyoKw3bRWvj+Zt&#10;W2xeShPb+u+NIHgcZuYbZrXpTSVaalxpWcFkHIEgzqwuOVdwSrejBQjnkTVWlknBnRxs1h+DFcba&#10;dnykNvG5CBB2MSoovK9jKV1WkEE3tjVx8P5tY9AH2eRSN9gFuKnkNIrm0mDJYaHAmn4Lyq7JzSi4&#10;TJMzD2+HxXbY7tNlujNddN0p9fXZ/3yD8NT7d/jV/tMKZpM5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GHfEAAAA3AAAAA8AAAAAAAAAAAAAAAAAmAIAAGRycy9k&#10;b3ducmV2LnhtbFBLBQYAAAAABAAEAPUAAACJAwAAAAA=&#10;" fillcolor="#757575" strokeweight=".26mm">
                        <v:fill focus="50%" type="gradient"/>
                      </v:rect>
                      <v:shape id="Freeform 266" o:spid="_x0000_s1098" style="position:absolute;left:4593;top:3473;width:191;height:1544;visibility:visible;mso-wrap-style:square;v-text-anchor:middle" coordsize="192,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UscUA&#10;AADcAAAADwAAAGRycy9kb3ducmV2LnhtbESPS2vCQBSF94L/YbiCG9FJLKQSHUULBRdtwcfC5XXm&#10;mkQzd0Jm1PTfdwqFLg/n8XEWq87W4kGtrxwrSCcJCGLtTMWFguPhfTwD4QOywdoxKfgmD6tlv7fA&#10;3Lgn7+ixD4WII+xzVFCG0ORSel2SRT9xDXH0Lq61GKJsC2lafMZxW8tpkmTSYsWRUGJDbyXp2/5u&#10;I2SXZpuPk55leP2ss/PxSyOOlBoOuvUcRKAu/If/2luj4CV9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ZSxxQAAANwAAAAPAAAAAAAAAAAAAAAAAJgCAABkcnMv&#10;ZG93bnJldi54bWxQSwUGAAAAAAQABAD1AAAAigMAAAAA&#10;" path="m191,r,1544l,1083,,449,191,e" strokeweight=".26mm">
                        <v:fill color2="#757575" focus="100%" type="gradient"/>
                        <v:path o:connecttype="custom" o:connectlocs="190,0;190,1543;0,1082;0,449;190,0" o:connectangles="0,0,0,0,0"/>
                      </v:shape>
                      <v:shape id="Freeform 267" o:spid="_x0000_s1099" style="position:absolute;left:5741;top:3424;width:191;height:1556;visibility:visible;mso-wrap-style:square;v-text-anchor:middle" coordsize="192,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GcEA&#10;AADcAAAADwAAAGRycy9kb3ducmV2LnhtbERP3WrCMBS+H/gO4QjeDE11rEg1imwIXnbdHuDQHJtq&#10;c1Ka2NY+/XIx2OXH978/jrYRPXW+dqxgvUpAEJdO11wp+Pk+L7cgfEDW2DgmBU/ycDzMXvaYaTfw&#10;F/VFqEQMYZ+hAhNCm0npS0MW/cq1xJG7us5iiLCrpO5wiOG2kZskSaXFmmODwZY+DJX34mEV3K53&#10;HNLP/JGb96RqLhNN6e1VqcV8PO1ABBrDv/jPfdEK3tZxbTwTj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89hnBAAAA3AAAAA8AAAAAAAAAAAAAAAAAmAIAAGRycy9kb3du&#10;cmV2LnhtbFBLBQYAAAAABAAEAPUAAACGAwAAAAA=&#10;" path="m,1556l,,191,460r,648l,1556e" strokeweight=".26mm">
                        <v:fill color2="#8f8f8f" focus="100%" type="gradient"/>
                        <v:path o:connecttype="custom" o:connectlocs="0,1555;0,0;190,460;190,1107;0,1555" o:connectangles="0,0,0,0,0"/>
                      </v:shape>
                    </v:group>
                    <v:rect id="Rectangle 268" o:spid="_x0000_s1100" style="position:absolute;left:6245;top:4034;width:483;height: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rucYA&#10;AADcAAAADwAAAGRycy9kb3ducmV2LnhtbESPQWvCQBSE7wX/w/IEL6VuNFBq6iaIUNBTaPTg8ZF9&#10;TVKzb9PsRqO/3i0Uehxm5htmnY2mFRfqXWNZwWIegSAurW64UnA8fLy8gXAeWWNrmRTcyEGWTp7W&#10;mGh75U+6FL4SAcIuQQW1910ipStrMujmtiMO3pftDfog+0rqHq8Bblq5jKJXabDhsFBjR9uaynMx&#10;GAXFcX/4aYf7bRvnzfNpyPmb81ip2XTcvIPwNPr/8F97pxXEixX8nglHQK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vrucYAAADcAAAADwAAAAAAAAAAAAAAAACYAgAAZHJz&#10;L2Rvd25yZXYueG1sUEsFBgAAAAAEAAQA9QAAAIsDAAAAAA==&#10;" strokeweight=".26mm">
                      <v:fill color2="#757575" focus="100%" type="gradient"/>
                    </v:rect>
                    <v:group id="Group 269" o:spid="_x0000_s1101" style="position:absolute;left:6204;top:3922;width:433;height:634" coordorigin="6204,3922" coordsize="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tangle 270" o:spid="_x0000_s1102" style="position:absolute;left:6204;top:3922;width:423;height: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tAsQA&#10;AADcAAAADwAAAGRycy9kb3ducmV2LnhtbESPQYvCMBSE7wv+h/AEL4umWpClGkUEYfdUrB72+Gje&#10;tl2bl9qkWv31RhA8DjPzDbNc96YWF2pdZVnBdBKBIM6trrhQcDzsxl8gnEfWWFsmBTdysF4NPpaY&#10;aHvlPV0yX4gAYZeggtL7JpHS5SUZdBPbEAfvz7YGfZBtIXWL1wA3tZxF0VwarDgslNjQtqT8lHVG&#10;QXb8OZzr7n7bxmn1+dul/M9prNRo2G8WIDz1/h1+tb+1gng2h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LQLEAAAA3AAAAA8AAAAAAAAAAAAAAAAAmAIAAGRycy9k&#10;b3ducmV2LnhtbFBLBQYAAAAABAAEAPUAAACJAwAAAAA=&#10;" strokeweight=".26mm">
                        <v:fill color2="#757575" focus="100%" type="gradient"/>
                      </v:rect>
                      <v:line id="Line 271" o:spid="_x0000_s1103" style="position:absolute;visibility:visible;mso-wrap-style:square" from="6204,4133" to="6627,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tcYAAADcAAAADwAAAGRycy9kb3ducmV2LnhtbESPQWvCQBSE74X+h+UVvOnGCK1N3QQV&#10;rR5E0Hro8ZF9JsHs25DdaNpf7xaEHoeZ+YaZZb2pxZVaV1lWMB5FIIhzqysuFJy+1sMpCOeRNdaW&#10;ScEPOcjS56cZJtre+EDXoy9EgLBLUEHpfZNI6fKSDLqRbYiDd7atQR9kW0jd4i3ATS3jKHqVBisO&#10;CyU2tCwpvxw7o+D7rdt275+r02oy/t3Y5QEXuz0qNXjp5x8gPPX+P/xob7WCSRzD3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P7LXGAAAA3AAAAA8AAAAAAAAA&#10;AAAAAAAAoQIAAGRycy9kb3ducmV2LnhtbFBLBQYAAAAABAAEAPkAAACUAwAAAAA=&#10;" strokeweight=".26mm"/>
                      <v:line id="Line 272" o:spid="_x0000_s1104" style="position:absolute;visibility:visible;mso-wrap-style:square" from="6214,4345" to="6637,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JLsYAAADcAAAADwAAAGRycy9kb3ducmV2LnhtbESPQWvCQBSE74X+h+UVvOlGA61N3QQV&#10;rR5E0Hro8ZF9JsHs25DdaNpf7xaEHoeZ+YaZZb2pxZVaV1lWMB5FIIhzqysuFJy+1sMpCOeRNdaW&#10;ScEPOcjS56cZJtre+EDXoy9EgLBLUEHpfZNI6fKSDLqRbYiDd7atQR9kW0jd4i3ATS0nUfQqDVYc&#10;FkpsaFlSfjl2RsH3W7ft3j9Xp1U8/t3Y5QEXuz0qNXjp5x8gPPX+P/xob7WCeBLD3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DSS7GAAAA3AAAAA8AAAAAAAAA&#10;AAAAAAAAoQIAAGRycy9kb3ducmV2LnhtbFBLBQYAAAAABAAEAPkAAACUAwAAAAA=&#10;" strokeweight=".26mm"/>
                    </v:group>
                    <v:group id="Group 273" o:spid="_x0000_s1105" style="position:absolute;left:6728;top:3934;width:292;height:996" coordorigin="6728,3934" coordsize="29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274" o:spid="_x0000_s1106" style="position:absolute;left:6728;top:3934;width:272;height: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rAcYA&#10;AADcAAAADwAAAGRycy9kb3ducmV2LnhtbESPQWvCQBSE7wX/w/IEL6VuamiR1E0QQdBTaPTg8ZF9&#10;TVKzb9PsRqO/3i0Uehxm5htmlY2mFRfqXWNZwes8AkFcWt1wpeB42L4sQTiPrLG1TApu5CBLJ08r&#10;TLS98iddCl+JAGGXoILa+y6R0pU1GXRz2xEH78v2Bn2QfSV1j9cAN61cRNG7NNhwWKixo01N5bkY&#10;jILiuD/8tMP9tonz5vk05PzNeazUbDquP0B4Gv1/+K+90wrixRv8nglHQK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rAcYAAADcAAAADwAAAAAAAAAAAAAAAACYAgAAZHJz&#10;L2Rvd25yZXYueG1sUEsFBgAAAAAEAAQA9QAAAIsDAAAAAA==&#10;" strokeweight=".26mm">
                        <v:fill color2="#757575" focus="100%" type="gradient"/>
                      </v:rect>
                      <v:shape id="Freeform 275" o:spid="_x0000_s1107" style="position:absolute;left:6728;top:4631;width:292;height:212;visibility:visible;mso-wrap-style:square;v-text-anchor:middle" coordsize="29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ixcYA&#10;AADcAAAADwAAAGRycy9kb3ducmV2LnhtbESPT2vCQBTE74V+h+UVequbqhWJrlIUodCD9R9en9nX&#10;bGj2bcxuk+in7xYEj8PM/IaZzjtbioZqXzhW8NpLQBBnThecK9jvVi9jED4gaywdk4ILeZjPHh+m&#10;mGrX8oaabchFhLBPUYEJoUql9Jkhi77nKuLofbvaYoiyzqWusY1wW8p+koykxYLjgsGKFoayn+2v&#10;jZS39eJrVTWfw1PZHk13Xh5oeVXq+al7n4AI1IV7+Nb+0AoG/R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ixcYAAADcAAAADwAAAAAAAAAAAAAAAACYAgAAZHJz&#10;L2Rvd25yZXYueG1sUEsFBgAAAAAEAAQA9QAAAIsDAAAAAA==&#10;" path="m,l292,,171,212r-60,l,e" strokeweight=".26mm">
                        <v:fill color2="#757575" focus="100%" type="gradient"/>
                        <v:path o:connecttype="custom" o:connectlocs="0,0;291,0;170,211;111,211;0,0" o:connectangles="0,0,0,0,0"/>
                      </v:shape>
                      <v:rect id="Rectangle 276" o:spid="_x0000_s1108" style="position:absolute;left:6839;top:4830;width:60;height: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Q7cYA&#10;AADcAAAADwAAAGRycy9kb3ducmV2LnhtbESPQWvCQBSE7wX/w/IEL6VuaqCV1E0QQdBTaPTg8ZF9&#10;TVKzb9PsRqO/3i0Uehxm5htmlY2mFRfqXWNZwes8AkFcWt1wpeB42L4sQTiPrLG1TApu5CBLJ08r&#10;TLS98iddCl+JAGGXoILa+y6R0pU1GXRz2xEH78v2Bn2QfSV1j9cAN61cRNGbNNhwWKixo01N5bkY&#10;jILiuD/8tMP9tonz5vk05PzNeazUbDquP0B4Gv1/+K+90wrixTv8nglHQK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QQ7cYAAADcAAAADwAAAAAAAAAAAAAAAACYAgAAZHJz&#10;L2Rvd25yZXYueG1sUEsFBgAAAAAEAAQA9QAAAIsDAAAAAA==&#10;" strokeweight=".26mm">
                        <v:fill color2="#757575" focus="100%" type="gradient"/>
                      </v:rect>
                    </v:group>
                    <v:rect id="Rectangle 277" o:spid="_x0000_s1109" style="position:absolute;left:5671;top:2988;width:271;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En8MA&#10;AADcAAAADwAAAGRycy9kb3ducmV2LnhtbERPTWuDQBC9F/IflgnkUpq1CqHYbEIJFJqTVHPocXAn&#10;aurOWneNml+fPRRyfLzv7X4yrbhS7xrLCl7XEQji0uqGKwWn4vPlDYTzyBpby6RgJgf73eJpi6m2&#10;I3/TNfeVCCHsUlRQe9+lUrqyJoNubTviwJ1tb9AH2FdS9ziGcNPKOIo20mDDoaHGjg41lb/5YBTk&#10;p2Px1w63+ZBkzfPPkPGFs0Sp1XL6eAfhafIP8b/7SytI4rA2nA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En8MAAADcAAAADwAAAAAAAAAAAAAAAACYAgAAZHJzL2Rv&#10;d25yZXYueG1sUEsFBgAAAAAEAAQA9QAAAIgDAAAAAA==&#10;" strokeweight=".26mm">
                      <v:fill color2="#757575" focus="100%" type="gradient"/>
                    </v:rect>
                    <v:rect id="Rectangle 278" o:spid="_x0000_s1110" style="position:absolute;left:5731;top:3461;width:161;height: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hBMYA&#10;AADcAAAADwAAAGRycy9kb3ducmV2LnhtbESPQWvCQBSE7wX/w/IEL6VuaqDU1E0QQdBTaPTg8ZF9&#10;TVKzb9PsRqO/3i0Uehxm5htmlY2mFRfqXWNZwes8AkFcWt1wpeB42L68g3AeWWNrmRTcyEGWTp5W&#10;mGh75U+6FL4SAcIuQQW1910ipStrMujmtiMO3pftDfog+0rqHq8Bblq5iKI3abDhsFBjR5uaynMx&#10;GAXFcX/4aYf7bRPnzfNpyPmb81ip2XRcf4DwNPr/8F97pxXEiyX8nglHQK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hBMYAAADcAAAADwAAAAAAAAAAAAAAAACYAgAAZHJz&#10;L2Rvd25yZXYueG1sUEsFBgAAAAAEAAQA9QAAAIsDAAAAAA==&#10;" strokeweight=".26mm">
                      <v:fill color2="#757575" focus="100%" type="gradient"/>
                    </v:rect>
                    <v:group id="Group 279" o:spid="_x0000_s1111" style="position:absolute;left:5741;top:3785;width:151;height:572" coordorigin="5741,3785" coordsize="15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Line 280" o:spid="_x0000_s1112" style="position:absolute;visibility:visible;mso-wrap-style:square" from="5741,3785" to="5892,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kH8YAAADcAAAADwAAAGRycy9kb3ducmV2LnhtbESPQWvCQBSE70L/w/IKvekmDWibZiOt&#10;WOtBBK2HHh/Z1yQ0+zZkNxr99V1B8DjMzDdMNh9MI47UudqygngSgSAurK65VHD4/hy/gHAeWWNj&#10;mRScycE8fxhlmGp74h0d974UAcIuRQWV920qpSsqMugmtiUO3q/tDPogu1LqDk8Bbhr5HEVTabDm&#10;sFBhS4uKir99bxT8zPp1/7paHpZJfPmyix1+bLao1NPj8P4GwtPg7+Fbe60VJEkM1zPhCMj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E5B/GAAAA3AAAAA8AAAAAAAAA&#10;AAAAAAAAoQIAAGRycy9kb3ducmV2LnhtbFBLBQYAAAAABAAEAPkAAACUAwAAAAA=&#10;" strokeweight=".26mm"/>
                      <v:line id="Line 281" o:spid="_x0000_s1113" style="position:absolute;visibility:visible;mso-wrap-style:square" from="5741,4021" to="5892,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6aMYAAADcAAAADwAAAGRycy9kb3ducmV2LnhtbESPQWvCQBSE74X+h+UVvOlGA61N3QQV&#10;rR5E0Hro8ZF9JsHs25DdaNpf7xaEHoeZ+YaZZb2pxZVaV1lWMB5FIIhzqysuFJy+1sMpCOeRNdaW&#10;ScEPOcjS56cZJtre+EDXoy9EgLBLUEHpfZNI6fKSDLqRbYiDd7atQR9kW0jd4i3ATS0nUfQqDVYc&#10;FkpsaFlSfjl2RsH3W7ft3j9Xp1U8/t3Y5QEXuz0qNXjp5x8gPPX+P/xob7WCOJ7A3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emjGAAAA3AAAAA8AAAAAAAAA&#10;AAAAAAAAoQIAAGRycy9kb3ducmV2LnhtbFBLBQYAAAAABAAEAPkAAACUAwAAAAA=&#10;" strokeweight=".26mm"/>
                      <v:line id="Line 282" o:spid="_x0000_s1114" style="position:absolute;visibility:visible;mso-wrap-style:square" from="5741,4133" to="589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f88YAAADcAAAADwAAAGRycy9kb3ducmV2LnhtbESPQWvCQBSE7wX/w/IKvenGBqrGrGLF&#10;Vg8iaHPo8ZF9JqHZtyG70bS/3hWEHoeZ+YZJl72pxYVaV1lWMB5FIIhzqysuFGRfH8MpCOeRNdaW&#10;ScEvOVguBk8pJtpe+UiXky9EgLBLUEHpfZNI6fKSDLqRbYiDd7atQR9kW0jd4jXATS1fo+hNGqw4&#10;LJTY0Lqk/OfUGQXfk27XzT432SYe/23t+ojv+wMq9fLcr+YgPPX+P/xo77SCOI7h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a3/PGAAAA3AAAAA8AAAAAAAAA&#10;AAAAAAAAoQIAAGRycy9kb3ducmV2LnhtbFBLBQYAAAAABAAEAPkAAACUAwAAAAA=&#10;" strokeweight=".26mm"/>
                      <v:line id="Line 283" o:spid="_x0000_s1115" style="position:absolute;visibility:visible;mso-wrap-style:square" from="5741,4245" to="5892,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Hh8YAAADcAAAADwAAAGRycy9kb3ducmV2LnhtbESPT2vCQBTE74LfYXkFb3VjI1VTV6mi&#10;rQcR/HPo8ZF9TYLZtyG70dRP7woFj8PM/IaZzltTigvVrrCsYNCPQBCnVhecKTgd169jEM4jaywt&#10;k4I/cjCfdTtTTLS98p4uB5+JAGGXoILc+yqR0qU5GXR9WxEH79fWBn2QdSZ1jdcAN6V8i6J3abDg&#10;sJBjRcuc0vOhMQp+Rs2mmXytTqt4cPu2yz0utjtUqvfSfn6A8NT6Z/i/vdEK4ngI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zR4fGAAAA3AAAAA8AAAAAAAAA&#10;AAAAAAAAoQIAAGRycy9kb3ducmV2LnhtbFBLBQYAAAAABAAEAPkAAACUAwAAAAA=&#10;" strokeweight=".26mm"/>
                      <v:line id="Line 284" o:spid="_x0000_s1116" style="position:absolute;visibility:visible;mso-wrap-style:square" from="5741,4357" to="5892,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HMYAAADcAAAADwAAAGRycy9kb3ducmV2LnhtbESPT2vCQBTE74LfYXkFb3Vjg1VTV6mi&#10;rQcR/HPo8ZF9TYLZtyG70dRP7woFj8PM/IaZzltTigvVrrCsYNCPQBCnVhecKTgd169jEM4jaywt&#10;k4I/cjCfdTtTTLS98p4uB5+JAGGXoILc+yqR0qU5GXR9WxEH79fWBn2QdSZ1jdcAN6V8i6J3abDg&#10;sJBjRcuc0vOhMQp+Rs2mmXytTqt4cPu2yz0utjtUqvfSfn6A8NT6Z/i/vdEK4ngI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4hzGAAAA3AAAAA8AAAAAAAAA&#10;AAAAAAAAoQIAAGRycy9kb3ducmV2LnhtbFBLBQYAAAAABAAEAPkAAACUAwAAAAA=&#10;" strokeweight=".26mm"/>
                      <v:line id="Line 285" o:spid="_x0000_s1117" style="position:absolute;visibility:visible;mso-wrap-style:square" from="5741,3909" to="5892,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8a8YAAADcAAAADwAAAGRycy9kb3ducmV2LnhtbESPQWvCQBSE74X+h+UVeqsbG7AaXUXF&#10;Vg8iRD14fGSfSTD7NmQ3Gv31bqHQ4zAz3zCTWWcqcaXGlZYV9HsRCOLM6pJzBcfD98cQhPPIGivL&#10;pOBODmbT15cJJtreOKXr3uciQNglqKDwvk6kdFlBBl3P1sTBO9vGoA+yyaVu8BbgppKfUTSQBksO&#10;CwXWtCwou+xbo+D01W7a0c/quIr7j7VdprjY7lCp97duPgbhqfP/4b/2RiuI4wH8ng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tfGvGAAAA3AAAAA8AAAAAAAAA&#10;AAAAAAAAoQIAAGRycy9kb3ducmV2LnhtbFBLBQYAAAAABAAEAPkAAACUAwAAAAA=&#10;" strokeweight=".26mm"/>
                    </v:group>
                    <v:group id="Group 286" o:spid="_x0000_s1118" style="position:absolute;left:5741;top:4469;width:151;height:573" coordorigin="5741,4469" coordsize="15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287" o:spid="_x0000_s1119" style="position:absolute;visibility:visible;mso-wrap-style:square" from="5741,4469" to="5892,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NgsIAAADcAAAADwAAAGRycy9kb3ducmV2LnhtbERPy4rCMBTdC/5DuMLsxtQpzGg1ioqv&#10;hQg+Fi4vzbUtNjelSbXj108WAy4P5z2ZtaYUD6pdYVnBoB+BIE6tLjhTcDmvP4cgnEfWWFomBb/k&#10;YDbtdiaYaPvkIz1OPhMhhF2CCnLvq0RKl+Zk0PVtRRy4m60N+gDrTOoanyHclPIrir6lwYJDQ44V&#10;LXNK76fGKLj+NLtmtFldVvHgtbXLIy72B1Tqo9fOxyA8tf4t/nfvtII4DmvDmXAE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5NgsIAAADcAAAADwAAAAAAAAAAAAAA&#10;AAChAgAAZHJzL2Rvd25yZXYueG1sUEsFBgAAAAAEAAQA+QAAAJADAAAAAA==&#10;" strokeweight=".26mm"/>
                      <v:line id="Line 288" o:spid="_x0000_s1120" style="position:absolute;visibility:visible;mso-wrap-style:square" from="5741,4706" to="5892,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GcYAAADcAAAADwAAAGRycy9kb3ducmV2LnhtbESPQWvCQBSE74X+h+UVeqsbG2g1uoqK&#10;rR5EiHrw+Mg+k2D2bchuNPXXu0LB4zAz3zDjaWcqcaHGlZYV9HsRCOLM6pJzBYf9z8cAhPPIGivL&#10;pOCPHEwnry9jTLS9ckqXnc9FgLBLUEHhfZ1I6bKCDLqerYmDd7KNQR9kk0vd4DXATSU/o+hLGiw5&#10;LBRY06Kg7LxrjYLjd7tuh7/LwzLu31Z2keJ8s0Wl3t+62QiEp84/w//ttVYQx0N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y6BnGAAAA3AAAAA8AAAAAAAAA&#10;AAAAAAAAoQIAAGRycy9kb3ducmV2LnhtbFBLBQYAAAAABAAEAPkAAACUAwAAAAA=&#10;" strokeweight=".26mm"/>
                      <v:line id="Line 289" o:spid="_x0000_s1121" style="position:absolute;visibility:visible;mso-wrap-style:square" from="5741,4818" to="5892,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y+cQAAADcAAAADwAAAGRycy9kb3ducmV2LnhtbERPy2rCQBTdC/7DcIXu6sRaWk2dBCtp&#10;dVEKPhYuL5nbJJi5EzKTmPbrnUXB5eG8V+lgatFT6yrLCmbTCARxbnXFhYLT8eNxAcJ5ZI21ZVLw&#10;Sw7SZDxaYaztlffUH3whQgi7GBWU3jexlC4vyaCb2oY4cD+2NegDbAupW7yGcFPLpyh6kQYrDg0l&#10;NrQpKb8cOqPg/NrtuuVndsrms7+t3ezx/esblXqYDOs3EJ4Gfxf/u3dawfw5zA9nwhG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jL5xAAAANwAAAAPAAAAAAAAAAAA&#10;AAAAAKECAABkcnMvZG93bnJldi54bWxQSwUGAAAAAAQABAD5AAAAkgMAAAAA&#10;" strokeweight=".26mm"/>
                      <v:line id="Line 290" o:spid="_x0000_s1122" style="position:absolute;visibility:visible;mso-wrap-style:square" from="5741,4930" to="589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XYsYAAADcAAAADwAAAGRycy9kb3ducmV2LnhtbESPT2vCQBTE70K/w/KE3uomKlajq1jR&#10;6qEI/jl4fGSfSWj2bchuNO2n7woFj8PM/IaZLVpTihvVrrCsIO5FIIhTqwvOFJxPm7cxCOeRNZaW&#10;ScEPOVjMXzozTLS984FuR5+JAGGXoILc+yqR0qU5GXQ9WxEH72prgz7IOpO6xnuAm1L2o2gkDRYc&#10;FnKsaJVT+n1sjILLe7NrJp/r83oQ/27t6oAfX3tU6rXbLqcgPLX+Gf5v77SCwTCGx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Cl2LGAAAA3AAAAA8AAAAAAAAA&#10;AAAAAAAAoQIAAGRycy9kb3ducmV2LnhtbFBLBQYAAAAABAAEAPkAAACUAwAAAAA=&#10;" strokeweight=".26mm"/>
                      <v:line id="Line 291" o:spid="_x0000_s1123" style="position:absolute;visibility:visible;mso-wrap-style:square" from="5741,5042" to="5892,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JFccAAADcAAAADwAAAGRycy9kb3ducmV2LnhtbESPQWvCQBSE70L/w/IK3sxGLbamWaWK&#10;VQ+loM3B4yP7moRm34bsRmN/fbcgeBxm5hsmXfamFmdqXWVZwTiKQRDnVldcKMi+3kcvIJxH1lhb&#10;JgVXcrBcPAxSTLS98IHOR1+IAGGXoILS+yaR0uUlGXSRbYiD921bgz7ItpC6xUuAm1pO4ngmDVYc&#10;FkpsaF1S/nPsjILTc7fv5ttNtpmOf3d2fcDVxycqNXzs315BeOr9PXxr77WC6dME/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AkVxwAAANwAAAAPAAAAAAAA&#10;AAAAAAAAAKECAABkcnMvZG93bnJldi54bWxQSwUGAAAAAAQABAD5AAAAlQMAAAAA&#10;" strokeweight=".26mm"/>
                      <v:line id="Line 292" o:spid="_x0000_s1124" style="position:absolute;visibility:visible;mso-wrap-style:square" from="5741,4594" to="5892,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sjsYAAADcAAAADwAAAGRycy9kb3ducmV2LnhtbESPT2vCQBTE74LfYXkFb3VjI1VTV6mi&#10;rQcR/HPo8ZF9TYLZtyG70dRP7woFj8PM/IaZzltTigvVrrCsYNCPQBCnVhecKTgd169jEM4jaywt&#10;k4I/cjCfdTtTTLS98p4uB5+JAGGXoILc+yqR0qU5GXR9WxEH79fWBn2QdSZ1jdcAN6V8i6J3abDg&#10;sJBjRcuc0vOhMQp+Rs2mmXytTqt4cPu2yz0utjtUqvfSfn6A8NT6Z/i/vdEK4mEM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crI7GAAAA3AAAAA8AAAAAAAAA&#10;AAAAAAAAoQIAAGRycy9kb3ducmV2LnhtbFBLBQYAAAAABAAEAPkAAACUAwAAAAA=&#10;" strokeweight=".26mm"/>
                    </v:group>
                    <v:line id="Line 293" o:spid="_x0000_s1125" style="position:absolute;visibility:visible;mso-wrap-style:square" from="5751,3673" to="5892,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0+scAAADcAAAADwAAAGRycy9kb3ducmV2LnhtbESPT2vCQBTE74V+h+UVvJmNf2hrzCpV&#10;tPVQCtocPD6yzyQ0+zZkN5r66d2C0OMwM79h0mVvanGm1lWWFYyiGARxbnXFhYLsezt8BeE8ssba&#10;Min4JQfLxeNDiom2F97T+eALESDsElRQet8kUrq8JIMusg1x8E62NeiDbAupW7wEuKnlOI6fpcGK&#10;w0KJDa1Lyn8OnVFwfOl23ex9k20mo+uHXe9x9fmFSg2e+rc5CE+9/w/f2zutYDKdwt+Zc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TT6xwAAANwAAAAPAAAAAAAA&#10;AAAAAAAAAKECAABkcnMvZG93bnJldi54bWxQSwUGAAAAAAQABAD5AAAAlQMAAAAA&#10;" strokeweight=".26mm"/>
                    <v:line id="Line 294" o:spid="_x0000_s1126" style="position:absolute;visibility:visible;mso-wrap-style:square" from="5751,3560" to="589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RYccAAADcAAAADwAAAGRycy9kb3ducmV2LnhtbESPS2/CMBCE70j9D9ZW6q04KX3QNAYB&#10;4nWoKvE49LiKt0nUeB3FDgR+PUZC4jiamW806bgzlThQ40rLCuJ+BII4s7rkXMF+t3gegnAeWWNl&#10;mRScyMF49NBLMdH2yBs6bH0uAoRdggoK7+tESpcVZND1bU0cvD/bGPRBNrnUDR4D3FTyJYrepcGS&#10;w0KBNc0Kyv63rVHw+9Gu28/lfD8fxOeVnW1w+v2DSj09dpMvEJ46fw/f2mutYPD6Btcz4QjI0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ZFhxwAAANwAAAAPAAAAAAAA&#10;AAAAAAAAAKECAABkcnMvZG93bnJldi54bWxQSwUGAAAAAAQABAD5AAAAlQMAAAAA&#10;" strokeweight=".26mm"/>
                    <v:rect id="Rectangle 295" o:spid="_x0000_s1127" style="position:absolute;left:5731;top:3038;width:161;height: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1sUA&#10;AADcAAAADwAAAGRycy9kb3ducmV2LnhtbESPQWvCQBSE70L/w/IKXqRuNEVKdJUiCHoKRg8eH9ln&#10;Es2+TbMbjf31XaHgcZiZb5jFqje1uFHrKssKJuMIBHFudcWFguNh8/EFwnlkjbVlUvAgB6vl22CB&#10;ibZ33tMt84UIEHYJKii9bxIpXV6SQTe2DXHwzrY16INsC6lbvAe4qeU0imbSYMVhocSG1iXl16wz&#10;CrLj7vBTd7+PdZxWo1OX8oXTWKnhe/89B+Gp96/wf3urFcSfM3ie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1DWxQAAANwAAAAPAAAAAAAAAAAAAAAAAJgCAABkcnMv&#10;ZG93bnJldi54bWxQSwUGAAAAAAQABAD1AAAAigMAAAAA&#10;" strokeweight=".26mm">
                      <v:fill color2="#757575" focus="100%" type="gradient"/>
                    </v:rect>
                    <v:line id="Line 296" o:spid="_x0000_s1128" style="position:absolute;visibility:visible;mso-wrap-style:square" from="5731,3150" to="589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qjccAAADcAAAADwAAAGRycy9kb3ducmV2LnhtbESPT2vCQBTE74V+h+UVems21uKfNKu0&#10;YtVDKag5eHxkX5PQ7NuQ3Wjqp3cFweMwM79h0nlvanGk1lWWFQyiGARxbnXFhYJs//UyAeE8ssba&#10;Min4Jwfz2eNDiom2J97ScecLESDsElRQet8kUrq8JIMusg1x8H5ta9AH2RZSt3gKcFPL1zgeSYMV&#10;h4USG1qUlP/tOqPgMO423XS1zJbDwXltF1v8/P5BpZ6f+o93EJ56fw/f2hutYPg2huuZc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56qNxwAAANwAAAAPAAAAAAAA&#10;AAAAAAAAAKECAABkcnMvZG93bnJldi54bWxQSwUGAAAAAAQABAD5AAAAlQMAAAAA&#10;" strokeweight=".26mm"/>
                    <v:line id="Line 297" o:spid="_x0000_s1129" style="position:absolute;visibility:visible;mso-wrap-style:square" from="5731,3249" to="5892,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8QAAADcAAAADwAAAGRycy9kb3ducmV2LnhtbERPy2rCQBTdC/7DcIXu6sRaWk2dBCtp&#10;dVEKPhYuL5nbJJi5EzKTmPbrnUXB5eG8V+lgatFT6yrLCmbTCARxbnXFhYLT8eNxAcJ5ZI21ZVLw&#10;Sw7SZDxaYaztlffUH3whQgi7GBWU3jexlC4vyaCb2oY4cD+2NegDbAupW7yGcFPLpyh6kQYrDg0l&#10;NrQpKb8cOqPg/NrtuuVndsrms7+t3ezx/esblXqYDOs3EJ4Gfxf/u3dawfw5rA1nwhG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D7/xAAAANwAAAAPAAAAAAAAAAAA&#10;AAAAAKECAABkcnMvZG93bnJldi54bWxQSwUGAAAAAAQABAD5AAAAkgMAAAAA&#10;" strokeweight=".26mm"/>
                    <v:rect id="Rectangle 298" o:spid="_x0000_s1130" style="position:absolute;left:3848;top:4021;width:483;height: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EpMUA&#10;AADcAAAADwAAAGRycy9kb3ducmV2LnhtbESPQWvCQBSE74L/YXlCL1I3NiI2dZUiCHoKRg8eH9nX&#10;JG32bZrdaOyv7wqCx2FmvmGW697U4kKtqywrmE4iEMS51RUXCk7H7esChPPIGmvLpOBGDtar4WCJ&#10;ibZXPtAl84UIEHYJKii9bxIpXV6SQTexDXHwvmxr0AfZFlK3eA1wU8u3KJpLgxWHhRIb2pSU/2Sd&#10;UZCd9sffuvu7beK0Gp+7lL85jZV6GfWfHyA89f4ZfrR3WkE8e4f7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MSkxQAAANwAAAAPAAAAAAAAAAAAAAAAAJgCAABkcnMv&#10;ZG93bnJldi54bWxQSwUGAAAAAAQABAD1AAAAigMAAAAA&#10;" strokeweight=".26mm">
                      <v:fill color2="#757575" focus="100%" type="gradient"/>
                    </v:rect>
                    <v:group id="Group 299" o:spid="_x0000_s1131" style="position:absolute;left:3908;top:3909;width:433;height:635" coordorigin="3908,3909" coordsize="43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00" o:spid="_x0000_s1132" style="position:absolute;left:3908;top:3909;width:423;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ef8YA&#10;AADcAAAADwAAAGRycy9kb3ducmV2LnhtbESPQWvCQBSE7wX/w/IEL6VuNLRI6iaIUNBTaPTg8ZF9&#10;TVKzb9PsRqO/3i0Uehxm5htmnY2mFRfqXWNZwWIegSAurW64UnA8fLysQDiPrLG1TApu5CBLJ09r&#10;TLS98iddCl+JAGGXoILa+y6R0pU1GXRz2xEH78v2Bn2QfSV1j9cAN61cRtGbNNhwWKixo21N5bkY&#10;jILiuD/8tMP9to3z5vk05PzNeazUbDpu3kF4Gv1/+K+90wri1wX8nglHQK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def8YAAADcAAAADwAAAAAAAAAAAAAAAACYAgAAZHJz&#10;L2Rvd25yZXYueG1sUEsFBgAAAAAEAAQA9QAAAIsDAAAAAA==&#10;" strokeweight=".26mm">
                        <v:fill color2="#757575" focus="100%" type="gradient"/>
                      </v:rect>
                      <v:line id="Line 301" o:spid="_x0000_s1133" style="position:absolute;visibility:visible;mso-wrap-style:square" from="3908,4121" to="433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fyMcAAADcAAAADwAAAGRycy9kb3ducmV2LnhtbESPQWvCQBSE70L/w/IK3sxGpbamWaWK&#10;VQ+loM3B4yP7moRm34bsRmN/fbcgeBxm5hsmXfamFmdqXWVZwTiKQRDnVldcKMi+3kcvIJxH1lhb&#10;JgVXcrBcPAxSTLS98IHOR1+IAGGXoILS+yaR0uUlGXSRbYiD921bgz7ItpC6xUuAm1pO4ngmDVYc&#10;FkpsaF1S/nPsjILTc7fv5ttNtpmOf3d2fcDVxycqNXzs315BeOr9PXxr77WC6dME/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Z/IxwAAANwAAAAPAAAAAAAA&#10;AAAAAAAAAKECAABkcnMvZG93bnJldi54bWxQSwUGAAAAAAQABAD5AAAAlQMAAAAA&#10;" strokeweight=".26mm"/>
                      <v:line id="Line 302" o:spid="_x0000_s1134" style="position:absolute;visibility:visible;mso-wrap-style:square" from="3918,4332" to="434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6U8YAAADcAAAADwAAAGRycy9kb3ducmV2LnhtbESPT2vCQBTE74LfYXkFb3Vjg1VTV6mi&#10;rQcR/HPo8ZF9TYLZtyG70dRP7woFj8PM/IaZzltTigvVrrCsYNCPQBCnVhecKTgd169jEM4jaywt&#10;k4I/cjCfdTtTTLS98p4uB5+JAGGXoILc+yqR0qU5GXR9WxEH79fWBn2QdSZ1jdcAN6V8i6J3abDg&#10;sJBjRcuc0vOhMQp+Rs2mmXytTqt4cPu2yz0utjtUqvfSfn6A8NT6Z/i/vdEK4mEM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FOlPGAAAA3AAAAA8AAAAAAAAA&#10;AAAAAAAAoQIAAGRycy9kb3ducmV2LnhtbFBLBQYAAAAABAAEAPkAAACUAwAAAAA=&#10;" strokeweight=".26mm"/>
                    </v:group>
                    <v:shape id="Freeform 303" o:spid="_x0000_s1135" style="position:absolute;left:3495;top:3909;width:353;height:436;visibility:visible;mso-wrap-style:square;v-text-anchor:middle" coordsize="35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AEsMA&#10;AADcAAAADwAAAGRycy9kb3ducmV2LnhtbESPQWvCQBSE7wX/w/IEb3VjbVWiq0hBEDyURi/eHtln&#10;Esy+DftWjf++Wyj0OMzMN8xq07tW3SlI49nAZJyBIi69bbgycDruXhegJCJbbD2TgScJbNaDlxXm&#10;1j/4m+5FrFSCsORooI6xy7WWsiaHMvYdcfIuPjiMSYZK24CPBHetfsuymXbYcFqosaPPmsprcXMG&#10;At9OzbQ4H+Y8O0gUunxJr40ZDfvtElSkPv6H/9p7a2D68Q6/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AEsMAAADcAAAADwAAAAAAAAAAAAAAAACYAgAAZHJzL2Rv&#10;d25yZXYueG1sUEsFBgAAAAAEAAQA9QAAAIgDAAAAAA==&#10;" path="m353,199r,237l,224,,,353,199e" strokeweight=".26mm">
                      <v:fill color2="#757575" focus="100%" type="gradient"/>
                      <v:path o:connecttype="custom" o:connectlocs="352,199;352,435;0,223;0,0;352,199" o:connectangles="0,0,0,0,0"/>
                    </v:shape>
                  </v:group>
                  <v:group id="Group 304" o:spid="_x0000_s1136" style="position:absolute;left:2871;top:2801;width:634;height:1320" coordorigin="2871,2801" coordsize="634,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305" o:spid="_x0000_s1137" style="position:absolute;left:2891;top:2826;width:614;height:1295" coordorigin="2891,2826" coordsize="614,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06" o:spid="_x0000_s1138" style="position:absolute;left:2891;top:2826;width:614;height:1096;visibility:visible;mso-wrap-style:square;v-text-anchor:middle" coordsize="61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gCsYA&#10;AADcAAAADwAAAGRycy9kb3ducmV2LnhtbESPQWvCQBSE70L/w/KE3nRjS22IriJaoQeRmPbS2zP7&#10;TILZtzG71fjvXUHwOMzMN8x03planKl1lWUFo2EEgji3uuJCwe/PehCDcB5ZY22ZFFzJwXz20pti&#10;ou2Fd3TOfCEChF2CCkrvm0RKl5dk0A1tQxy8g20N+iDbQuoWLwFuavkWRWNpsOKwUGJDy5LyY/Zv&#10;FGyzzTjab3SaLr9W8Z9ep9uTXSj12u8WExCeOv8MP9rfWsH7xyf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dgCsYAAADcAAAADwAAAAAAAAAAAAAAAACYAgAAZHJz&#10;L2Rvd25yZXYueG1sUEsFBgAAAAAEAAQA9QAAAIsDAAAAAA==&#10;" path="m40,l614,r,1096l312,1096r,-436l131,498,,510,40,r,e" strokeweight=".26mm">
                        <v:fill color2="#757575" focus="100%" type="gradient"/>
                        <v:path o:connecttype="custom" o:connectlocs="40,0;613,0;613,1095;311,1095;311,659;131,498;0,510;40,0;40,0" o:connectangles="0,0,0,0,0,0,0,0,0"/>
                      </v:shape>
                      <v:line id="Line 307" o:spid="_x0000_s1139" style="position:absolute;flip:x y;visibility:visible;mso-wrap-style:square" from="3193,3884" to="3475,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38MEAAADcAAAADwAAAGRycy9kb3ducmV2LnhtbERPzU4CMRC+m/AOzZB4ky6ISlYKISQa&#10;vZiIPMCwHXeb3U6bdoD17e3BxOOX73+9Hf2gLpSyC2xgPqtAETfBOm4NHL9e7lagsiBbHAKTgR/K&#10;sN1MbtZY23DlT7ocpFUlhHONBjqRWGudm4485lmIxIX7DsmjFJhabRNeS7gf9KKqHrVHx6Whw0j7&#10;jpr+cPYGwvtHnxb66Oa9i/G0XMrT7lWMuZ2Ou2dQQqP8i//cb9bA/UNZW86UI6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U7fwwQAAANwAAAAPAAAAAAAAAAAAAAAA&#10;AKECAABkcnMvZG93bnJldi54bWxQSwUGAAAAAAQABAD5AAAAjwMAAAAA&#10;" strokeweight=".26mm"/>
                      <v:shape id="Freeform 308" o:spid="_x0000_s1140" style="position:absolute;left:3203;top:3897;width:302;height:224;visibility:visible;mso-wrap-style:square;v-text-anchor:middle" coordsize="30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LCMMA&#10;AADcAAAADwAAAGRycy9kb3ducmV2LnhtbESPQWsCMRSE7wX/Q3hCbzWrwaKrUUSo9GSp1ftj89ws&#10;bl7WTaqrv74RhB6HmfmGmS87V4sLtaHyrGE4yEAQF95UXGrY/3y8TUCEiGyw9kwabhRguei9zDE3&#10;/srfdNnFUiQIhxw12BibXMpQWHIYBr4hTt7Rtw5jkm0pTYvXBHe1HGXZu3RYcVqw2NDaUnHa/ToN&#10;eFZqvD5vKjrcu6/RZKvs5qa0fu13qxmISF38Dz/bn0aDGk/h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hLCMMAAADcAAAADwAAAAAAAAAAAAAAAACYAgAAZHJzL2Rv&#10;d25yZXYueG1sUEsFBgAAAAAEAAQA9QAAAIgDAAAAAA==&#10;" path="m,l302,r,224l,,,e" fillcolor="#757575" strokeweight=".26mm">
                        <v:fill focus="100%" type="gradient"/>
                        <v:path o:connecttype="custom" o:connectlocs="0,0;301,0;301,223;0,0;0,0" o:connectangles="0,0,0,0,0"/>
                      </v:shape>
                    </v:group>
                    <v:rect id="Rectangle 309" o:spid="_x0000_s1141" style="position:absolute;left:2871;top:2801;width:70;height: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3sEA&#10;AADcAAAADwAAAGRycy9kb3ducmV2LnhtbERPzYrCMBC+L/gOYQRva+K6FKlGEWFBL+rWPsDQjG2x&#10;mZQm2urTm8PCHj++/9VmsI14UOdrxxpmUwWCuHCm5lJDfvn5XIDwAdlg45g0PMnDZj36WGFqXM+/&#10;9MhCKWII+xQ1VCG0qZS+qMiin7qWOHJX11kMEXalNB32Mdw28kupRFqsOTZU2NKuouKW3a2G0/l0&#10;yNW3et2T58H02fl2bHyu9WQ8bJcgAg3hX/zn3hsN8yTOj2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A97BAAAA3AAAAA8AAAAAAAAAAAAAAAAAmAIAAGRycy9kb3du&#10;cmV2LnhtbFBLBQYAAAAABAAEAPUAAACGAwAAAAA=&#10;" stroked="f"/>
                  </v:group>
                </v:group>
                <v:group id="Group 310" o:spid="_x0000_s1142" style="position:absolute;left:1099;top:2365;width:2054;height:898" coordorigin="1099,2365" coordsize="205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11" o:spid="_x0000_s1143" style="position:absolute;left:1099;top:2365;width:1218;height:362" coordorigin="1099,2365" coordsize="121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oundrect id="AutoShape 312" o:spid="_x0000_s1144" style="position:absolute;left:1099;top:2365;width:1218;height:362;visibility:visible;mso-wrap-style:square;v-text-anchor:middle" arcsize="2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Xb8UA&#10;AADcAAAADwAAAGRycy9kb3ducmV2LnhtbESPQWvCQBSE74L/YXmCF6kbFbSkriKKKLnF5uLtmX1N&#10;0mbfxuxq0n/fLRR6HGbmG2a97U0tntS6yrKC2TQCQZxbXXGhIHs/vryCcB5ZY22ZFHyTg+1mOFhj&#10;rG3HKT0vvhABwi5GBaX3TSyly0sy6Ka2IQ7eh20N+iDbQuoWuwA3tZxH0VIarDgslNjQvqT86/Iw&#10;Ck6TrrvPkuzzIJP5NUn3N7lKb0qNR/3uDYSn3v+H/9pnrWCxXM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ddvxQAAANwAAAAPAAAAAAAAAAAAAAAAAJgCAABkcnMv&#10;ZG93bnJldi54bWxQSwUGAAAAAAQABAD1AAAAigMAAAAA&#10;" strokeweight=".26mm"/>
                    <v:oval id="Oval 313" o:spid="_x0000_s1145" style="position:absolute;left:1099;top:2377;width:272;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fcEA&#10;AADcAAAADwAAAGRycy9kb3ducmV2LnhtbESP0YrCMBRE3xf8h3CFfVtTV7dINYosCr5a/YBLc22K&#10;zU1Noq1/vxGEfRxm5gyz2gy2FQ/yoXGsYDrJQBBXTjdcKzif9l8LECEia2wdk4InBdisRx8rLLTr&#10;+UiPMtYiQTgUqMDE2BVShsqQxTBxHXHyLs5bjEn6WmqPfYLbVn5nWS4tNpwWDHb0a6i6lner4Grn&#10;uc770+XHdL7a3Zrn3rpSqc/xsF2CiDTE//C7fdAKZvkcXm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z33BAAAA3AAAAA8AAAAAAAAAAAAAAAAAmAIAAGRycy9kb3du&#10;cmV2LnhtbFBLBQYAAAAABAAEAPUAAACGAwAAAAA=&#10;" strokeweight=".26mm"/>
                    <v:oval id="Oval 314" o:spid="_x0000_s1146" style="position:absolute;left:2045;top:2377;width:272;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q5sEA&#10;AADcAAAADwAAAGRycy9kb3ducmV2LnhtbESP0YrCMBRE3wX/IVxh3zR11SLVKMui4OtWP+DSXJti&#10;c1OTrK1/vxEWfBxm5gyz3Q+2FQ/yoXGsYD7LQBBXTjdcK7icj9M1iBCRNbaOScGTAux349EWC+16&#10;/qFHGWuRIBwKVGBi7AopQ2XIYpi5jjh5V+ctxiR9LbXHPsFtKz+zLJcWG04LBjv6NlTdyl+r4GaX&#10;uc7783VlOl8d7s3zaF2p1Mdk+NqAiDTEd/i/fdIKFvkKXmfSE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aubBAAAA3AAAAA8AAAAAAAAAAAAAAAAAmAIAAGRycy9kb3du&#10;cmV2LnhtbFBLBQYAAAAABAAEAPUAAACGAwAAAAA=&#10;" strokeweight=".26mm"/>
                    <v:line id="Line 315" o:spid="_x0000_s1147" style="position:absolute;visibility:visible;mso-wrap-style:square" from="2176,2452" to="2176,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5TdsYAAADcAAAADwAAAGRycy9kb3ducmV2LnhtbESPzWvCQBTE70L/h+UVvOlGhVijq7Ti&#10;10EKfhw8PrKvSWj2bchuNO1f7wqCx2FmfsPMFq0pxZVqV1hWMOhHIIhTqwvOFJxP694HCOeRNZaW&#10;ScEfOVjM3zozTLS98YGuR5+JAGGXoILc+yqR0qU5GXR9WxEH78fWBn2QdSZ1jbcAN6UcRlEsDRYc&#10;FnKsaJlT+ntsjILLuNk1k83qvBoN/rd2ecCv/Tcq1X1vP6cgPLX+FX62d1rBKI7h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eU3bGAAAA3AAAAA8AAAAAAAAA&#10;AAAAAAAAoQIAAGRycy9kb3ducmV2LnhtbFBLBQYAAAAABAAEAPkAAACUAwAAAAA=&#10;" strokeweight=".26mm"/>
                    <v:line id="Line 316" o:spid="_x0000_s1148" style="position:absolute;visibility:visible;mso-wrap-style:square" from="2116,2527" to="2237,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27ccAAADcAAAADwAAAGRycy9kb3ducmV2LnhtbESPzWvCQBTE74X+D8sTeqsbG4htdJVW&#10;rHooBT8OHh/ZZxLMvg3ZzYf+9d1CocdhZn7DzJeDqURHjSstK5iMIxDEmdUl5wpOx8/nVxDOI2us&#10;LJOCGzlYLh4f5phq2/OeuoPPRYCwS1FB4X2dSumyggy6sa2Jg3exjUEfZJNL3WAf4KaSL1GUSIMl&#10;h4UCa1oVlF0PrVFwnra79m2zPq3jyX1rV3v8+PpGpZ5Gw/sMhKfB/4f/2jutIE6m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UvbtxwAAANwAAAAPAAAAAAAA&#10;AAAAAAAAAKECAABkcnMvZG93bnJldi54bWxQSwUGAAAAAAQABAD5AAAAlQMAAAAA&#10;" strokeweight=".26mm"/>
                    <v:line id="Line 317" o:spid="_x0000_s1149" style="position:absolute;visibility:visible;mso-wrap-style:square" from="1230,2465" to="1230,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in8QAAADcAAAADwAAAGRycy9kb3ducmV2LnhtbERPy2rCQBTdF/oPwxXc1YkVUo2O0oq2&#10;WYjgY+HykrkmwcydkJk82q/vLApdHs57tRlMJTpqXGlZwXQSgSDOrC45V3C97F/mIJxH1lhZJgXf&#10;5GCzfn5aYaJtzyfqzj4XIYRdggoK7+tESpcVZNBNbE0cuLttDPoAm1zqBvsQbir5GkWxNFhyaCiw&#10;pm1B2ePcGgW3tzZtF5+76242/fmy2xN+HI6o1Hg0vC9BeBr8v/jPnWoFszisDW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WKfxAAAANwAAAAPAAAAAAAAAAAA&#10;AAAAAKECAABkcnMvZG93bnJldi54bWxQSwUGAAAAAAQABAD5AAAAkgMAAAAA&#10;" strokeweight=".26mm"/>
                    <v:line id="Line 318" o:spid="_x0000_s1150" style="position:absolute;visibility:visible;mso-wrap-style:square" from="1170,2540" to="129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HBMcAAADcAAAADwAAAGRycy9kb3ducmV2LnhtbESPzWvCQBTE74X+D8sTeqsbG0hrdJVW&#10;rHooBT8OHh/ZZxLMvg3ZzYf+9d1CocdhZn7DzJeDqURHjSstK5iMIxDEmdUl5wpOx8/nNxDOI2us&#10;LJOCGzlYLh4f5phq2/OeuoPPRYCwS1FB4X2dSumyggy6sa2Jg3exjUEfZJNL3WAf4KaSL1GUSIMl&#10;h4UCa1oVlF0PrVFwfm137XSzPq3jyX1rV3v8+PpGpZ5Gw/sMhKfB/4f/2jutIE6m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gccExwAAANwAAAAPAAAAAAAA&#10;AAAAAAAAAKECAABkcnMvZG93bnJldi54bWxQSwUGAAAAAAQABAD5AAAAlQMAAAAA&#10;" strokeweight=".26mm"/>
                  </v:group>
                  <v:group id="Group 319" o:spid="_x0000_s1151" style="position:absolute;left:1138;top:2763;width:1099;height:188" coordorigin="1138,2763" coordsize="109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AutoShape 320" o:spid="_x0000_s1152" style="position:absolute;left:1139;top:2764;width:1098;height:187;visibility:visible;mso-wrap-style:square;v-text-anchor:middle" arcsize="24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QW8QA&#10;AADcAAAADwAAAGRycy9kb3ducmV2LnhtbESPwW7CMBBE75X4B2uReisOKaIQMBGtSgXHBriv4m2c&#10;Eq9D7EL693UlJI6jmXmjWea9bcSFOl87VjAeJSCIS6drrhQc9punGQgfkDU2jknBL3nIV4OHJWba&#10;XfmTLkWoRISwz1CBCaHNpPSlIYt+5Fri6H25zmKIsquk7vAa4baRaZJMpcWa44LBlt4MlafixyrY&#10;mf37ZP6qv9t+Jn199NOP9HRW6nHYrxcgAvXhHr61t1rB88sY/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0FvEAAAA3AAAAA8AAAAAAAAAAAAAAAAAmAIAAGRycy9k&#10;b3ducmV2LnhtbFBLBQYAAAAABAAEAPUAAACJAwAAAAA=&#10;" strokeweight=".26mm"/>
                    <v:group id="Group 321" o:spid="_x0000_s1153" style="position:absolute;left:1138;top:2763;width:142;height:176" coordorigin="1138,2763" coordsize="14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oval id="Oval 322" o:spid="_x0000_s1154" style="position:absolute;left:1139;top:2764;width:141;height: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B1MIA&#10;AADcAAAADwAAAGRycy9kb3ducmV2LnhtbESP0YrCMBRE3xf8h3CFfVtTV+1KNcoiK/hq3Q+4NNem&#10;2NzUJNr695sFwcdhZs4w6+1gW3EnHxrHCqaTDARx5XTDtYLf0/5jCSJEZI2tY1LwoADbzehtjYV2&#10;PR/pXsZaJAiHAhWYGLtCylAZshgmriNO3tl5izFJX0vtsU9w28rPLMulxYbTgsGOdoaqS3mzCi52&#10;nuu8P50XpvPVz7V57K0rlXofD98rEJGG+Ao/2wetYPY1g/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sHUwgAAANwAAAAPAAAAAAAAAAAAAAAAAJgCAABkcnMvZG93&#10;bnJldi54bWxQSwUGAAAAAAQABAD1AAAAhwMAAAAA&#10;" strokeweight=".26mm"/>
                      <v:group id="Group 323" o:spid="_x0000_s1155" style="position:absolute;left:1180;top:2802;width:70;height:99" coordorigin="1180,2802" coordsize="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Line 324" o:spid="_x0000_s1156" style="position:absolute;visibility:visible;mso-wrap-style:square" from="1210,2802" to="1210,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Vb3McAAADcAAAADwAAAGRycy9kb3ducmV2LnhtbESPT2vCQBTE74V+h+UVems2VuqfNKu0&#10;YtVDKag5eHxkX5PQ7NuQ3Wjqp3cFweMwM79h0nlvanGk1lWWFQyiGARxbnXFhYJs//UyAeE8ssba&#10;Min4Jwfz2eNDiom2J97ScecLESDsElRQet8kUrq8JIMusg1x8H5ta9AH2RZSt3gKcFPL1zgeSYMV&#10;h4USG1qUlP/tOqPgMO423XS1zJbDwXltF1v8/P5BpZ6f+o93EJ56fw/f2hutYDh+g+uZc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VvcxwAAANwAAAAPAAAAAAAA&#10;AAAAAAAAAKECAABkcnMvZG93bnJldi54bWxQSwUGAAAAAAQABAD5AAAAlQMAAAAA&#10;" strokeweight=".26mm"/>
                        <v:line id="Line 325" o:spid="_x0000_s1157" style="position:absolute;visibility:visible;mso-wrap-style:square" from="1180,2851" to="125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Fq8cAAADcAAAADwAAAGRycy9kb3ducmV2LnhtbESPzWvCQBTE74X+D8sTeqsbG4htdJVW&#10;rHooBT8OHh/ZZxLMvg3ZzYf+9d1CocdhZn7DzJeDqURHjSstK5iMIxDEmdUl5wpOx8/nVxDOI2us&#10;LJOCGzlYLh4f5phq2/OeuoPPRYCwS1FB4X2dSumyggy6sa2Jg3exjUEfZJNL3WAf4KaSL1GUSIMl&#10;h4UCa1oVlF0PrVFwnra79m2zPq3jyX1rV3v8+PpGpZ5Gw/sMhKfB/4f/2jutIJ4m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x8WrxwAAANwAAAAPAAAAAAAA&#10;AAAAAAAAAKECAABkcnMvZG93bnJldi54bWxQSwUGAAAAAAQABAD5AAAAlQMAAAAA&#10;" strokeweight=".26mm"/>
                      </v:group>
                    </v:group>
                    <v:group id="Group 326" o:spid="_x0000_s1158" style="position:absolute;left:2095;top:2763;width:142;height:176" coordorigin="2095,2763" coordsize="14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oval id="Oval 327" o:spid="_x0000_s1159" style="position:absolute;left:2096;top:2764;width:141;height: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Tpb4A&#10;AADcAAAADwAAAGRycy9kb3ducmV2LnhtbERPzYrCMBC+C75DmAVvmu7q1qVrlEUUvFp9gKEZm2Iz&#10;qUm09e3NYcHjx/e/2gy2FQ/yoXGs4HOWgSCunG64VnA+7ac/IEJE1tg6JgVPCrBZj0crLLTr+UiP&#10;MtYihXAoUIGJsSukDJUhi2HmOuLEXZy3GBP0tdQe+xRuW/mVZbm02HBqMNjR1lB1Le9WwdUucp33&#10;p8u36Xy1uzXPvXWlUpOP4e8XRKQhvsX/7oNWMF+mtelMOg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qU6W+AAAA3AAAAA8AAAAAAAAAAAAAAAAAmAIAAGRycy9kb3ducmV2&#10;LnhtbFBLBQYAAAAABAAEAPUAAACDAwAAAAA=&#10;" strokeweight=".26mm"/>
                      <v:group id="Group 328" o:spid="_x0000_s1160" style="position:absolute;left:2136;top:2802;width:71;height:99" coordorigin="2136,2802" coordsize="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line id="Line 329" o:spid="_x0000_s1161" style="position:absolute;visibility:visible;mso-wrap-style:square" from="2166,2802" to="2166,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IY8MAAADcAAAADwAAAGRycy9kb3ducmV2LnhtbERPy4rCMBTdD/gP4QruNFXBqR2jqPha&#10;iOBjMctLc6ct09yUJtXq108WwiwP5z1btKYUd6pdYVnBcBCBIE6tLjhTcLtu+zEI55E1lpZJwZMc&#10;LOadjxkm2j74TPeLz0QIYZeggtz7KpHSpTkZdANbEQfux9YGfYB1JnWNjxBuSjmKook0WHBoyLGi&#10;dU7p76UxCr4/m0Mz3W1um/HwtbfrM66OJ1Sq122XXyA8tf5f/HYftIJxHOaH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3iGPDAAAA3AAAAA8AAAAAAAAAAAAA&#10;AAAAoQIAAGRycy9kb3ducmV2LnhtbFBLBQYAAAAABAAEAPkAAACRAwAAAAA=&#10;" strokeweight=".26mm"/>
                        <v:line id="Line 330" o:spid="_x0000_s1162" style="position:absolute;visibility:visible;mso-wrap-style:square" from="2136,2851" to="220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t+MYAAADcAAAADwAAAGRycy9kb3ducmV2LnhtbESPQWvCQBSE7wX/w/KE3uomFVqNrqJi&#10;qwcpRD14fGSfSTD7NmQ3mvrrXaHQ4zAz3zDTeWcqcaXGlZYVxIMIBHFmdcm5guPh620EwnlkjZVl&#10;UvBLDuaz3ssUE21vnNJ173MRIOwSVFB4XydSuqwgg25ga+LgnW1j0AfZ5FI3eAtwU8n3KPqQBksO&#10;CwXWtCoou+xbo+D02W7b8ff6uB7G941dpbjc/aBSr/1uMQHhqfP/4b/2VisYjmJ4ng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7LfjGAAAA3AAAAA8AAAAAAAAA&#10;AAAAAAAAoQIAAGRycy9kb3ducmV2LnhtbFBLBQYAAAAABAAEAPkAAACUAwAAAAA=&#10;" strokeweight=".26mm"/>
                      </v:group>
                    </v:group>
                  </v:group>
                  <v:group id="Group 331" o:spid="_x0000_s1163" style="position:absolute;left:2065;top:2976;width:1088;height:287" coordorigin="2065,2976" coordsize="108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oundrect id="AutoShape 332" o:spid="_x0000_s1164" style="position:absolute;left:2066;top:2976;width:1087;height:287;visibility:visible;mso-wrap-style:square;v-text-anchor:middle" arcsize="25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u4ccA&#10;AADcAAAADwAAAGRycy9kb3ducmV2LnhtbESPT2vCQBTE7wW/w/KEXkrdtEKR1FWCINQeSv3X4u2R&#10;fWaj2bcxu8b023cFweMwM79hxtPOVqKlxpeOFbwMEhDEudMlFwo26/nzCIQPyBorx6TgjzxMJ72H&#10;MabaXXhJ7SoUIkLYp6jAhFCnUvrckEU/cDVx9PausRiibAqpG7xEuK3ka5K8SYslxwWDNc0M5cfV&#10;2Sp4OqzN9yk7/+a7n3m2XSw/D18tKvXY77J3EIG6cA/f2h9awXA0hOuZeAT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o7uHHAAAA3AAAAA8AAAAAAAAAAAAAAAAAmAIAAGRy&#10;cy9kb3ducmV2LnhtbFBLBQYAAAAABAAEAPUAAACMAwAAAAA=&#10;" strokeweight=".26mm"/>
                    <v:group id="Group 333" o:spid="_x0000_s1165" style="position:absolute;left:2065;top:2989;width:202;height:274" coordorigin="2065,2989" coordsize="20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334" o:spid="_x0000_s1166" style="position:absolute;left:2066;top:2989;width:201;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MHMEA&#10;AADcAAAADwAAAGRycy9kb3ducmV2LnhtbESP0YrCMBRE3wX/IVxh3zR11SJdo8ii4OvW/YBLc22K&#10;zU1Noq1/vxEWfBxm5gyz2Q22FQ/yoXGsYD7LQBBXTjdcK/g9H6drECEia2wdk4InBdhtx6MNFtr1&#10;/EOPMtYiQTgUqMDE2BVShsqQxTBzHXHyLs5bjEn6WmqPfYLbVn5mWS4tNpwWDHb0bai6lner4GqX&#10;uc7782VlOl8dbs3zaF2p1Mdk2H+BiDTEd/i/fdIKFusVvM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jBzBAAAA3AAAAA8AAAAAAAAAAAAAAAAAmAIAAGRycy9kb3du&#10;cmV2LnhtbFBLBQYAAAAABAAEAPUAAACGAwAAAAA=&#10;" strokeweight=".26mm"/>
                      <v:group id="Group 335" o:spid="_x0000_s1167" style="position:absolute;left:2116;top:3063;width:121;height:125" coordorigin="2116,3063" coordsize="12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Line 336" o:spid="_x0000_s1168" style="position:absolute;visibility:visible;mso-wrap-style:square" from="2166,3063" to="2166,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QF8cAAADcAAAADwAAAGRycy9kb3ducmV2LnhtbESPzWvCQBTE74X+D8sTeqsbG9A0ukor&#10;Vj2Ugh8Hj4/sMwlm34bs5qP967tCocdhZn7DLFaDqURHjSstK5iMIxDEmdUl5wrOp4/nBITzyBor&#10;y6Tgmxyslo8PC0y17flA3dHnIkDYpaig8L5OpXRZQQbd2NbEwbvaxqAPssmlbrAPcFPJlyiaSoMl&#10;h4UCa1oXlN2OrVFwmbX79nW7OW/iyc/Org/4/vmFSj2Nhrc5CE+D/w//tfdaQZzM4H4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hAXxwAAANwAAAAPAAAAAAAA&#10;AAAAAAAAAKECAABkcnMvZG93bnJldi54bWxQSwUGAAAAAAQABAD5AAAAlQMAAAAA&#10;" strokeweight=".26mm"/>
                        <v:line id="Line 337" o:spid="_x0000_s1169" style="position:absolute;visibility:visible;mso-wrap-style:square" from="2116,3126" to="2237,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EZcMAAADcAAAADwAAAGRycy9kb3ducmV2LnhtbERPy4rCMBTdD/gP4QruNFXBqR2jqPha&#10;iOBjMctLc6ct09yUJtXq108WwiwP5z1btKYUd6pdYVnBcBCBIE6tLjhTcLtu+zEI55E1lpZJwZMc&#10;LOadjxkm2j74TPeLz0QIYZeggtz7KpHSpTkZdANbEQfux9YGfYB1JnWNjxBuSjmKook0WHBoyLGi&#10;dU7p76UxCr4/m0Mz3W1um/HwtbfrM66OJ1Sq122XXyA8tf5f/HYftIJxHNaG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hGXDAAAA3AAAAA8AAAAAAAAAAAAA&#10;AAAAoQIAAGRycy9kb3ducmV2LnhtbFBLBQYAAAAABAAEAPkAAACRAwAAAAA=&#10;" strokeweight=".26mm"/>
                      </v:group>
                    </v:group>
                    <v:group id="Group 338" o:spid="_x0000_s1170" style="position:absolute;left:2951;top:2989;width:202;height:274" coordorigin="2951,2989" coordsize="20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339" o:spid="_x0000_s1171" style="position:absolute;left:2952;top:2989;width:201;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5Wb4A&#10;AADcAAAADwAAAGRycy9kb3ducmV2LnhtbERPzYrCMBC+C75DmAVvmu7qFrdrlEUUvFp9gKEZm2Iz&#10;qUm09e3NYcHjx/e/2gy2FQ/yoXGs4HOWgSCunG64VnA+7adLECEia2wdk4InBdisx6MVFtr1fKRH&#10;GWuRQjgUqMDE2BVShsqQxTBzHXHiLs5bjAn6WmqPfQq3rfzKslxabDg1GOxoa6i6lner4GoXuc77&#10;0+XbdL7a3Zrn3rpSqcnH8PcLItIQ3+J/90ErmP+k+elMOg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QuVm+AAAA3AAAAA8AAAAAAAAAAAAAAAAAmAIAAGRycy9kb3ducmV2&#10;LnhtbFBLBQYAAAAABAAEAPUAAACDAwAAAAA=&#10;" strokeweight=".26mm"/>
                      <v:group id="Group 340" o:spid="_x0000_s1172" style="position:absolute;left:3002;top:3063;width:121;height:125" coordorigin="3002,3063" coordsize="12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line id="Line 341" o:spid="_x0000_s1173" style="position:absolute;visibility:visible;mso-wrap-style:square" from="3052,3063" to="3052,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UscAAADcAAAADwAAAGRycy9kb3ducmV2LnhtbESPQWvCQBSE70L/w/IK3nSTCG2NrqEG&#10;tR5KQeuhx0f2mYRm34bsRtP+elco9DjMzDfMMhtMIy7UudqygngagSAurK65VHD63E5eQDiPrLGx&#10;TAp+yEG2ehgtMdX2yge6HH0pAoRdigoq79tUSldUZNBNbUscvLPtDPogu1LqDq8BbhqZRNGTNFhz&#10;WKiwpbyi4vvYGwVfz/2+n+82p80s/n2z+QHX7x+o1PhxeF2A8DT4//Bfe68VzOYJ3M+EI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8CVSxwAAANwAAAAPAAAAAAAA&#10;AAAAAAAAAKECAABkcnMvZG93bnJldi54bWxQSwUGAAAAAAQABAD5AAAAlQMAAAAA&#10;" strokeweight=".26mm"/>
                        <v:line id="Line 342" o:spid="_x0000_s1174" style="position:absolute;visibility:visible;mso-wrap-style:square" from="3002,3126" to="312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AycYAAADcAAAADwAAAGRycy9kb3ducmV2LnhtbESPQWvCQBSE74X+h+UVeqsbG2g1uoqK&#10;rR5EiHrw+Mg+k2D2bchuNPXXu0LB4zAz3zDjaWcqcaHGlZYV9HsRCOLM6pJzBYf9z8cAhPPIGivL&#10;pOCPHEwnry9jTLS9ckqXnc9FgLBLUEHhfZ1I6bKCDLqerYmDd7KNQR9kk0vd4DXATSU/o+hLGiw5&#10;LBRY06Kg7LxrjYLjd7tuh7/LwzLu31Z2keJ8s0Wl3t+62QiEp84/w//ttVYQD2N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8gMnGAAAA3AAAAA8AAAAAAAAA&#10;AAAAAAAAoQIAAGRycy9kb3ducmV2LnhtbFBLBQYAAAAABAAEAPkAAACUAwAAAAA=&#10;" strokeweight=".26mm"/>
                      </v:group>
                    </v:group>
                  </v:group>
                </v:group>
                <v:group id="Group 343" o:spid="_x0000_s1175" style="position:absolute;left:-180;top:-226;width:1331;height:709" coordorigin="-180,-226" coordsize="133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44" o:spid="_x0000_s1176" style="position:absolute;left:-180;top:-226;width:1331;height:709;visibility:visible;mso-wrap-style:square;v-text-anchor:middle" coordsize="133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PmccA&#10;AADcAAAADwAAAGRycy9kb3ducmV2LnhtbESPW2sCMRSE3wX/QzhC3zRrb+jWKK0gFFq23h7s2+nm&#10;dLN2c7Ikqa7/vikU+jjMzDfMbNHZRpzIh9qxgvEoA0FcOl1zpWC/Ww0nIEJE1tg4JgUXCrCY93sz&#10;zLU784ZO21iJBOGQowITY5tLGUpDFsPItcTJ+3TeYkzSV1J7PCe4beR1lt1LizWnBYMtLQ2VX9tv&#10;q6B9W8rXl9un46F4r3ndfBQbbwqlrgbd4wOISF38D/+1n7WCm+kd/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T5nHAAAA3AAAAA8AAAAAAAAAAAAAAAAAmAIAAGRy&#10;cy9kb3ducmV2LnhtbFBLBQYAAAAABAAEAPUAAACMAwAAAAA=&#10;" path="m,177r998,l998,r333,354l998,709r,-178l,531,,177e" fillcolor="#cff" strokeweight=".26mm">
                    <v:path o:connecttype="custom" o:connectlocs="0,177;997,177;997,0;1330,354;997,708;997,530;0,530;0,177" o:connectangles="0,0,0,0,0,0,0,0"/>
                  </v:shape>
                  <v:shape id="Text Box 345" o:spid="_x0000_s1177" type="#_x0000_t202" style="position:absolute;left:-180;top:-48;width:11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Q8YA&#10;AADcAAAADwAAAGRycy9kb3ducmV2LnhtbESPQWvCQBSE74L/YXmCF6mbWrAxuooopR560Rb0+Mi+&#10;ZlOzb9PsmqT/visUehxm5htmteltJVpqfOlYweM0AUGcO11yoeDj/eUhBeEDssbKMSn4IQ+b9XCw&#10;wky7jo/UnkIhIoR9hgpMCHUmpc8NWfRTVxNH79M1FkOUTSF1g12E20rOkmQuLZYcFwzWtDOUX083&#10;q2CfpufFG026Syhfv/r2bJ5v30elxqN+uwQRqA//4b/2QSt4Wszhfi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Q8YAAADcAAAADwAAAAAAAAAAAAAAAACYAgAAZHJz&#10;L2Rvd25yZXYueG1sUEsFBgAAAAAEAAQA9QAAAIsDAAAAAA==&#10;" filled="f" stroked="f">
                    <v:textbox inset=".36mm,1.18mm,.36mm,1.18mm">
                      <w:txbxContent>
                        <w:p w:rsidR="00473D0A" w:rsidRDefault="00473D0A">
                          <w:pPr>
                            <w:rPr>
                              <w:sz w:val="22"/>
                              <w:szCs w:val="22"/>
                            </w:rPr>
                          </w:pPr>
                          <w:r>
                            <w:t>PHOSPHA</w:t>
                          </w:r>
                          <w:r>
                            <w:rPr>
                              <w:sz w:val="22"/>
                              <w:szCs w:val="22"/>
                            </w:rPr>
                            <w:t>TE</w:t>
                          </w:r>
                        </w:p>
                      </w:txbxContent>
                    </v:textbox>
                  </v:shape>
                </v:group>
                <v:group id="Group 346" o:spid="_x0000_s1178" style="position:absolute;left:-58;top:4901;width:988;height:511" coordorigin="-58,4901" coordsize="988,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47" o:spid="_x0000_s1179" style="position:absolute;left:-58;top:4901;width:988;height:511;visibility:visible;mso-wrap-style:square;v-text-anchor:middle" coordsize="98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afLwA&#10;AADcAAAADwAAAGRycy9kb3ducmV2LnhtbERPvQrCMBDeBd8hnOCmqQqi1ShWEBxcrILr0ZxtsbmE&#10;Jmp9ezMIjh/f/3rbmUa8qPW1ZQWTcQKCuLC65lLB9XIYLUD4gKyxsUwKPuRhu+n31phq++YzvfJQ&#10;ihjCPkUFVQguldIXFRn0Y+uII3e3rcEQYVtK3eI7hptGTpNkLg3WHBsqdLSvqHjkT6PA5qY2yf05&#10;dZdTuDlPpyzLFkoNB91uBSJQF/7in/uoFcyWcW08E4+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slp8vAAAANwAAAAPAAAAAAAAAAAAAAAAAJgCAABkcnMvZG93bnJldi54&#10;bWxQSwUGAAAAAAQABAD1AAAAgQMAAAAA&#10;" path="m,127r741,l741,,988,255,741,511r,-128l,383,,127e" fillcolor="#cff" strokeweight=".26mm">
                    <v:path o:connecttype="custom" o:connectlocs="0,127;740,127;740,0;987,255;740,510;740,382;0,382;0,127" o:connectangles="0,0,0,0,0,0,0,0"/>
                  </v:shape>
                  <v:shape id="Text Box 348" o:spid="_x0000_s1180" type="#_x0000_t202" style="position:absolute;left:-58;top:5028;width:864;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EMccA&#10;AADcAAAADwAAAGRycy9kb3ducmV2LnhtbESPQUvDQBSE74L/YXlCL2I3VWiT2G0plaKHXlqFeHxk&#10;n9lo9m2a3Sbx37tCocdhZr5hluvRNqKnzteOFcymCQji0umaKwUf77uHFIQPyBobx6TglzysV7c3&#10;S8y1G/hA/TFUIkLY56jAhNDmUvrSkEU/dS1x9L5cZzFE2VVSdzhEuG3kY5LMpcWa44LBlraGyp/j&#10;2Sp4SdMi29P98Bnq1++xL8zifDooNbkbN88gAo3hGr6037SCpyyD/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QBDHHAAAA3AAAAA8AAAAAAAAAAAAAAAAAmAIAAGRy&#10;cy9kb3ducmV2LnhtbFBLBQYAAAAABAAEAPUAAACMAwAAAAA=&#10;" filled="f" stroked="f">
                    <v:textbox inset=".36mm,1.18mm,.36mm,1.18mm">
                      <w:txbxContent>
                        <w:p w:rsidR="00473D0A" w:rsidRPr="000E675D" w:rsidRDefault="00473D0A">
                          <w:pPr>
                            <w:jc w:val="center"/>
                            <w:rPr>
                              <w:b/>
                              <w:sz w:val="18"/>
                              <w:szCs w:val="18"/>
                            </w:rPr>
                          </w:pPr>
                          <w:r w:rsidRPr="000E675D">
                            <w:rPr>
                              <w:b/>
                              <w:sz w:val="18"/>
                              <w:szCs w:val="18"/>
                            </w:rPr>
                            <w:t>EAU</w:t>
                          </w:r>
                        </w:p>
                      </w:txbxContent>
                    </v:textbox>
                  </v:shape>
                </v:group>
                <v:line id="Line 349" o:spid="_x0000_s1181" style="position:absolute;visibility:visible;mso-wrap-style:square" from="917,5154" to="2992,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7ECsMAAADcAAAADwAAAGRycy9kb3ducmV2LnhtbERPz2vCMBS+D/wfwhN2W9OOoaUaRZTB&#10;BjvMboLeHslbW9a8dE2s9b83h4HHj+/3cj3aVgzU+8axgixJQRBrZxquFHx/vT7lIHxANtg6JgVX&#10;8rBeTR6WWBh34T0NZahEDGFfoII6hK6Q0uuaLPrEdcSR+3G9xRBhX0nT4yWG21Y+p+lMWmw4NtTY&#10;0bYm/VuerQK7Gz/1h8421/Pf0Zd8OPl8/q7U43TcLEAEGsNd/O9+Mwpe0jg/no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uxArDAAAA3AAAAA8AAAAAAAAAAAAA&#10;AAAAoQIAAGRycy9kb3ducmV2LnhtbFBLBQYAAAAABAAEAPkAAACRAwAAAAA=&#10;" strokecolor="blue" strokeweight=".79mm"/>
                <v:line id="Line 350" o:spid="_x0000_s1182" style="position:absolute;flip:y;visibility:visible;mso-wrap-style:square" from="2992,3462" to="2993,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Z18MAAADcAAAADwAAAGRycy9kb3ducmV2LnhtbESPQYvCMBSE74L/ITzBi2iqLItUo4iw&#10;i14W1IrXR/Nsis1LaVJb//1mQdjjMDPfMOttbyvxpMaXjhXMZwkI4tzpkgsF2eVrugThA7LGyjEp&#10;eJGH7WY4WGOqXccnep5DISKEfYoKTAh1KqXPDVn0M1cTR+/uGoshyqaQusEuwm0lF0nyKS2WHBcM&#10;1rQ3lD/OrVVw/W4z1mZx7F6Xm2kn+Y85ZqTUeNTvViAC9eE//G4ftIKPZA5/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M2dfDAAAA3AAAAA8AAAAAAAAAAAAA&#10;AAAAoQIAAGRycy9kb3ducmV2LnhtbFBLBQYAAAAABAAEAPkAAACRAwAAAAA=&#10;" strokecolor="blue" strokeweight=".79mm"/>
                <v:line id="Line 351" o:spid="_x0000_s1183" style="position:absolute;visibility:visible;mso-wrap-style:square" from="2972,3471" to="313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Al8YAAADcAAAADwAAAGRycy9kb3ducmV2LnhtbESP3WrCQBSE7wu+w3IK3tVdg5SSuopo&#10;C0FooSoF7w7Z0ySYPRuzmx/fvlsoeDnMzDfMcj3aWvTU+sqxhvlMgSDOnam40HA6vj+9gPAB2WDt&#10;mDTcyMN6NXlYYmrcwF/UH0IhIoR9ihrKEJpUSp+XZNHPXEMcvR/XWgxRtoU0LQ4RbmuZKPUsLVYc&#10;F0psaFtSfjl0VoM9b3ef3/ih5pfuWmRntX/bdFetp4/j5hVEoDHcw//tzGhYqAT+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xQJfGAAAA3AAAAA8AAAAAAAAA&#10;AAAAAAAAoQIAAGRycy9kb3ducmV2LnhtbFBLBQYAAAAABAAEAPkAAACUAwAAAAA=&#10;" strokecolor="blue" strokeweight=".79mm">
                  <v:stroke endarrow="block"/>
                </v:line>
                <v:group id="Group 352" o:spid="_x0000_s1184" style="position:absolute;left:2114;top:4766;width:284;height:398" coordorigin="2114,4766" coordsize="28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53" o:spid="_x0000_s1185" style="position:absolute;left:2114;top:5017;width:274;height:147;visibility:visible;mso-wrap-style:square;v-text-anchor:middle" coordsize="27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0KsIA&#10;AADcAAAADwAAAGRycy9kb3ducmV2LnhtbESPzQrCMBCE74LvEFbwpqkiKtUoIooevPiD6G1p1rbY&#10;bEoTtb69EQSPw8x8w0zntSnEkyqXW1bQ60YgiBOrc04VnI7rzhiE88gaC8uk4E0O5rNmY4qxti/e&#10;0/PgUxEg7GJUkHlfxlK6JCODrmtL4uDdbGXQB1mlUlf4CnBTyH4UDaXBnMNChiUtM0ruh4dRcLmM&#10;e+fNalOX/XS92++u7/uoyJVqt+rFBISn2v/Dv/ZWKxhEA/ieCUd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PQqwgAAANwAAAAPAAAAAAAAAAAAAAAAAJgCAABkcnMvZG93&#10;bnJldi54bWxQSwUGAAAAAAQABAD1AAAAhwMAAAAA&#10;" path="m274,l,147,,,274,147,274,e" fillcolor="#030" strokeweight=".26mm">
                    <v:path o:connecttype="custom" o:connectlocs="273,0;0,146;0,0;273,146;273,0" o:connectangles="0,0,0,0,0"/>
                  </v:shape>
                  <v:line id="Line 354" o:spid="_x0000_s1186" style="position:absolute;flip:y;visibility:visible;mso-wrap-style:square" from="2262,4829" to="226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OCsIAAADcAAAADwAAAGRycy9kb3ducmV2LnhtbESPQWvCQBSE74X+h+UVvNXdVC0lukop&#10;CB7N2tIeH9lnEpp9G7Krif/eFQSPw8x8w6w2o2vFmfrQeNaQTRUI4tLbhisN34ft6weIEJEttp5J&#10;w4UCbNbPTyvMrR+4oLOJlUgQDjlqqGPscilDWZPDMPUdcfKOvncYk+wraXscEty18k2pd+mw4bRQ&#10;Y0dfNZX/5uQ0FNYczK/7I9yXslDZbP9jskHrycv4uQQRaYyP8L29sxrmagG3M+kI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dOCsIAAADcAAAADwAAAAAAAAAAAAAA&#10;AAChAgAAZHJzL2Rvd25yZXYueG1sUEsFBgAAAAAEAAQA+QAAAJADAAAAAA==&#10;" strokeweight=".26mm"/>
                  <v:shape id="Freeform 355" o:spid="_x0000_s1187" style="position:absolute;left:2146;top:4766;width:251;height:102;visibility:visible;mso-wrap-style:square;v-text-anchor:middle" coordsize="44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wE8YA&#10;AADcAAAADwAAAGRycy9kb3ducmV2LnhtbESPW2sCMRSE3wv+h3AEX4pmrSKyNUovCPpScL3Qx8Pm&#10;dLN0c7JNoq7/vikUfBxm5htmsepsIy7kQ+1YwXiUgSAuna65UnDYr4dzECEia2wck4IbBVgtew8L&#10;zLW78o4uRaxEgnDIUYGJsc2lDKUhi2HkWuLkfTlvMSbpK6k9XhPcNvIpy2bSYs1pwWBLb4bK7+Js&#10;FRTvH+P5oZ6etvrxc/Ljjq/GnzulBv3u5RlEpC7ew//tjVYwzW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iwE8YAAADcAAAADwAAAAAAAAAAAAAAAACYAgAAZHJz&#10;L2Rvd25yZXYueG1sUEsFBgAAAAAEAAQA9QAAAIsDAAAAAA==&#10;" path="m222,176r222,5l444,172r-1,-8l442,155r-1,-9l439,137r-3,-8l433,120r-4,-8l424,104r-4,-8l414,88r-6,-8l402,73r-7,-7l388,59r-7,-6l373,47r-9,-6l355,35r-9,-5l337,25,327,21,317,17,307,13,296,10,286,7,275,5,264,3,253,2,242,1,231,,220,,209,,197,1,186,2,175,4,165,6,154,9r-11,2l133,15r-10,4l113,23r-10,4l94,32r-9,5l76,43r-8,6l60,55r-7,7l46,69r-7,7l33,83r-5,8l22,99r-4,8l14,115r-4,9l7,132r-3,9l3,150r-2,8l,167r,9l222,176e" fillcolor="#030" strokeweight=".26mm">
                    <v:path o:connecttype="custom" o:connectlocs="250,101;250,92;249,82;246,72;242,63;237,54;230,45;223,37;215,30;205,23;195,17;184,12;173,7;161,4;149,2;136,1;124,0;111,1;99,2;87,5;75,8;64,13;53,18;43,24;34,31;26,39;19,47;12,55;8,64;4,74;2,84;0,94;125,99" o:connectangles="0,0,0,0,0,0,0,0,0,0,0,0,0,0,0,0,0,0,0,0,0,0,0,0,0,0,0,0,0,0,0,0,0"/>
                  </v:shape>
                </v:group>
                <v:shape id="Text Box 356" o:spid="_x0000_s1188" type="#_x0000_t202" style="position:absolute;left:-359;top:211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5rcQA&#10;AADcAAAADwAAAGRycy9kb3ducmV2LnhtbESPQWsCMRSE70L/Q3gFb5pUrNqtUapQsF6kq/b82Dx3&#10;l25e4ibq9t83BaHHYWa+YebLzjbiSm2oHWt4GioQxIUzNZcaDvv3wQxEiMgGG8ek4YcCLBcPvTlm&#10;xt34k655LEWCcMhQQxWjz6QMRUUWw9B54uSdXGsxJtmW0rR4S3DbyJFSE2mx5rRQoad1RcV3frEa&#10;aMPnlfryx4/pNviX3bP1u9NI6/5j9/YKIlIX/8P39sZoGKsp/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a3EAAAA3AAAAA8AAAAAAAAAAAAAAAAAmAIAAGRycy9k&#10;b3ducmV2LnhtbFBLBQYAAAAABAAEAPUAAACJAwAAAAA=&#10;" stroked="f">
                  <v:textbox inset=".54mm,,.54mm">
                    <w:txbxContent>
                      <w:p w:rsidR="00473D0A" w:rsidRDefault="00473D0A">
                        <w:r>
                          <w:t xml:space="preserve">Extracteur </w:t>
                        </w:r>
                      </w:p>
                    </w:txbxContent>
                  </v:textbox>
                </v:shape>
                <v:line id="Line 357" o:spid="_x0000_s1189" style="position:absolute;visibility:visible;mso-wrap-style:square" from="8648,3935" to="864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pHMIAAADcAAAADwAAAGRycy9kb3ducmV2LnhtbERPz2vCMBS+D/wfwhN2m6lu2NEZRWUb&#10;BS9rJ7Ljo3m2xealJJnt/ntzEHb8+H6vNqPpxJWcby0rmM8SEMSV1S3XCo7fH0+vIHxA1thZJgV/&#10;5GGznjysMNN24IKuZahFDGGfoYImhD6T0lcNGfQz2xNH7mydwRChq6V2OMRw08lFkiylwZZjQ4M9&#10;7RuqLuWvUZBq8uX2M3X5bji/H4rn05f+WSj1OB23byACjeFffHfnWsFLEtfGM/EI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DpHMIAAADcAAAADwAAAAAAAAAAAAAA&#10;AAChAgAAZHJzL2Rvd25yZXYueG1sUEsFBgAAAAAEAAQA+QAAAJADAAAAAA==&#10;" strokecolor="#fc0" strokeweight=".79mm">
                  <v:stroke endarrow="block"/>
                </v:line>
                <v:shape id="Freeform 358" o:spid="_x0000_s1190" style="position:absolute;left:3600;top:2657;width:320;height:400;visibility:visible;mso-wrap-style:square;v-text-anchor:top" coordsize="3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nVsIA&#10;AADcAAAADwAAAGRycy9kb3ducmV2LnhtbESP3YrCMBSE7wXfIRxhb2RNuoi41Siy0EUv/XmAQ3Ns&#10;utuclCZqfXsjCF4OM/MNs1z3rhFX6kLtWUM2USCIS29qrjScjsXnHESIyAYbz6ThTgHWq+Fgibnx&#10;N97T9RArkSAcctRgY2xzKUNpyWGY+JY4eWffOYxJdpU0Hd4S3DXyS6mZdFhzWrDY0o+l8v9wcRrK&#10;zfTX2uyyC3+z3bwtxoXaYqb1x6jfLEBE6uM7/GpvjYap+obn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2dWwgAAANwAAAAPAAAAAAAAAAAAAAAAAJgCAABkcnMvZG93&#10;bnJldi54bWxQSwUGAAAAAAQABAD1AAAAhwMAAAAA&#10;" path="m,13c64,,144,,192,13v48,14,96,42,112,84c320,138,320,180,320,236v,55,,111,,167e" filled="f" strokecolor="#fc0" strokeweight=".79mm">
                  <v:stroke endarrow="block"/>
                  <v:path arrowok="t" o:connecttype="custom" o:connectlocs="0,13;191,13;303,96;319,234;319,399" o:connectangles="0,0,0,0,0"/>
                </v:shape>
                <v:shape id="Freeform 359" o:spid="_x0000_s1191" style="position:absolute;left:2520;top:2297;width:320;height:401;visibility:visible;mso-wrap-style:square;v-text-anchor:top" coordsize="3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nyMAA&#10;AADcAAAADwAAAGRycy9kb3ducmV2LnhtbERP3WrCMBS+H/gO4Qi7m6ljiFSjiCAI0zl/HuDYHJti&#10;c1KS2Na3NxeDXX58//Nlb2vRkg+VYwXjUQaCuHC64lLB5bz5mIIIEVlj7ZgUPCnAcjF4m2OuXcdH&#10;ak+xFCmEQ44KTIxNLmUoDFkMI9cQJ+7mvMWYoC+l9tilcFvLzyybSIsVpwaDDa0NFffTwyrgQze9&#10;/u5v7flgJt+e9z/FTpJS78N+NQMRqY//4j/3Viv4Gqf56Uw6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onyMAAAADcAAAADwAAAAAAAAAAAAAAAACYAgAAZHJzL2Rvd25y&#10;ZXYueG1sUEsFBgAAAAAEAAQA9QAAAIUDAAAAAA==&#10;" path="m,13c64,,144,,192,13v48,14,96,42,112,84c320,139,320,181,320,236v,56,,112,,168e" filled="f" strokecolor="#fc0" strokeweight=".79mm">
                  <v:stroke endarrow="block"/>
                  <v:path arrowok="t" o:connecttype="custom" o:connectlocs="0,13;191,13;303,96;319,234;319,400" o:connectangles="0,0,0,0,0"/>
                </v:shape>
                <v:group id="Group 360" o:spid="_x0000_s1192" style="position:absolute;left:3760;top:3014;width:1926;height:528" coordorigin="3760,3014" coordsize="192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Text Box 361" o:spid="_x0000_s1193" type="#_x0000_t202" style="position:absolute;left:4348;top:3165;width:33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xP8EA&#10;AADcAAAADwAAAGRycy9kb3ducmV2LnhtbESPQYvCMBSE74L/ITzBm01bRNyusYig7tUq7B4fzbOt&#10;Ni+liVr//WZhweMwM98wq3wwrXhQ7xrLCpIoBkFcWt1wpeB82s2WIJxH1thaJgUvcpCvx6MVZto+&#10;+UiPwlciQNhlqKD2vsukdGVNBl1kO+LgXWxv0AfZV1L3+Axw08o0jhfSYMNhocaOtjWVt+JuAuX4&#10;cZK6aFOeVwe9OFx/7P7bKjWdDJtPEJ4G/w7/t7+0gnmSwt+Zc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cT/BAAAA3AAAAA8AAAAAAAAAAAAAAAAAmAIAAGRycy9kb3du&#10;cmV2LnhtbFBLBQYAAAAABAAEAPUAAACGAwAAAAA=&#10;" strokeweight=".26mm">
                    <v:textbox inset=".36mm,1.18mm,.36mm,1.18mm">
                      <w:txbxContent>
                        <w:p w:rsidR="00473D0A" w:rsidRDefault="00473D0A">
                          <w:pPr>
                            <w:rPr>
                              <w:sz w:val="22"/>
                              <w:szCs w:val="22"/>
                            </w:rPr>
                          </w:pPr>
                          <w:r>
                            <w:rPr>
                              <w:sz w:val="22"/>
                              <w:szCs w:val="22"/>
                            </w:rPr>
                            <w:t>M</w:t>
                          </w:r>
                        </w:p>
                      </w:txbxContent>
                    </v:textbox>
                  </v:shape>
                  <v:line id="Line 362" o:spid="_x0000_s1194" style="position:absolute;visibility:visible;mso-wrap-style:square" from="4683,3361" to="5686,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11sUAAADcAAAADwAAAGRycy9kb3ducmV2LnhtbESPQWvCQBSE74X+h+UJ3urGKkGiq6i0&#10;oCdbFfH4zD6T2OzbNLtq6q93C4LHYWa+YUaTxpTiQrUrLCvodiIQxKnVBWcKtpvPtwEI55E1lpZJ&#10;wR85mIxfX0aYaHvlb7qsfSYChF2CCnLvq0RKl+Zk0HVsRRy8o60N+iDrTOoarwFuSvkeRbE0WHBY&#10;yLGieU7pz/psFFSDQs9WZfZ7+LppXn6c4v3uFivVbjXTIQhPjX+GH+2FVtDv9uD/TDgCcn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w11sUAAADcAAAADwAAAAAAAAAA&#10;AAAAAAChAgAAZHJzL2Rvd25yZXYueG1sUEsFBgAAAAAEAAQA+QAAAJMDAAAAAA==&#10;" strokeweight=".79mm"/>
                  <v:line id="Line 363" o:spid="_x0000_s1195" style="position:absolute;flip:x;visibility:visible;mso-wrap-style:square" from="3760,3361" to="4337,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2sMAAADcAAAADwAAAGRycy9kb3ducmV2LnhtbESP3WoCMRSE74W+QziF3mlWEbGrUUpF&#10;KyKIbh/gsDn7g5uTJYm6vr0RBC+HmfmGmS8704grOV9bVjAcJCCIc6trLhX8Z+v+FIQPyBoby6Tg&#10;Th6Wi4/eHFNtb3yk6ymUIkLYp6igCqFNpfR5RQb9wLbE0SusMxiidKXUDm8Rbho5SpKJNFhzXKiw&#10;pd+K8vPpYhRs9uxW7m9VrEffxSHb7Sirp6TU12f3MwMRqAvv8Ku91QrGw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kNrDAAAA3AAAAA8AAAAAAAAAAAAA&#10;AAAAoQIAAGRycy9kb3ducmV2LnhtbFBLBQYAAAAABAAEAPkAAACRAwAAAAA=&#10;" strokeweight=".79mm"/>
                  <v:group id="Group 364" o:spid="_x0000_s1196" style="position:absolute;left:3933;top:3014;width:369;height:422" coordorigin="3933,3014" coordsize="36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line id="Line 365" o:spid="_x0000_s1197" style="position:absolute;visibility:visible;mso-wrap-style:square" from="3933,3270" to="409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tbscAAADcAAAADwAAAGRycy9kb3ducmV2LnhtbESPQWvCQBSE70L/w/IKvekmrWgbs5FW&#10;rPUgBa0Hj4/saxKafRuyG43++q4geBxm5hsmnfemFkdqXWVZQTyKQBDnVldcKNj/fA5fQTiPrLG2&#10;TArO5GCePQxSTLQ98ZaOO1+IAGGXoILS+yaR0uUlGXQj2xAH79e2Bn2QbSF1i6cAN7V8jqKJNFhx&#10;WCixoUVJ+d+uMwoO027dva2W++VLfPmyiy1+bL5RqafH/n0GwlPv7+Fbe60VjOMJXM+EIy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u1uxwAAANwAAAAPAAAAAAAA&#10;AAAAAAAAAKECAABkcnMvZG93bnJldi54bWxQSwUGAAAAAAQABAD5AAAAlQMAAAAA&#10;" strokeweight=".26mm"/>
                    <v:line id="Line 366" o:spid="_x0000_s1198" style="position:absolute;visibility:visible;mso-wrap-style:square" from="3933,3436" to="409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I9ccAAADcAAAADwAAAGRycy9kb3ducmV2LnhtbESPzWvCQBTE74L/w/IKvekmtfiRukoV&#10;az2I4Mehx0f2NQlm34bsRlP/+q4geBxm5jfMdN6aUlyodoVlBXE/AkGcWl1wpuB0/OqNQTiPrLG0&#10;TAr+yMF81u1MMdH2ynu6HHwmAoRdggpy76tESpfmZND1bUUcvF9bG/RB1pnUNV4D3JTyLYqG0mDB&#10;YSHHipY5pedDYxT8jJpNM1mvTqtBfPu2yz0utjtU6vWl/fwA4an1z/CjvdEK3uMR3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j1xwAAANwAAAAPAAAAAAAA&#10;AAAAAAAAAKECAABkcnMvZG93bnJldi54bWxQSwUGAAAAAAQABAD5AAAAlQMAAAAA&#10;" strokeweight=".26mm"/>
                    <v:line id="Line 367" o:spid="_x0000_s1199" style="position:absolute;flip:y;visibility:visible;mso-wrap-style:square" from="4014,3014" to="4302,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93ScAAAADcAAAADwAAAGRycy9kb3ducmV2LnhtbERPz0vDMBS+D/Y/hDfwtqZVkVGXDRkM&#10;PLap4o6P5tkWm5eSxLX+98th4PHj+70/LnYUV/JhcKygyHIQxK0zA3cKPprzdgciRGSDo2NS8EcB&#10;jof1ao+lcTPXdNWxEymEQ4kK+hinUsrQ9mQxZG4iTty38xZjgr6TxuOcwu0oH/P8RVocODX0ONGp&#10;p/ZH/1oFtdGN/rIXwqqVdV48VZ+6mJV62CxvryAiLfFffHe/GwXPRVqbzqQjIA8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Pd0nAAAAA3AAAAA8AAAAAAAAAAAAAAAAA&#10;oQIAAGRycy9kb3ducmV2LnhtbFBLBQYAAAAABAAEAPkAAACOAwAAAAA=&#10;" strokeweight=".26mm"/>
                  </v:group>
                  <v:group id="Group 368" o:spid="_x0000_s1200" style="position:absolute;left:4821;top:3014;width:369;height:422" coordorigin="4821,3014" coordsize="36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Line 369" o:spid="_x0000_s1201" style="position:absolute;visibility:visible;mso-wrap-style:square" from="4821,3270" to="4982,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aPMMAAADcAAAADwAAAGRycy9kb3ducmV2LnhtbERPy4rCMBTdD/gP4QruNPWBzlSjqKjj&#10;QgQdF7O8NNe22NyUJtXq108WwiwP5z1bNKYQd6pcbllBvxeBIE6szjlVcPnZdj9BOI+ssbBMCp7k&#10;YDFvfcww1vbBJ7qffSpCCLsYFWTel7GULsnIoOvZkjhwV1sZ9AFWqdQVPkK4KeQgisbSYM6hIcOS&#10;1hklt3NtFPxO6n39tdtcNsP+69uuT7g6HFGpTrtZTkF4avy/+O3eawWjQZgfzo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7GjzDAAAA3AAAAA8AAAAAAAAAAAAA&#10;AAAAoQIAAGRycy9kb3ducmV2LnhtbFBLBQYAAAAABAAEAPkAAACRAwAAAAA=&#10;" strokeweight=".26mm"/>
                    <v:line id="Line 370" o:spid="_x0000_s1202" style="position:absolute;visibility:visible;mso-wrap-style:square" from="4821,3436" to="498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p8cAAADcAAAADwAAAGRycy9kb3ducmV2LnhtbESPT2vCQBTE70K/w/IKvekmVlpNs5FW&#10;1Hoogn8OPT6yr0lo9m3IbjT203cFweMwM79h0nlvanGi1lWWFcSjCARxbnXFhYLjYTWcgnAeWWNt&#10;mRRcyME8exikmGh75h2d9r4QAcIuQQWl900ipctLMuhGtiEO3o9tDfog20LqFs8Bbmo5jqIXabDi&#10;sFBiQ4uS8t99ZxR8v3abbrZeHpfP8d+nXezw42uLSj099u9vIDz1/h6+tTdawWQcw/VMO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N7+nxwAAANwAAAAPAAAAAAAA&#10;AAAAAAAAAKECAABkcnMvZG93bnJldi54bWxQSwUGAAAAAAQABAD5AAAAlQMAAAAA&#10;" strokeweight=".26mm"/>
                    <v:line id="Line 371" o:spid="_x0000_s1203" style="position:absolute;flip:y;visibility:visible;mso-wrap-style:square" from="4902,3014" to="519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KHsMAAADcAAAADwAAAGRycy9kb3ducmV2LnhtbESPwWrDMBBE74X+g9hCbrVsJ5TiRDGh&#10;UMgxVlra42JtbBNrZSzFdv++ChR6HGbmDbMrF9uLiUbfOVaQJSkI4tqZjhsFH+f351cQPiAb7B2T&#10;gh/yUO4fH3ZYGDdzRZMOjYgQ9gUqaEMYCil93ZJFn7iBOHoXN1oMUY6NNCPOEW57mafpi7TYcVxo&#10;caC3luqrvlkFldFn/WW/CU+1rNJsffrU2azU6mk5bEEEWsJ/+K99NAo2eQ73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Lih7DAAAA3AAAAA8AAAAAAAAAAAAA&#10;AAAAoQIAAGRycy9kb3ducmV2LnhtbFBLBQYAAAAABAAEAPkAAACRAwAAAAA=&#10;" strokeweight=".26mm"/>
                  </v:group>
                </v:group>
                <v:group id="Group 372" o:spid="_x0000_s1204" style="position:absolute;left:8065;top:4837;width:343;height:337" coordorigin="8065,4837" coordsize="34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group id="Group 373" o:spid="_x0000_s1205" style="position:absolute;left:8237;top:4837;width:148;height:87" coordorigin="8237,4837" coordsize="1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line id="Line 374" o:spid="_x0000_s1206" style="position:absolute;visibility:visible;mso-wrap-style:square" from="8282,4837" to="8282,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5pMcAAADcAAAADwAAAGRycy9kb3ducmV2LnhtbESPzWvCQBTE74X+D8sreKsbP1o1dRUV&#10;qx6K4MfB4yP7mgSzb0N2o9G/visIPQ4z8xtmPG1MIS5Uudyygk47AkGcWJ1zquB4+H4fgnAeWWNh&#10;mRTcyMF08voyxljbK+/osvepCBB2MSrIvC9jKV2SkUHXtiVx8H5tZdAHWaVSV3gNcFPIbhR9SoM5&#10;h4UMS1pklJz3tVFwGtSberRaHpe9zn1tFzuc/2xRqdZbM/sC4anx/+Fne6MV9Lsf8DgTjo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LmkxwAAANwAAAAPAAAAAAAA&#10;AAAAAAAAAKECAABkcnMvZG93bnJldi54bWxQSwUGAAAAAAQABAD5AAAAlQMAAAAA&#10;" strokeweight=".26mm"/>
                    <v:line id="Line 375" o:spid="_x0000_s1207" style="position:absolute;visibility:visible;mso-wrap-style:square" from="8339,4837" to="8339,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4n08cAAADcAAAADwAAAGRycy9kb3ducmV2LnhtbESPT2vCQBTE74V+h+UVvJmNtlhNs0or&#10;/juUgpqDx0f2NQnNvg3ZjaZ+ercg9DjMzG+YdNGbWpypdZVlBaMoBkGcW11xoSA7rodTEM4ja6wt&#10;k4JfcrCYPz6kmGh74T2dD74QAcIuQQWl900ipctLMugi2xAH79u2Bn2QbSF1i5cAN7Ucx/FEGqw4&#10;LJTY0LKk/OfQGQWn127XzTarbPU8um7tco8fn1+o1OCpf38D4an3/+F7e6cVvIwn8HcmH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3ifTxwAAANwAAAAPAAAAAAAA&#10;AAAAAAAAAKECAABkcnMvZG93bnJldi54bWxQSwUGAAAAAAQABAD5AAAAlQMAAAAA&#10;" strokeweight=".26mm"/>
                    <v:line id="Line 376" o:spid="_x0000_s1208" style="position:absolute;visibility:visible;mso-wrap-style:square" from="8237,4837" to="8385,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CSMcAAADcAAAADwAAAGRycy9kb3ducmV2LnhtbESPzWvCQBTE74L/w/KE3nSjFj9SV1Gx&#10;1kMp+HHw+Mi+JsHs25DdaOpf3xUEj8PM/IaZLRpTiCtVLresoN+LQBAnVuecKjgdP7sTEM4jayws&#10;k4I/crCYt1szjLW98Z6uB5+KAGEXo4LM+zKW0iUZGXQ9WxIH79dWBn2QVSp1hbcAN4UcRNFIGsw5&#10;LGRY0jqj5HKojYLzuN7V0+3mtBn27192vcfV9w8q9dZplh8gPDX+FX62d1rB+2AMjzPh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oJIxwAAANwAAAAPAAAAAAAA&#10;AAAAAAAAAKECAABkcnMvZG93bnJldi54bWxQSwUGAAAAAAQABAD5AAAAlQMAAAAA&#10;" strokeweight=".26mm"/>
                  </v:group>
                  <v:group id="Group 377" o:spid="_x0000_s1209" style="position:absolute;left:8065;top:4890;width:343;height:284" coordorigin="8065,4890" coordsize="34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78" o:spid="_x0000_s1210" style="position:absolute;left:8065;top:5054;width:343;height:120;visibility:visible;mso-wrap-style:square;v-text-anchor:middle" coordsize="34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gTcQA&#10;AADcAAAADwAAAGRycy9kb3ducmV2LnhtbESPQWvCQBSE74X+h+UVvNVNg1qNriIFQfQUDcXjY/eZ&#10;hGbfhuxW4793BcHjMDPfMItVbxtxoc7XjhV8DRMQxNqZmksFxXHzOQXhA7LBxjEpuJGH1fL9bYGZ&#10;cVfO6XIIpYgQ9hkqqEJoMym9rsiiH7qWOHpn11kMUXalNB1eI9w2Mk2SibRYc1yosKWfivTf4d8q&#10;yIvt/tvSLhTjU5rP1hP9uyu0UoOPfj0HEagPr/CzvTUKRukM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4E3EAAAA3AAAAA8AAAAAAAAAAAAAAAAAmAIAAGRycy9k&#10;b3ducmV2LnhtbFBLBQYAAAAABAAEAPUAAACJAwAAAAA=&#10;" path="m172,l343,120,,120,172,e" strokeweight=".26mm">
                      <v:path o:connecttype="custom" o:connectlocs="172,0;342,119;0,119;172,0" o:connectangles="0,0,0,0"/>
                    </v:shape>
                    <v:oval id="Oval 379" o:spid="_x0000_s1211" style="position:absolute;left:8099;top:4891;width:252;height: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rBr0A&#10;AADcAAAADwAAAGRycy9kb3ducmV2LnhtbERPzYrCMBC+C75DGMGbpq5uWapRRFbwunUfYGjGpthM&#10;ahJtfXtzEDx+fP+b3WBb8SAfGscKFvMMBHHldMO1gv/zcfYDIkRkja1jUvCkALvteLTBQrue/+hR&#10;xlqkEA4FKjAxdoWUoTJkMcxdR5y4i/MWY4K+ltpjn8JtK7+yLJcWG04NBjs6GKqu5d0quNpVrvP+&#10;fPk2na9+b83zaF2p1HQy7NcgIg3xI367T1rBapnmpzPpCMj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wrBr0AAADcAAAADwAAAAAAAAAAAAAAAACYAgAAZHJzL2Rvd25yZXYu&#10;eG1sUEsFBgAAAAAEAAQA9QAAAIIDAAAAAA==&#10;" strokeweight=".26mm"/>
                  </v:group>
                </v:group>
                <v:group id="Group 380" o:spid="_x0000_s1212" style="position:absolute;left:6683;top:4253;width:998;height:888" coordorigin="6683,4253" coordsize="99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Line 381" o:spid="_x0000_s1213" style="position:absolute;visibility:visible;mso-wrap-style:square" from="6742,4264" to="6742,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3DccAAADcAAAADwAAAGRycy9kb3ducmV2LnhtbESPQWvCQBSE70L/w/IK3sxGLbamWaWK&#10;VQ+loM3B4yP7moRm34bsRmN/fbcgeBxm5hsmXfamFmdqXWVZwTiKQRDnVldcKMi+3kcvIJxH1lhb&#10;JgVXcrBcPAxSTLS98IHOR1+IAGGXoILS+yaR0uUlGXSRbYiD921bgz7ItpC6xUuAm1pO4ngmDVYc&#10;FkpsaF1S/nPsjILTc7fv5ttNtpmOf3d2fcDVxycqNXzs315BeOr9PXxr77WCp+kE/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LcNxwAAANwAAAAPAAAAAAAA&#10;AAAAAAAAAKECAABkcnMvZG93bnJldi54bWxQSwUGAAAAAAQABAD5AAAAlQMAAAAA&#10;" strokeweight=".26mm"/>
                  <v:line id="Line 382" o:spid="_x0000_s1214" style="position:absolute;visibility:visible;mso-wrap-style:square" from="6742,5141" to="7622,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SlsYAAADcAAAADwAAAGRycy9kb3ducmV2LnhtbESPT2vCQBTE74LfYXkFb3VjI1VTV6mi&#10;rQcR/HPo8ZF9TYLZtyG70dRP7woFj8PM/IaZzltTigvVrrCsYNCPQBCnVhecKTgd169jEM4jaywt&#10;k4I/cjCfdTtTTLS98p4uB5+JAGGXoILc+yqR0qU5GXR9WxEH79fWBn2QdSZ1jdcAN6V8i6J3abDg&#10;sJBjRcuc0vOhMQp+Rs2mmXytTqt4cPu2yz0utjtUqvfSfn6A8NT6Z/i/vdEKhnEM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EpbGAAAA3AAAAA8AAAAAAAAA&#10;AAAAAAAAoQIAAGRycy9kb3ducmV2LnhtbFBLBQYAAAAABAAEAPkAAACUAwAAAAA=&#10;" strokeweight=".26mm"/>
                  <v:line id="Line 383" o:spid="_x0000_s1215" style="position:absolute;visibility:visible;mso-wrap-style:square" from="7612,4264" to="7612,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K4scAAADcAAAADwAAAGRycy9kb3ducmV2LnhtbESPT2vCQBTE74V+h+UVvJmNf2hrzCpV&#10;tPVQCtocPD6yzyQ0+zZkN5r66d2C0OMwM79h0mVvanGm1lWWFYyiGARxbnXFhYLsezt8BeE8ssba&#10;Min4JQfLxeNDiom2F97T+eALESDsElRQet8kUrq8JIMusg1x8E62NeiDbAupW7wEuKnlOI6fpcGK&#10;w0KJDa1Lyn8OnVFwfOl23ex9k20mo+uHXe9x9fmFSg2e+rc5CE+9/w/f2zutYDqZwt+Zc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YrixwAAANwAAAAPAAAAAAAA&#10;AAAAAAAAAKECAABkcnMvZG93bnJldi54bWxQSwUGAAAAAAQABAD5AAAAlQMAAAAA&#10;" strokeweight=".26mm"/>
                  <v:line id="Line 384" o:spid="_x0000_s1216" style="position:absolute;visibility:visible;mso-wrap-style:square" from="7612,4264" to="768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veccAAADcAAAADwAAAGRycy9kb3ducmV2LnhtbESPS2/CMBCE70j9D9ZW6q04KX3QNAYB&#10;4nWoKvE49LiKt0nUeB3FDgR+PUZC4jiamW806bgzlThQ40rLCuJ+BII4s7rkXMF+t3gegnAeWWNl&#10;mRScyMF49NBLMdH2yBs6bH0uAoRdggoK7+tESpcVZND1bU0cvD/bGPRBNrnUDR4D3FTyJYrepcGS&#10;w0KBNc0Kyv63rVHw+9Gu28/lfD8fxOeVnW1w+v2DSj09dpMvEJ46fw/f2mut4HXwBtcz4QjI0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1S95xwAAANwAAAAPAAAAAAAA&#10;AAAAAAAAAKECAABkcnMvZG93bnJldi54bWxQSwUGAAAAAAQABAD5AAAAlQMAAAAA&#10;" strokeweight=".26mm"/>
                  <v:line id="Line 385" o:spid="_x0000_s1217" style="position:absolute;flip:x;visibility:visible;mso-wrap-style:square" from="6683,4253" to="6742,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awMEAAADcAAAADwAAAGRycy9kb3ducmV2LnhtbESPQYvCMBSE7wv+h/AEb2vadRGpRhFh&#10;waONK3p8NM+22LyUJtr6742wsMdhZr5hVpvBNuJBna8dK0inCQjiwpmaSwW/x5/PBQgfkA02jknB&#10;kzxs1qOPFWbG9ZzTQ4dSRAj7DBVUIbSZlL6oyKKfupY4elfXWQxRdqU0HfYRbhv5lSRzabHmuFBh&#10;S7uKipu+WwW50Ud9thfCQyHzJJ0dTjrtlZqMh+0SRKAh/If/2nuj4Hs2h/eZe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6RrAwQAAANwAAAAPAAAAAAAAAAAAAAAA&#10;AKECAABkcnMvZG93bnJldi54bWxQSwUGAAAAAAQABAD5AAAAjwMAAAAA&#10;" strokeweight=".26mm"/>
                </v:group>
                <v:line id="Line 386" o:spid="_x0000_s1218" style="position:absolute;visibility:visible;mso-wrap-style:square" from="6693,5174" to="774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UlccAAADcAAAADwAAAGRycy9kb3ducmV2LnhtbESPT2vCQBTE74V+h+UVems21uKfNKu0&#10;YtVDKag5eHxkX5PQ7NuQ3Wjqp3cFweMwM79h0nlvanGk1lWWFQyiGARxbnXFhYJs//UyAeE8ssba&#10;Min4Jwfz2eNDiom2J97ScecLESDsElRQet8kUrq8JIMusg1x8H5ta9AH2RZSt3gKcFPL1zgeSYMV&#10;h4USG1qUlP/tOqPgMO423XS1zJbDwXltF1v8/P5BpZ6f+o93EJ56fw/f2hut4G04huuZc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xSVxwAAANwAAAAPAAAAAAAA&#10;AAAAAAAAAKECAABkcnMvZG93bnJldi54bWxQSwUGAAAAAAQABAD5AAAAlQMAAAAA&#10;" strokeweight=".26mm"/>
                <v:rect id="Rectangle 387" o:spid="_x0000_s1219" style="position:absolute;left:6752;top:4264;width:850;height: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E5MQA&#10;AADcAAAADwAAAGRycy9kb3ducmV2LnhtbERPy2rCQBTdC/7DcIVuRCd9UDRmIn1Y6KIbEwXdXTLX&#10;JJi5EzLTJP37zkJweTjvZDuaRvTUudqygsdlBIK4sLrmUsEh/1qsQDiPrLGxTAr+yME2nU4SjLUd&#10;eE995ksRQtjFqKDyvo2ldEVFBt3StsSBu9jOoA+wK6XucAjhppFPUfQqDdYcGips6aOi4pr9GgWf&#10;x/k63/30uyE7ntvTSua8f8+VepiNbxsQnkZ/F9/c31rBy3NYG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xOTEAAAA3AAAAA8AAAAAAAAAAAAAAAAAmAIAAGRycy9k&#10;b3ducmV2LnhtbFBLBQYAAAAABAAEAPUAAACJAwAAAAA=&#10;" fillcolor="#3cc" strokeweight=".26mm"/>
                <v:group id="Group 388" o:spid="_x0000_s1220" style="position:absolute;left:6938;top:4547;width:167;height:377" coordorigin="6938,4547" coordsize="16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rect id="Rectangle 389" o:spid="_x0000_s1221" style="position:absolute;left:6959;top:4665;width:118;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XMMA&#10;AADcAAAADwAAAGRycy9kb3ducmV2LnhtbERPTWuDQBC9F/oflinkUuKaGEKx2YQSKDQnqXrocXAn&#10;auvOGndNNL++eyj0+Hjfu8NkOnGlwbWWFayiGARxZXXLtYKyeF++gHAeWWNnmRTM5OCwf3zYYart&#10;jT/pmvtahBB2KSpovO9TKV3VkEEX2Z44cGc7GPQBDrXUA95CuOnkOo630mDLoaHBno4NVT/5aBTk&#10;5am4dON9PiZZ+/w1ZvzNWaLU4ml6ewXhafL/4j/3h1aw2YT54U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igXMMAAADcAAAADwAAAAAAAAAAAAAAAACYAgAAZHJzL2Rv&#10;d25yZXYueG1sUEsFBgAAAAAEAAQA9QAAAIgDAAAAAA==&#10;" strokeweight=".26mm">
                    <v:fill color2="#757575" focus="100%" type="gradient"/>
                  </v:rect>
                  <v:shape id="Freeform 390" o:spid="_x0000_s1222" style="position:absolute;left:7070;top:4594;width:35;height:330;visibility:visible;mso-wrap-style:square;v-text-anchor:middle" coordsize="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nQ8IA&#10;AADcAAAADwAAAGRycy9kb3ducmV2LnhtbESPT2sCMRTE7wW/Q3iCt5q1iMjWKCIUir3YVXp+bN7+&#10;wc1LTKK7fntTEDwOM/MbZrUZTCdu5ENrWcFsmoEgLq1uuVZwOn69L0GEiKyxs0wK7hRgsx69rTDX&#10;tudfuhWxFgnCIUcFTYwulzKUDRkMU+uIk1dZbzAm6WupPfYJbjr5kWULabDltNCgo11D5bm4GgV9&#10;pbV3B1ex2WeXv+Lk99fFj1KT8bD9BBFpiK/ws/2tFcznM/g/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GdDwgAAANwAAAAPAAAAAAAAAAAAAAAAAJgCAABkcnMvZG93&#10;bnJldi54bWxQSwUGAAAAAAQABAD1AAAAhwMAAAAA&#10;" path="m35,r,330l,236,,71,35,e" fillcolor="#757575" strokeweight=".26mm">
                    <v:fill angle="270" focus="100%" type="gradient"/>
                    <v:path o:connecttype="custom" o:connectlocs="34,0;34,329;0,235;0,71;34,0" o:connectangles="0,0,0,0,0"/>
                  </v:shape>
                  <v:shape id="Freeform 391" o:spid="_x0000_s1223" style="position:absolute;left:6938;top:4547;width:35;height:330;visibility:visible;mso-wrap-style:square;v-text-anchor:middle" coordsize="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KtcYA&#10;AADcAAAADwAAAGRycy9kb3ducmV2LnhtbESPT2sCMRTE7wW/Q3iCt5pVpMjWKGqpLVJBt7309tg8&#10;dxc3L0sS98+3bwqFHoeZ+Q2z2vSmFi05X1lWMJsmIIhzqysuFHx9vj4uQfiArLG2TAoG8rBZjx5W&#10;mGrb8YXaLBQiQtinqKAMoUml9HlJBv3UNsTRu1pnMETpCqkddhFuajlPkidpsOK4UGJD+5LyW3Y3&#10;Co7L9nB86T66XeW+8TC44e10zpSajPvtM4hAffgP/7XftYLFYg6/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KKtcYAAADcAAAADwAAAAAAAAAAAAAAAACYAgAAZHJz&#10;L2Rvd25yZXYueG1sUEsFBgAAAAAEAAQA9QAAAIsDAAAAAA==&#10;" path="m,330l,,35,94r,165l,330e" strokeweight=".26mm">
                    <v:fill color2="#757575" angle="270" focus="100%" type="gradient"/>
                    <v:path o:connecttype="custom" o:connectlocs="0,329;0,0;34,94;34,258;0,329" o:connectangles="0,0,0,0,0"/>
                  </v:shape>
                </v:group>
                <v:group id="Group 392" o:spid="_x0000_s1224" style="position:absolute;left:7225;top:4547;width:167;height:377" coordorigin="7225,4547" coordsize="16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ect id="Rectangle 393" o:spid="_x0000_s1225" style="position:absolute;left:7246;top:4665;width:118;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X8YA&#10;AADcAAAADwAAAGRycy9kb3ducmV2LnhtbESPQWvCQBSE7wX/w/KEXopuWkOR6CaIUGhPodGDx0f2&#10;mUSzb9PsRmN/fVcQehxm5htmnY2mFRfqXWNZwes8AkFcWt1wpWC/+5gtQTiPrLG1TApu5CBLJ09r&#10;TLS98jddCl+JAGGXoILa+y6R0pU1GXRz2xEH72h7gz7IvpK6x2uAm1a+RdG7NNhwWKixo21N5bkY&#10;jIJi/7X7aYff23aRNy+HIecT5wulnqfjZgXC0+j/w4/2p1YQxzH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X8YAAADcAAAADwAAAAAAAAAAAAAAAACYAgAAZHJz&#10;L2Rvd25yZXYueG1sUEsFBgAAAAAEAAQA9QAAAIsDAAAAAA==&#10;" strokeweight=".26mm">
                    <v:fill color2="#757575" focus="100%" type="gradient"/>
                  </v:rect>
                  <v:shape id="Freeform 394" o:spid="_x0000_s1226" style="position:absolute;left:7357;top:4594;width:35;height:330;visibility:visible;mso-wrap-style:square;v-text-anchor:middle" coordsize="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hQMIA&#10;AADcAAAADwAAAGRycy9kb3ducmV2LnhtbESPT2sCMRTE7wW/Q3iCt5q1WCmrUaRQKHppt+L5sXn7&#10;BzcvMYnu+u2NIPQ4zMxvmNVmMJ24kg+tZQWzaQaCuLS65VrB4e/r9QNEiMgaO8uk4EYBNuvRywpz&#10;bXv+pWsRa5EgHHJU0MTocilD2ZDBMLWOOHmV9QZjkr6W2mOf4KaTb1m2kAZbTgsNOvpsqDwVF6Og&#10;r7T27sdVbHbZ+Vgc/O6y2Cs1GQ/bJYhIQ/wPP9vfWsF8/g6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2FAwgAAANwAAAAPAAAAAAAAAAAAAAAAAJgCAABkcnMvZG93&#10;bnJldi54bWxQSwUGAAAAAAQABAD1AAAAhwMAAAAA&#10;" path="m35,r,330l,236,,71,35,e" fillcolor="#757575" strokeweight=".26mm">
                    <v:fill angle="270" focus="100%" type="gradient"/>
                    <v:path o:connecttype="custom" o:connectlocs="34,0;34,329;0,235;0,71;34,0" o:connectangles="0,0,0,0,0"/>
                  </v:shape>
                  <v:shape id="Freeform 395" o:spid="_x0000_s1227" style="position:absolute;left:7225;top:4547;width:35;height:330;visibility:visible;mso-wrap-style:square;v-text-anchor:middle" coordsize="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MtsYA&#10;AADcAAAADwAAAGRycy9kb3ducmV2LnhtbESPT2sCMRTE7wW/Q3iF3mq2RURWo7SWWhEFXb14e2xe&#10;d5duXpYk3T/f3giFHoeZ+Q2zWPWmFi05X1lW8DJOQBDnVldcKLicP59nIHxA1lhbJgUDeVgtRw8L&#10;TLXt+ERtFgoRIexTVFCG0KRS+rwkg35sG+LofVtnMETpCqkddhFuavmaJFNpsOK4UGJD65Lyn+zX&#10;KNjN2s3uo9t375W74mZww9fhmCn19Ni/zUEE6sN/+K+91Qo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MtsYAAADcAAAADwAAAAAAAAAAAAAAAACYAgAAZHJz&#10;L2Rvd25yZXYueG1sUEsFBgAAAAAEAAQA9QAAAIsDAAAAAA==&#10;" path="m,330l,,35,94r,165l,330e" strokeweight=".26mm">
                    <v:fill color2="#757575" angle="270" focus="100%" type="gradient"/>
                    <v:path o:connecttype="custom" o:connectlocs="0,329;0,0;34,94;34,258;0,329" o:connectangles="0,0,0,0,0"/>
                  </v:shape>
                </v:group>
                <v:line id="Line 396" o:spid="_x0000_s1228" style="position:absolute;flip:y;visibility:visible;mso-wrap-style:square" from="7167,4068" to="7167,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MJsMAAADcAAAADwAAAGRycy9kb3ducmV2LnhtbESPQWvCQBSE70L/w/IKvekmVqxE11AK&#10;gkezWtrjI/tMgtm3Ibsm6b/vFgoeh5n5htnlk23FQL1vHCtIFwkI4tKZhisFl/NhvgHhA7LB1jEp&#10;+CEP+f5ptsPMuJELGnSoRISwz1BBHUKXSenLmiz6heuIo3d1vcUQZV9J0+MY4baVyyRZS4sNx4Ua&#10;O/qoqbzpu1VQGH3WX/ab8FTKIklfT586HZV6eZ7etyACTeER/m8fjYLV6g3+zs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jzCbDAAAA3AAAAA8AAAAAAAAAAAAA&#10;AAAAoQIAAGRycy9kb3ducmV2LnhtbFBLBQYAAAAABAAEAPkAAACRAwAAAAA=&#10;" strokeweight=".26mm"/>
                <v:shape id="Text Box 397" o:spid="_x0000_s1229" type="#_x0000_t202" style="position:absolute;left:7088;top:3734;width:472;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pyMIA&#10;AADcAAAADwAAAGRycy9kb3ducmV2LnhtbESPTYvCQAyG7wv+hyGCt3WqFNGuo4jgx9UquMfQybZd&#10;O5nSGbX++81hwWN48z7Js1z3rlEP6kLt2cBknIAiLrytuTRwOe8+56BCRLbYeCYDLwqwXg0+lphZ&#10;/+QTPfJYKoFwyNBAFWObaR2KihyGsW+JJfvxncMoY1dq2+FT4K7R0ySZaYc1y4UKW9pWVNzyuxPK&#10;aXHWNm+mnJYHOzv8fvv91RszGvabL1CR+vhe/m8frYE0lW9FRkR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WnIwgAAANwAAAAPAAAAAAAAAAAAAAAAAJgCAABkcnMvZG93&#10;bnJldi54bWxQSwUGAAAAAAQABAD1AAAAhwMAAAAA&#10;" strokeweight=".26mm">
                  <v:textbox inset=".36mm,1.18mm,.36mm,1.18mm">
                    <w:txbxContent>
                      <w:p w:rsidR="00473D0A" w:rsidRDefault="00473D0A">
                        <w:pPr>
                          <w:rPr>
                            <w:sz w:val="22"/>
                            <w:szCs w:val="22"/>
                          </w:rPr>
                        </w:pPr>
                        <w:r>
                          <w:rPr>
                            <w:sz w:val="22"/>
                            <w:szCs w:val="22"/>
                          </w:rPr>
                          <w:t>M</w:t>
                        </w:r>
                      </w:p>
                    </w:txbxContent>
                  </v:textbox>
                </v:shape>
                <v:rect id="Rectangle 398" o:spid="_x0000_s1230" style="position:absolute;left:7612;top:4275;width:88;height: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bYMYA&#10;AADcAAAADwAAAGRycy9kb3ducmV2LnhtbESPT2sCMRTE70K/Q3gFL0WzikhdjSIFwYMU/FPw+Nw8&#10;N9tuXrabuG799EYoeBxm5jfMbNHaUjRU+8KxgkE/AUGcOV1wruCwX/XeQfiArLF0TAr+yMNi/tKZ&#10;YardlbfU7EIuIoR9igpMCFUqpc8MWfR9VxFH7+xqiyHKOpe6xmuE21IOk2QsLRYcFwxW9GEo+9ld&#10;rIJb85sN3oafzPZrY5rv5foUxkeluq/tcgoiUBue4f/2WisYjSb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ibYMYAAADcAAAADwAAAAAAAAAAAAAAAACYAgAAZHJz&#10;L2Rvd25yZXYueG1sUEsFBgAAAAAEAAQA9QAAAIsDAAAAAA==&#10;" strokeweight=".26mm"/>
                <v:rect id="Rectangle 399" o:spid="_x0000_s1231" style="position:absolute;left:7612;top:4578;width:88;height: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8x8MA&#10;AADcAAAADwAAAGRycy9kb3ducmV2LnhtbERPz2vCMBS+C/sfwht4EU0nOkY1LZ1QmQcPdgOvj+bZ&#10;ljUvXRK1/vfLYbDjx/d7m4+mFzdyvrOs4GWRgCCure64UfD1Wc7fQPiArLG3TAoe5CHPniZbTLW9&#10;84luVWhEDGGfooI2hCGV0tctGfQLOxBH7mKdwRCha6R2eI/hppfLJHmVBjuODS0OtGup/q6uRkEo&#10;y2Pd7a/VbnUuXPH+czjN+KDU9HksNiACjeFf/Of+0ApW6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8x8MAAADcAAAADwAAAAAAAAAAAAAAAACYAgAAZHJzL2Rv&#10;d25yZXYueG1sUEsFBgAAAAAEAAQA9QAAAIgDAAAAAA==&#10;" fillcolor="#fc0" strokeweight=".26mm"/>
                <v:group id="Group 400" o:spid="_x0000_s1232" style="position:absolute;left:8453;top:3928;width:1381;height:1203" coordorigin="8453,3928" coordsize="1381,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Line 401" o:spid="_x0000_s1233" style="position:absolute;visibility:visible;mso-wrap-style:square" from="8535,3943" to="8535,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SrccAAADcAAAADwAAAGRycy9kb3ducmV2LnhtbESPzWvCQBTE74X+D8sreKsbP1o1dRUV&#10;qx6K4MfB4yP7mgSzb0N2o9G/visIPQ4z8xtmPG1MIS5Uudyygk47AkGcWJ1zquB4+H4fgnAeWWNh&#10;mRTcyMF08voyxljbK+/osvepCBB2MSrIvC9jKV2SkUHXtiVx8H5tZdAHWaVSV3gNcFPIbhR9SoM5&#10;h4UMS1pklJz3tVFwGtSberRaHpe9zn1tFzuc/2xRqdZbM/sC4anx/+Fne6MV9D+68DgTjo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41KtxwAAANwAAAAPAAAAAAAA&#10;AAAAAAAAAKECAABkcnMvZG93bnJldi54bWxQSwUGAAAAAAQABAD5AAAAlQMAAAAA&#10;" strokeweight=".26mm"/>
                  <v:line id="Line 402" o:spid="_x0000_s1234" style="position:absolute;visibility:visible;mso-wrap-style:square" from="8535,5131" to="9752,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3NscAAADcAAAADwAAAGRycy9kb3ducmV2LnhtbESPS2/CMBCE70j9D9ZW6q04KX3QNAYB&#10;4nWoKvE49LiKt0nUeB3FDgR+PUZC4jiamW806bgzlThQ40rLCuJ+BII4s7rkXMF+t3gegnAeWWNl&#10;mRScyMF49NBLMdH2yBs6bH0uAoRdggoK7+tESpcVZND1bU0cvD/bGPRBNrnUDR4D3FTyJYrepcGS&#10;w0KBNc0Kyv63rVHw+9Gu28/lfD8fxOeVnW1w+v2DSj09dpMvEJ46fw/f2mut4PVtANcz4QjI0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c2xwAAANwAAAAPAAAAAAAA&#10;AAAAAAAAAKECAABkcnMvZG93bnJldi54bWxQSwUGAAAAAAQABAD5AAAAlQMAAAAA&#10;" strokeweight=".26mm"/>
                  <v:line id="Line 403" o:spid="_x0000_s1235" style="position:absolute;visibility:visible;mso-wrap-style:square" from="9738,3943" to="9738,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vQscAAADcAAAADwAAAGRycy9kb3ducmV2LnhtbESPT2vCQBTE70K/w/IKvenGVlubukor&#10;/juUgjGHHh/Z1yQ0+zZkNxr99K4geBxm5jfMdN6ZShyocaVlBcNBBII4s7rkXEG6X/UnIJxH1lhZ&#10;JgUncjCfPfSmGGt75B0dEp+LAGEXo4LC+zqW0mUFGXQDWxMH7882Bn2QTS51g8cAN5V8jqJXabDk&#10;sFBgTYuCsv+kNQp+39pt+75epsuX4XljFzv8+v5BpZ4eu88PEJ46fw/f2lutYDQewfVMO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m9CxwAAANwAAAAPAAAAAAAA&#10;AAAAAAAAAKECAABkcnMvZG93bnJldi54bWxQSwUGAAAAAAQABAD5AAAAlQMAAAAA&#10;" strokeweight=".26mm"/>
                  <v:line id="Line 404" o:spid="_x0000_s1236" style="position:absolute;visibility:visible;mso-wrap-style:square" from="9738,3943" to="9834,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K2ccAAADcAAAADwAAAGRycy9kb3ducmV2LnhtbESPT2vCQBTE74V+h+UVvNVNqlZNs4qK&#10;bT0UwT8Hj4/saxKafRuyG0399K5Q6HGYmd8w6bwzlThT40rLCuJ+BII4s7rkXMHx8P48AeE8ssbK&#10;Min4JQfz2eNDiom2F97Ree9zESDsElRQeF8nUrqsIIOub2vi4H3bxqAPssmlbvAS4KaSL1H0Kg2W&#10;HBYKrGlVUPazb42C07jdtNOP9XE9iK+fdrXD5dcWleo9dYs3EJ46/x/+a2+0guFoBPcz4Qj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srZxwAAANwAAAAPAAAAAAAA&#10;AAAAAAAAAKECAABkcnMvZG93bnJldi54bWxQSwUGAAAAAAQABAD5AAAAlQMAAAAA&#10;" strokeweight=".26mm"/>
                  <v:line id="Line 405" o:spid="_x0000_s1237" style="position:absolute;flip:x;visibility:visible;mso-wrap-style:square" from="8453,3928" to="8535,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YMMAAADcAAAADwAAAGRycy9kb3ducmV2LnhtbESPQWvCQBSE7wX/w/KE3uomtRWJboIU&#10;Ch7NqujxkX0mwezbkN2a9N93C4Ueh5n5htkWk+3EgwbfOlaQLhIQxJUzLdcKTsfPlzUIH5ANdo5J&#10;wTd5KPLZ0xYz40Yu6aFDLSKEfYYKmhD6TEpfNWTRL1xPHL2bGyyGKIdamgHHCLedfE2SlbTYclxo&#10;sKePhqq7/rIKSqOP+mKvhIdKlkm6PJx1Oir1PJ92GxCBpvAf/mvvjYK39xX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2/2DDAAAA3AAAAA8AAAAAAAAAAAAA&#10;AAAAoQIAAGRycy9kb3ducmV2LnhtbFBLBQYAAAAABAAEAPkAAACRAwAAAAA=&#10;" strokeweight=".26mm"/>
                </v:group>
                <v:line id="Line 406" o:spid="_x0000_s1238" style="position:absolute;visibility:visible;mso-wrap-style:square" from="8469,5174" to="990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NccAAADcAAAADwAAAGRycy9kb3ducmV2LnhtbESPT2vCQBTE70K/w/IKvelGW6umrqJi&#10;1YMI/jl4fGRfk2D2bchuNPXTdwWhx2FmfsOMp40pxJUql1tW0O1EIIgTq3NOFZyO3+0hCOeRNRaW&#10;ScEvOZhOXlpjjLW98Z6uB5+KAGEXo4LM+zKW0iUZGXQdWxIH78dWBn2QVSp1hbcAN4XsRdGnNJhz&#10;WMiwpEVGyeVQGwXnQb2pR6vlafneva/tYo/z7Q6VenttZl8gPDX+P/xsb7SCj/4AHmfCEZ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lPE1xwAAANwAAAAPAAAAAAAA&#10;AAAAAAAAAKECAABkcnMvZG93bnJldi54bWxQSwUGAAAAAAQABAD5AAAAlQMAAAAA&#10;" strokeweight=".26mm"/>
                <v:rect id="Rectangle 407" o:spid="_x0000_s1239" style="position:absolute;left:8543;top:3949;width:1184;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PsEA&#10;AADcAAAADwAAAGRycy9kb3ducmV2LnhtbERPz2vCMBS+C/sfwhvspqmyyqhGkbHBYKdqpTs+mtem&#10;2Lx0SdTuv18Ogx0/vt/b/WQHcSMfescKlosMBHHjdM+dgur0Pn8BESKyxsExKfihAPvdw2yLhXZ3&#10;Lul2jJ1IIRwKVGBiHAspQ2PIYli4kThxrfMWY4K+k9rjPYXbQa6ybC0t9pwaDI70aqi5HK9WAcYz&#10;fb1dv1e1yVvZfmJZ+XpS6ulxOmxARJriv/jP/aEVPOd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xPz7BAAAA3AAAAA8AAAAAAAAAAAAAAAAAmAIAAGRycy9kb3du&#10;cmV2LnhtbFBLBQYAAAAABAAEAPUAAACGAwAAAAA=&#10;" fillcolor="#cff" strokeweight=".26mm"/>
                <v:line id="Line 408" o:spid="_x0000_s1240" style="position:absolute;visibility:visible;mso-wrap-style:square" from="9135,3700" to="9135,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A3McAAADcAAAADwAAAGRycy9kb3ducmV2LnhtbESPT2vCQBTE70K/w/IK3urGaqtGV6mi&#10;1UMR/HPw+Mi+JqHZtyG70eindwuCx2FmfsNMZo0pxJkql1tW0O1EIIgTq3NOFRwPq7chCOeRNRaW&#10;ScGVHMymL60JxtpeeEfnvU9FgLCLUUHmfRlL6ZKMDLqOLYmD92srgz7IKpW6wkuAm0K+R9GnNJhz&#10;WMiwpEVGyd++NgpOg3pTj76Xx2Wve1vbxQ7nP1tUqv3afI1BeGr8M/xob7SC/scI/s+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R8DcxwAAANwAAAAPAAAAAAAA&#10;AAAAAAAAAKECAABkcnMvZG93bnJldi54bWxQSwUGAAAAAAQABAD5AAAAlQMAAAAA&#10;" strokeweight=".26mm"/>
                <v:group id="Group 409" o:spid="_x0000_s1241" style="position:absolute;left:9197;top:4637;width:241;height:434" coordorigin="9197,4637" coordsize="24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410" o:spid="_x0000_s1242" style="position:absolute;left:9228;top:4751;width:17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Zp8YA&#10;AADcAAAADwAAAGRycy9kb3ducmV2LnhtbESPQWvCQBSE7wX/w/KEXkqzsRaRmE0QodCeQqMHj4/s&#10;axLNvk2zG4399d1CweMwM98waT6ZTlxocK1lBYsoBkFcWd1yreCwf3teg3AeWWNnmRTcyEGezR5S&#10;TLS98iddSl+LAGGXoILG+z6R0lUNGXSR7YmD92UHgz7IoZZ6wGuAm06+xPFKGmw5LDTY066h6lyO&#10;RkF5+Nh/d+PPbbcs2qfjWPCJi6VSj/NpuwHhafL38H/7XSt4XS3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FZp8YAAADcAAAADwAAAAAAAAAAAAAAAACYAgAAZHJz&#10;L2Rvd25yZXYueG1sUEsFBgAAAAAEAAQA9QAAAIsDAAAAAA==&#10;" strokeweight=".26mm">
                    <v:fill color2="#757575" focus="100%" type="gradient"/>
                  </v:rect>
                  <v:shape id="Freeform 411" o:spid="_x0000_s1243" style="position:absolute;left:9395;top:4637;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1VcUA&#10;AADcAAAADwAAAGRycy9kb3ducmV2LnhtbESPzWrDMBCE74G+g9hAb4kcU4zjRDZtoaWHXvJD6HFr&#10;bWxTa+Vaqu28fRUI5DjMzDfMtphMKwbqXWNZwWoZgSAurW64UnA8vC1SEM4ja2wtk4ILOSjyh9kW&#10;M21H3tGw95UIEHYZKqi97zIpXVmTQbe0HXHwzrY36IPsK6l7HAPctDKOokQabDgs1NjRa03lz/7P&#10;KPCX7ylJ09/3Jv38MnSy6+pl0Eo9zqfnDQhPk7+Hb+0PreApieF6Jhw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vVVxQAAANwAAAAPAAAAAAAAAAAAAAAAAJgCAABkcnMv&#10;ZG93bnJldi54bWxQSwUGAAAAAAQABAD1AAAAigMAAAAA&#10;" path="m43,r,434l,320,,91,43,e" fillcolor="#757575" strokeweight=".26mm">
                    <v:fill angle="270" focus="100%" type="gradient"/>
                    <v:path o:connecttype="custom" o:connectlocs="42,0;42,433;0,319;0,91;42,0" o:connectangles="0,0,0,0,0"/>
                  </v:shape>
                  <v:shape id="Freeform 412" o:spid="_x0000_s1244" style="position:absolute;left:9197;top:4637;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7Y8UA&#10;AADcAAAADwAAAGRycy9kb3ducmV2LnhtbESPQWvCQBSE74X+h+UVvNVNWhEbXUUsBUV6aKr3R/aZ&#10;hGTfht3VRH+9KxR6HGbmG2axGkwrLuR8bVlBOk5AEBdW11wqOPx+vc5A+ICssbVMCq7kYbV8flpg&#10;pm3PP3TJQykihH2GCqoQukxKX1Rk0I9tRxy9k3UGQ5SulNphH+GmlW9JMpUGa44LFXa0qaho8rNR&#10;oD/P38f+1qTbjyTf7Q8unTX1UanRy7Cegwg0hP/wX3urFUym7/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rtjxQAAANwAAAAPAAAAAAAAAAAAAAAAAJgCAABkcnMv&#10;ZG93bnJldi54bWxQSwUGAAAAAAQABAD1AAAAigMAAAAA&#10;" path="m,434l,,43,114r,229l,434e" strokeweight=".26mm">
                    <v:fill color2="#757575" angle="270" focus="100%" type="gradient"/>
                    <v:path o:connecttype="custom" o:connectlocs="0,433;0,0;42,114;42,342;0,433" o:connectangles="0,0,0,0,0"/>
                  </v:shape>
                </v:group>
                <v:group id="Group 413" o:spid="_x0000_s1245" style="position:absolute;left:8835;top:4648;width:241;height:434" coordorigin="8835,4648" coordsize="24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414" o:spid="_x0000_s1246" style="position:absolute;left:8866;top:4762;width:17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fpMUA&#10;AADcAAAADwAAAGRycy9kb3ducmV2LnhtbESPQWvCQBSE74L/YXmCF6mbapWSuooIhfYUjB48PrKv&#10;STT7NmY3Gv31rlDwOMzMN8xi1ZlKXKhxpWUF7+MIBHFmdcm5gv3u++0ThPPIGivLpOBGDlbLfm+B&#10;sbZX3tIl9bkIEHYxKii8r2MpXVaQQTe2NXHw/mxj0AfZ5FI3eA1wU8lJFM2lwZLDQoE1bQrKTmlr&#10;FKT73925au+3zTQpR4c24SMnU6WGg279BcJT51/h//aPVvAxn8Hz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kxQAAANwAAAAPAAAAAAAAAAAAAAAAAJgCAABkcnMv&#10;ZG93bnJldi54bWxQSwUGAAAAAAQABAD1AAAAigMAAAAA&#10;" strokeweight=".26mm">
                    <v:fill color2="#757575" focus="100%" type="gradient"/>
                  </v:rect>
                  <v:shape id="Freeform 415" o:spid="_x0000_s1247" style="position:absolute;left:9033;top:4648;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zVsMA&#10;AADcAAAADwAAAGRycy9kb3ducmV2LnhtbESPQYvCMBSE7wv7H8Jb8LamipRuNYoKigcv6iIen82z&#10;LTYvtYm1/nsjLOxxmJlvmMmsM5VoqXGlZQWDfgSCOLO65FzB72H1nYBwHlljZZkUPMnBbPr5McFU&#10;2wfvqN37XAQIuxQVFN7XqZQuK8ig69uaOHgX2xj0QTa51A0+AtxUchhFsTRYclgosKZlQdl1fzcK&#10;/PPcxUlyW5fJ9mToaH/yRauV6n118zEIT53/D/+1N1rBKI7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nzVsMAAADcAAAADwAAAAAAAAAAAAAAAACYAgAAZHJzL2Rv&#10;d25yZXYueG1sUEsFBgAAAAAEAAQA9QAAAIgDAAAAAA==&#10;" path="m43,r,434l,320,,91,43,e" fillcolor="#757575" strokeweight=".26mm">
                    <v:fill angle="270" focus="100%" type="gradient"/>
                    <v:path o:connecttype="custom" o:connectlocs="42,0;42,433;0,319;0,91;42,0" o:connectangles="0,0,0,0,0"/>
                  </v:shape>
                  <v:shape id="Freeform 416" o:spid="_x0000_s1248" style="position:absolute;left:8835;top:4648;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9YMUA&#10;AADcAAAADwAAAGRycy9kb3ducmV2LnhtbESPQWvCQBSE74X+h+UVvNVNSlEbXUUsBaV4MNX7I/tM&#10;QrJvw+5qor++Wyh4HGbmG2axGkwrruR8bVlBOk5AEBdW11wqOP58vc5A+ICssbVMCm7kYbV8flpg&#10;pm3PB7rmoRQRwj5DBVUIXSalLyoy6Me2I47e2TqDIUpXSu2wj3DTyrckmUiDNceFCjvaVFQ0+cUo&#10;0J+X/am/N+n2I8l330eXzpr6pNToZVjPQQQawiP8395qBe+T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1gxQAAANwAAAAPAAAAAAAAAAAAAAAAAJgCAABkcnMv&#10;ZG93bnJldi54bWxQSwUGAAAAAAQABAD1AAAAigMAAAAA&#10;" path="m,434l,,43,114r,229l,434e" strokeweight=".26mm">
                    <v:fill color2="#757575" angle="270" focus="100%" type="gradient"/>
                    <v:path o:connecttype="custom" o:connectlocs="0,433;0,0;42,114;42,342;0,433" o:connectangles="0,0,0,0,0"/>
                  </v:shape>
                </v:group>
                <v:group id="Group 417" o:spid="_x0000_s1249" style="position:absolute;left:9197;top:4258;width:241;height:434" coordorigin="9197,4258" coordsize="24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418" o:spid="_x0000_s1250" style="position:absolute;left:9228;top:4372;width:17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VocUA&#10;AADcAAAADwAAAGRycy9kb3ducmV2LnhtbESPQWvCQBSE7wX/w/KEXopuWotodJUiFOopNHrw+Mg+&#10;k2j2bcxuNPrrXUHwOMzMN8x82ZlKnKlxpWUFn8MIBHFmdcm5gu3mdzAB4TyyxsoyKbiSg+Wi9zbH&#10;WNsL/9M59bkIEHYxKii8r2MpXVaQQTe0NXHw9rYx6INscqkbvAS4qeRXFI2lwZLDQoE1rQrKjmlr&#10;FKTb9eZUtbfrapSUH7s24QMnI6Xe+93PDISnzr/Cz/afVvA9nsL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1WhxQAAANwAAAAPAAAAAAAAAAAAAAAAAJgCAABkcnMv&#10;ZG93bnJldi54bWxQSwUGAAAAAAQABAD1AAAAigMAAAAA&#10;" strokeweight=".26mm">
                    <v:fill color2="#757575" focus="100%" type="gradient"/>
                  </v:rect>
                  <v:shape id="Freeform 419" o:spid="_x0000_s1251" style="position:absolute;left:9395;top:4258;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YZMIA&#10;AADcAAAADwAAAGRycy9kb3ducmV2LnhtbERPz2vCMBS+D/wfwhN2W1PHqLEaRQcbO+yiG+Lx2Tzb&#10;YvPSNVlt//vlMPD48f1ebQbbiJ46XzvWMEtSEMSFMzWXGr6/3p4UCB+QDTaOScNIHjbrycMKc+Nu&#10;vKf+EEoRQ9jnqKEKoc2l9EVFFn3iWuLIXVxnMUTYldJ0eIvhtpHPaZpJizXHhgpbeq2ouB5+rYYw&#10;nodMqZ/3Wn2eLB3dotz1RuvH6bBdggg0hLv43/1hNLzM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VhkwgAAANwAAAAPAAAAAAAAAAAAAAAAAJgCAABkcnMvZG93&#10;bnJldi54bWxQSwUGAAAAAAQABAD1AAAAhwMAAAAA&#10;" path="m43,r,434l,320,,91,43,e" fillcolor="#757575" strokeweight=".26mm">
                    <v:fill angle="270" focus="100%" type="gradient"/>
                    <v:path o:connecttype="custom" o:connectlocs="42,0;42,433;0,319;0,91;42,0" o:connectangles="0,0,0,0,0"/>
                  </v:shape>
                  <v:shape id="Freeform 420" o:spid="_x0000_s1252" style="position:absolute;left:9197;top:4258;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WUsUA&#10;AADcAAAADwAAAGRycy9kb3ducmV2LnhtbESPQWvCQBSE7wX/w/KE3uompbQaXUVaCpbSg1Hvj+wz&#10;Ccm+Dburif76riB4HGbmG2axGkwrzuR8bVlBOklAEBdW11wq2O++X6YgfEDW2FomBRfysFqOnhaY&#10;advzls55KEWEsM9QQRVCl0npi4oM+ontiKN3tM5giNKVUjvsI9y08jVJ3qXBmuNChR19VlQ0+cko&#10;0F+nv0N/bdLNLMl/fvcunTb1Qann8bCegwg0hEf43t5oBW8fKd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RZSxQAAANwAAAAPAAAAAAAAAAAAAAAAAJgCAABkcnMv&#10;ZG93bnJldi54bWxQSwUGAAAAAAQABAD1AAAAigMAAAAA&#10;" path="m,434l,,43,114r,229l,434e" strokeweight=".26mm">
                    <v:fill color2="#757575" angle="270" focus="100%" type="gradient"/>
                    <v:path o:connecttype="custom" o:connectlocs="0,433;0,0;42,114;42,342;0,433" o:connectangles="0,0,0,0,0"/>
                  </v:shape>
                </v:group>
                <v:group id="Group 421" o:spid="_x0000_s1253" style="position:absolute;left:8835;top:4269;width:241;height:434" coordorigin="8835,4269" coordsize="24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rect id="Rectangle 422" o:spid="_x0000_s1254" style="position:absolute;left:8866;top:4383;width:17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0lsUA&#10;AADcAAAADwAAAGRycy9kb3ducmV2LnhtbESPQWvCQBSE74L/YXlCL1I3NqIldZUiCHoKRg8eH9nX&#10;JG32bZrdaOyv7wqCx2FmvmGW697U4kKtqywrmE4iEMS51RUXCk7H7es7COeRNdaWScGNHKxXw8ES&#10;E22vfKBL5gsRIOwSVFB63yRSurwkg25iG+LgfdnWoA+yLaRu8RrgppZvUTSXBisOCyU2tCkp/8k6&#10;oyA77Y+/dfd328RpNT53KX9zGiv1Muo/P0B46v0z/GjvtILZIob7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SWxQAAANwAAAAPAAAAAAAAAAAAAAAAAJgCAABkcnMv&#10;ZG93bnJldi54bWxQSwUGAAAAAAQABAD1AAAAigMAAAAA&#10;" strokeweight=".26mm">
                    <v:fill color2="#757575" focus="100%" type="gradient"/>
                  </v:rect>
                  <v:shape id="Freeform 423" o:spid="_x0000_s1255" style="position:absolute;left:9033;top:4269;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eZ8MA&#10;AADcAAAADwAAAGRycy9kb3ducmV2LnhtbESPQYvCMBSE7wv+h/AEb2uqiFurUVRQPOxlVcTjs3m2&#10;xealNrHWf79ZWPA4zMw3zGzRmlI0VLvCsoJBPwJBnFpdcKbgeNh8xiCcR9ZYWiYFL3KwmHc+Zpho&#10;++QfavY+EwHCLkEFufdVIqVLczLo+rYiDt7V1gZ9kHUmdY3PADelHEbRWBosOCzkWNE6p/S2fxgF&#10;/nVpx3F83xbx99nQyU6yVaOV6nXb5RSEp9a/w//tnVYw+hrB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5eZ8MAAADcAAAADwAAAAAAAAAAAAAAAACYAgAAZHJzL2Rv&#10;d25yZXYueG1sUEsFBgAAAAAEAAQA9QAAAIgDAAAAAA==&#10;" path="m43,r,434l,320,,91,43,e" fillcolor="#757575" strokeweight=".26mm">
                    <v:fill angle="270" focus="100%" type="gradient"/>
                    <v:path o:connecttype="custom" o:connectlocs="42,0;42,433;0,319;0,91;42,0" o:connectangles="0,0,0,0,0"/>
                  </v:shape>
                  <v:shape id="Freeform 424" o:spid="_x0000_s1256" style="position:absolute;left:8835;top:4269;width:43;height:434;visibility:visible;mso-wrap-style:square;v-text-anchor:middle" coordsize="4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QUcUA&#10;AADcAAAADwAAAGRycy9kb3ducmV2LnhtbESPQWvCQBSE70L/w/IKvdVNxFqbukpRCop4MNX7I/ua&#10;hGTfht3VpP31XaHgcZiZb5jFajCtuJLztWUF6TgBQVxYXXOp4PT1+TwH4QOyxtYyKfghD6vlw2iB&#10;mbY9H+mah1JECPsMFVQhdJmUvqjIoB/bjjh639YZDFG6UmqHfYSbVk6SZCYN1hwXKuxoXVHR5Bej&#10;QG8uh3P/26TbtyTf7U8unTf1Wamnx+HjHUSgIdzD/+2tVjB9fYH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BRxQAAANwAAAAPAAAAAAAAAAAAAAAAAJgCAABkcnMv&#10;ZG93bnJldi54bWxQSwUGAAAAAAQABAD1AAAAigMAAAAA&#10;" path="m,434l,,43,114r,229l,434e" strokeweight=".26mm">
                    <v:fill color2="#757575" angle="270" focus="100%" type="gradient"/>
                    <v:path o:connecttype="custom" o:connectlocs="0,433;0,0;42,114;42,342;0,433" o:connectangles="0,0,0,0,0"/>
                  </v:shape>
                </v:group>
                <v:shape id="Text Box 425" o:spid="_x0000_s1257" type="#_x0000_t202" style="position:absolute;left:9070;top:3374;width:4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SnMIA&#10;AADcAAAADwAAAGRycy9kb3ducmV2LnhtbESPQWvCQBSE70L/w/KE3nSjhFijq5RCm16NQj0+ss8k&#10;mn0bstsk/fddQfA4zMw3zHY/mkb01LnasoLFPAJBXFhdc6ngdPycvYFwHlljY5kU/JGD/e5lssVU&#10;24EP1Oe+FAHCLkUFlfdtKqUrKjLo5rYlDt7FdgZ9kF0pdYdDgJtGLqMokQZrDgsVtvRRUXHLf02g&#10;HNZHqfNmyXGZ6SS7nu3Xj1XqdTq+b0B4Gv0z/Gh/awXxKoH7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8pKcwgAAANwAAAAPAAAAAAAAAAAAAAAAAJgCAABkcnMvZG93&#10;bnJldi54bWxQSwUGAAAAAAQABAD1AAAAhwMAAAAA&#10;" strokeweight=".26mm">
                  <v:textbox inset=".36mm,1.18mm,.36mm,1.18mm">
                    <w:txbxContent>
                      <w:p w:rsidR="00473D0A" w:rsidRDefault="00473D0A">
                        <w:pPr>
                          <w:rPr>
                            <w:sz w:val="22"/>
                            <w:szCs w:val="22"/>
                          </w:rPr>
                        </w:pPr>
                        <w:r>
                          <w:rPr>
                            <w:sz w:val="22"/>
                            <w:szCs w:val="22"/>
                          </w:rPr>
                          <w:t>M</w:t>
                        </w:r>
                      </w:p>
                    </w:txbxContent>
                  </v:textbox>
                </v:shape>
                <v:group id="Group 426" o:spid="_x0000_s1258" style="position:absolute;left:9736;top:3949;width:106;height:1182" coordorigin="9736,3949" coordsize="106,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27" o:spid="_x0000_s1259" style="position:absolute;left:9736;top:3949;width:106;height: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0RsQA&#10;AADcAAAADwAAAGRycy9kb3ducmV2LnhtbERPy2rCQBTdF/oPwy10I2aiiErqGEKh4KII9QEur5nb&#10;TDRzJ81MY9qv7yyELg/nvcoH24ieOl87VjBJUhDEpdM1VwoO+7fxEoQPyBobx6Tghzzk68eHFWba&#10;3fiD+l2oRAxhn6ECE0KbSelLQxZ94lriyH26zmKIsKuk7vAWw20jp2k6lxZrjg0GW3o1VF5331bB&#10;b/9VTkbTLbM9vpv+UmzOYX5S6vlpKF5ABBrCv/ju3mgFs0VcG8/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9EbEAAAA3AAAAA8AAAAAAAAAAAAAAAAAmAIAAGRycy9k&#10;b3ducmV2LnhtbFBLBQYAAAAABAAEAPUAAACJAwAAAAA=&#10;" strokeweight=".26mm"/>
                  <v:rect id="Rectangle 428" o:spid="_x0000_s1260" style="position:absolute;left:9736;top:4220;width:106;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JOsYA&#10;AADcAAAADwAAAGRycy9kb3ducmV2LnhtbESPQWvCQBSE7wX/w/IKvRTdWKTa1FWikKIHD4lCr4/s&#10;axKafRt3V03/vVso9DjMzDfMcj2YTlzJ+daygukkAUFcWd1yreB0zMcLED4ga+wsk4If8rBejR6W&#10;mGp744KuZahFhLBPUUETQp9K6auGDPqJ7Ymj92WdwRClq6V2eItw08mXJHmVBluOCw32tG2o+i4v&#10;RkHI80PVflzK7ewzc9nmvC+eea/U0+OQvYMINIT/8F97pxXM5m/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xJOsYAAADcAAAADwAAAAAAAAAAAAAAAACYAgAAZHJz&#10;L2Rvd25yZXYueG1sUEsFBgAAAAAEAAQA9QAAAIsDAAAAAA==&#10;" fillcolor="#fc0" strokeweight=".26mm"/>
                </v:group>
                <v:line id="Line 429" o:spid="_x0000_s1261" style="position:absolute;visibility:visible;mso-wrap-style:square" from="7871,5001" to="8100,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mQMIAAADcAAAADwAAAGRycy9kb3ducmV2LnhtbERPz2vCMBS+D/wfwhN2m6luqFSjqGxD&#10;8LJ2Ih4fzbMtNi8lyWz335uD4PHj+71c96YRN3K+tqxgPEpAEBdW11wqOP5+vc1B+ICssbFMCv7J&#10;w3o1eFliqm3HGd3yUIoYwj5FBVUIbSqlLyoy6Ee2JY7cxTqDIUJXSu2wi+GmkZMkmUqDNceGClva&#10;VVRc8z+jYKbJ55vvmdtvu8vnIXs//ejzRKnXYb9ZgAjUh6f44d5rBR/zOD+ei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XmQMIAAADcAAAADwAAAAAAAAAAAAAA&#10;AAChAgAAZHJzL2Rvd25yZXYueG1sUEsFBgAAAAAEAAQA+QAAAJADAAAAAA==&#10;" strokecolor="#fc0" strokeweight=".79mm">
                  <v:stroke endarrow="block"/>
                </v:line>
                <v:shape id="Freeform 430" o:spid="_x0000_s1262" style="position:absolute;left:8317;top:3656;width:525;height:1182;visibility:visible;mso-wrap-style:square;v-text-anchor:top" coordsize="526,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tKcMA&#10;AADcAAAADwAAAGRycy9kb3ducmV2LnhtbESPQYvCMBSE74L/ITzBm6aKK9I1igiC4oKuW/b8aJ5N&#10;afNSmqjdf78RBI/DzHzDLNedrcWdWl86VjAZJyCIc6dLLhRkP7vRAoQPyBprx6TgjzysV/3eElPt&#10;HvxN90soRISwT1GBCaFJpfS5IYt+7Bri6F1dazFE2RZSt/iIcFvLaZLMpcWS44LBhraG8upyswqO&#10;OPs4/N5kNd3R+euUHSpTZJlSw0G3+QQRqAvv8Ku91wpmiw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tKcMAAADcAAAADwAAAAAAAAAAAAAAAACYAgAAZHJzL2Rv&#10;d25yZXYueG1sUEsFBgAAAAAEAAQA9QAAAIgDAAAAAA==&#10;" path="m,1182l,,525,r,292e" filled="f" strokecolor="#fc0" strokeweight=".79mm">
                  <v:stroke endarrow="block"/>
                  <v:path arrowok="t" o:connecttype="custom" o:connectlocs="0,1181;0,0;524,0;524,292" o:connectangles="0,0,0,0"/>
                </v:shape>
                <v:shape id="Text Box 431" o:spid="_x0000_s1263" type="#_x0000_t202" style="position:absolute;left:7757;top:3071;width:133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gBsMA&#10;AADcAAAADwAAAGRycy9kb3ducmV2LnhtbESP3WoCMRSE7wu+QzhC72pWkVZWo4ggiFJK/bs+JMfN&#10;4uZk2cTd9e2bQqGXw8x8wyxWvatES00oPSsYjzIQxNqbkgsF59P2bQYiRGSDlWdS8KQAq+XgZYG5&#10;8R1/U3uMhUgQDjkqsDHWuZRBW3IYRr4mTt7NNw5jkk0hTYNdgrtKTrLsXTosOS1YrGljSd+PD6fA&#10;9Puz1fevQ/3k7uNy0O6T2qtSr8N+PQcRqY//4b/2ziiYzi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jgBsMAAADcAAAADwAAAAAAAAAAAAAAAACYAgAAZHJzL2Rv&#10;d25yZXYueG1sUEsFBgAAAAAEAAQA9QAAAIgDAAAAAA==&#10;" filled="f" stroked="f">
                  <v:textbox inset=".54mm,,.54mm">
                    <w:txbxContent>
                      <w:p w:rsidR="00473D0A" w:rsidRDefault="00473D0A">
                        <w:pPr>
                          <w:jc w:val="center"/>
                          <w:rPr>
                            <w:sz w:val="20"/>
                            <w:szCs w:val="20"/>
                          </w:rPr>
                        </w:pPr>
                        <w:r>
                          <w:rPr>
                            <w:sz w:val="20"/>
                            <w:szCs w:val="20"/>
                          </w:rPr>
                          <w:t>Pulpe de phosphate</w:t>
                        </w:r>
                      </w:p>
                    </w:txbxContent>
                  </v:textbox>
                </v:shape>
                <v:shape id="Text Box 432" o:spid="_x0000_s1264" type="#_x0000_t202" style="position:absolute;left:4520;top:4094;width:118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FncQA&#10;AADcAAAADwAAAGRycy9kb3ducmV2LnhtbESP3WoCMRSE7wu+QzgF72q2VaqsRpGCIEop/rTXh+S4&#10;WdycLJu4u769KRR6OczMN8xi1btKtNSE0rOC11EGglh7U3Kh4HzavMxAhIhssPJMCu4UYLUcPC0w&#10;N77jA7XHWIgE4ZCjAhtjnUsZtCWHYeRr4uRdfOMwJtkU0jTYJbir5FuWvUuHJacFizV9WNLX480p&#10;MP3ubPX1a1/fuZt+77X7pPZHqeFzv56DiNTH//Bfe2sUTGZj+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RZ3EAAAA3AAAAA8AAAAAAAAAAAAAAAAAmAIAAGRycy9k&#10;b3ducmV2LnhtbFBLBQYAAAAABAAEAPUAAACJAwAAAAA=&#10;" filled="f" stroked="f">
                  <v:textbox inset=".54mm,,.54mm">
                    <w:txbxContent>
                      <w:p w:rsidR="00473D0A" w:rsidRDefault="00473D0A">
                        <w:pPr>
                          <w:jc w:val="center"/>
                          <w:rPr>
                            <w:b/>
                            <w:bCs/>
                          </w:rPr>
                        </w:pPr>
                        <w:r>
                          <w:rPr>
                            <w:b/>
                            <w:bCs/>
                          </w:rPr>
                          <w:t>Broyeur</w:t>
                        </w:r>
                      </w:p>
                    </w:txbxContent>
                  </v:textbox>
                </v:shape>
                <v:shape id="Text Box 433" o:spid="_x0000_s1265" type="#_x0000_t202" style="position:absolute;left:1800;top:-45;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kgMQA&#10;AADcAAAADwAAAGRycy9kb3ducmV2LnhtbESPT2vCQBTE74LfYXmF3nRTsdamboIWBPUi2j/nR/aZ&#10;hGbfrtlV02/vCoLHYWZ+w8zyzjTiTK2vLSt4GSYgiAuray4VfH8tB1MQPiBrbCyTgn/ykGf93gxT&#10;bS+8o/M+lCJC2KeooArBpVL6oiKDfmgdcfQOtjUYomxLqVu8RLhp5ChJJtJgzXGhQkefFRV/+5NR&#10;QCs+LpJf97N+23j3vn01bnsYKfX81M0/QATqwiN8b6+0gvF0DL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ZIDEAAAA3AAAAA8AAAAAAAAAAAAAAAAAmAIAAGRycy9k&#10;b3ducmV2LnhtbFBLBQYAAAAABAAEAPUAAACJAwAAAAA=&#10;" stroked="f">
                  <v:textbox inset=".54mm,,.54mm">
                    <w:txbxContent>
                      <w:p w:rsidR="00473D0A" w:rsidRDefault="00473D0A">
                        <w:r>
                          <w:t>Trémie de phosphate</w:t>
                        </w:r>
                      </w:p>
                    </w:txbxContent>
                  </v:textbox>
                </v:shape>
                <v:shape id="Text Box 434" o:spid="_x0000_s1266" type="#_x0000_t202" style="position:absolute;left:1440;top:33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4csQA&#10;AADcAAAADwAAAGRycy9kb3ducmV2LnhtbESP3WoCMRSE7wu+QzgF72q2RausRpGCIEop/rTXh+S4&#10;WdycLJu4u769KRR6OczMN8xi1btKtNSE0rOC11EGglh7U3Kh4HzavMxAhIhssPJMCu4UYLUcPC0w&#10;N77jA7XHWIgE4ZCjAhtjnUsZtCWHYeRr4uRdfOMwJtkU0jTYJbir5FuWvUuHJacFizV9WNLX480p&#10;MP3ubPX1a1/fuZt+77X7pPZHqeFzv56DiNTH//Bfe2sUjGcT+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eHLEAAAA3AAAAA8AAAAAAAAAAAAAAAAAmAIAAGRycy9k&#10;b3ducmV2LnhtbFBLBQYAAAAABAAEAPUAAACJAwAAAAA=&#10;" filled="f" stroked="f">
                  <v:textbox inset=".54mm,,.54mm">
                    <w:txbxContent>
                      <w:p w:rsidR="00473D0A" w:rsidRDefault="00473D0A">
                        <w:r>
                          <w:t xml:space="preserve">Dosomètre </w:t>
                        </w:r>
                      </w:p>
                    </w:txbxContent>
                  </v:textbox>
                </v:shape>
                <v:shape id="Text Box 435" o:spid="_x0000_s1267" type="#_x0000_t202" style="position:absolute;left:6300;top:517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fbMQA&#10;AADcAAAADwAAAGRycy9kb3ducmV2LnhtbESPW2sCMRSE3wv+h3CEvtWsYr2sG8UKBe2L1NvzYXP2&#10;gpuTdJPq+u+bQqGPw8x8w2SrzjTiRq2vLSsYDhIQxLnVNZcKTsf3lxkIH5A1NpZJwYM8rJa9pwxT&#10;be/8SbdDKEWEsE9RQRWCS6X0eUUG/cA64ugVtjUYomxLqVu8R7hp5ChJJtJgzXGhQkebivLr4dso&#10;oC1/vSUXd95NP7yb71+N2xcjpZ773XoBIlAX/sN/7a1WMJ5N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X2zEAAAA3AAAAA8AAAAAAAAAAAAAAAAAmAIAAGRycy9k&#10;b3ducmV2LnhtbFBLBQYAAAAABAAEAPUAAACJAwAAAAA=&#10;" stroked="f">
                  <v:textbox inset=".54mm,,.54mm">
                    <w:txbxContent>
                      <w:p w:rsidR="00473D0A" w:rsidRDefault="00473D0A">
                        <w:r>
                          <w:t xml:space="preserve">Bac de dégazage </w:t>
                        </w:r>
                      </w:p>
                    </w:txbxContent>
                  </v:textbox>
                </v:shape>
                <v:shape id="Text Box 436" o:spid="_x0000_s1268" type="#_x0000_t202" style="position:absolute;left:8460;top:535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698QA&#10;AADcAAAADwAAAGRycy9kb3ducmV2LnhtbESPW2sCMRSE3wv+h3CEvtWsYquuG8UKBe2LeH0+bM5e&#10;cHOSblJd/31TKPRxmJlvmGzZmUbcqPW1ZQXDQQKCOLe65lLB6fjxMgXhA7LGxjIpeJCH5aL3lGGq&#10;7Z33dDuEUkQI+xQVVCG4VEqfV2TQD6wjjl5hW4MhyraUusV7hJtGjpLkTRqsOS5U6GhdUX49fBsF&#10;tOGv9+TiztvJp3ez3atxu2Kk1HO/W81BBOrCf/ivvdEKxtMJ/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vfEAAAA3AAAAA8AAAAAAAAAAAAAAAAAmAIAAGRycy9k&#10;b3ducmV2LnhtbFBLBQYAAAAABAAEAPUAAACJAwAAAAA=&#10;" stroked="f">
                  <v:textbox inset=".54mm,,.54mm">
                    <w:txbxContent>
                      <w:p w:rsidR="00473D0A" w:rsidRDefault="00473D0A">
                        <w:r>
                          <w:t xml:space="preserve">Bac à pulpe </w:t>
                        </w:r>
                      </w:p>
                    </w:txbxContent>
                  </v:textbox>
                </v:shape>
              </v:group>
            </w:pict>
          </mc:Fallback>
        </mc:AlternateContent>
      </w:r>
    </w:p>
    <w:p w:rsidR="00473D0A" w:rsidRDefault="00473D0A">
      <w:pPr>
        <w:rPr>
          <w:rFonts w:ascii="Arial" w:hAnsi="Arial" w:cs="Arial"/>
          <w:color w:val="000000"/>
          <w:sz w:val="28"/>
          <w:szCs w:val="28"/>
        </w:rPr>
      </w:pPr>
      <w:r>
        <w:rPr>
          <w:rFonts w:ascii="Arial" w:hAnsi="Arial" w:cs="Arial"/>
          <w:color w:val="000000"/>
          <w:sz w:val="28"/>
          <w:szCs w:val="28"/>
        </w:rPr>
        <w:tab/>
      </w:r>
    </w:p>
    <w:p w:rsidR="00473D0A" w:rsidRDefault="00473D0A">
      <w:pPr>
        <w:rPr>
          <w:rFonts w:ascii="Arial" w:hAnsi="Arial" w:cs="Arial"/>
          <w:color w:val="000000"/>
          <w:sz w:val="28"/>
          <w:szCs w:val="28"/>
        </w:rPr>
      </w:pPr>
    </w:p>
    <w:p w:rsidR="00473D0A" w:rsidRDefault="00473D0A">
      <w:pPr>
        <w:pStyle w:val="WW-Retraitcorpsdetexte2"/>
        <w:spacing w:line="360" w:lineRule="auto"/>
        <w:ind w:left="0"/>
        <w:jc w:val="both"/>
        <w:rPr>
          <w:b/>
          <w:bCs/>
        </w:rPr>
      </w:pPr>
    </w:p>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 w:rsidR="00473D0A" w:rsidRDefault="00473D0A">
      <w:pPr>
        <w:pStyle w:val="WW-Retraitcorpsdetexte2"/>
        <w:spacing w:line="360" w:lineRule="auto"/>
        <w:ind w:left="1416" w:firstLine="708"/>
        <w:rPr>
          <w:b/>
          <w:bCs/>
          <w:color w:val="99CC00"/>
          <w:u w:val="single"/>
        </w:rPr>
      </w:pPr>
      <w:r>
        <w:rPr>
          <w:b/>
          <w:bCs/>
          <w:u w:val="single"/>
        </w:rPr>
        <w:t>Section manutention et broyage du phosphate</w:t>
      </w:r>
    </w:p>
    <w:p w:rsidR="00473D0A" w:rsidRDefault="00473D0A">
      <w:r>
        <w:t xml:space="preserve"> </w:t>
      </w:r>
    </w:p>
    <w:p w:rsidR="00473D0A" w:rsidRDefault="00473D0A"/>
    <w:p w:rsidR="00473D0A" w:rsidRDefault="00473D0A"/>
    <w:p w:rsidR="00473D0A" w:rsidRDefault="00B11523">
      <w:pPr>
        <w:ind w:left="1248" w:firstLine="168"/>
        <w:rPr>
          <w:rFonts w:eastAsia="Batang"/>
          <w:b/>
          <w:bCs/>
          <w:sz w:val="28"/>
          <w:szCs w:val="28"/>
        </w:rPr>
      </w:pPr>
      <w:r>
        <w:rPr>
          <w:rFonts w:eastAsia="Batang"/>
          <w:b/>
          <w:bCs/>
          <w:sz w:val="28"/>
          <w:szCs w:val="28"/>
        </w:rPr>
        <w:t>2) Attaque</w:t>
      </w:r>
      <w:r w:rsidR="00473D0A">
        <w:rPr>
          <w:rFonts w:eastAsia="Batang"/>
          <w:b/>
          <w:bCs/>
          <w:sz w:val="28"/>
          <w:szCs w:val="28"/>
        </w:rPr>
        <w:t xml:space="preserve"> du phosphate : </w:t>
      </w:r>
    </w:p>
    <w:p w:rsidR="00473D0A" w:rsidRDefault="00473D0A">
      <w:pPr>
        <w:rPr>
          <w:rFonts w:ascii="Batang" w:eastAsia="Batang" w:hAnsi="Batang"/>
          <w:b/>
          <w:bCs/>
          <w:color w:val="008000"/>
          <w:sz w:val="28"/>
          <w:szCs w:val="28"/>
        </w:rPr>
      </w:pPr>
    </w:p>
    <w:p w:rsidR="00473D0A" w:rsidRDefault="00473D0A" w:rsidP="000E675D">
      <w:pPr>
        <w:pStyle w:val="WW-Retraitcorpsdetexte3"/>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L’attaque des minerais phosphatés peut se faire par différents acides à savoir l’acide chlorhydrique, l’acide nitrique ou l’acide sulfurique. Pourtant, la majorité des usines au monde </w:t>
      </w:r>
      <w:r w:rsidR="000E675D">
        <w:rPr>
          <w:rFonts w:ascii="Times New Roman" w:hAnsi="Times New Roman" w:cs="Times New Roman"/>
          <w:color w:val="auto"/>
          <w:sz w:val="24"/>
          <w:szCs w:val="24"/>
        </w:rPr>
        <w:t>(cas</w:t>
      </w:r>
      <w:r>
        <w:rPr>
          <w:rFonts w:ascii="Times New Roman" w:hAnsi="Times New Roman" w:cs="Times New Roman"/>
          <w:color w:val="auto"/>
          <w:sz w:val="24"/>
          <w:szCs w:val="24"/>
        </w:rPr>
        <w:t xml:space="preserve"> de l’OCP) utilise ce dernier. En effet, étant très exothermique, la combustion du soufre génère de l’énergie électrique et de la vapeur nécessaires fonctionnement de toute l’usine.</w:t>
      </w:r>
    </w:p>
    <w:p w:rsidR="000E675D" w:rsidRDefault="000E675D" w:rsidP="000E675D">
      <w:pPr>
        <w:pStyle w:val="WW-Retraitcorpsdetexte3"/>
        <w:spacing w:line="360" w:lineRule="auto"/>
        <w:rPr>
          <w:rFonts w:ascii="Times New Roman" w:hAnsi="Times New Roman" w:cs="Times New Roman"/>
          <w:color w:val="auto"/>
          <w:sz w:val="24"/>
          <w:szCs w:val="24"/>
        </w:rPr>
      </w:pPr>
    </w:p>
    <w:p w:rsidR="00473D0A" w:rsidRDefault="00473D0A">
      <w:pPr>
        <w:pStyle w:val="WW-Retraitcorpsdetexte3"/>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La section d’attaque  comprend essentiellement :</w:t>
      </w:r>
    </w:p>
    <w:p w:rsidR="00473D0A" w:rsidRDefault="00473D0A">
      <w:pPr>
        <w:pStyle w:val="WW-Retraitcorpsdetexte3"/>
        <w:numPr>
          <w:ilvl w:val="0"/>
          <w:numId w:val="1"/>
        </w:numPr>
        <w:spacing w:line="360" w:lineRule="auto"/>
        <w:ind w:left="1440" w:hanging="360"/>
        <w:rPr>
          <w:rFonts w:ascii="Times New Roman" w:hAnsi="Times New Roman" w:cs="Times New Roman"/>
          <w:color w:val="auto"/>
          <w:sz w:val="24"/>
          <w:szCs w:val="24"/>
        </w:rPr>
      </w:pPr>
      <w:r w:rsidRPr="00362835">
        <w:rPr>
          <w:rFonts w:ascii="Times New Roman" w:hAnsi="Times New Roman" w:cs="Times New Roman"/>
          <w:color w:val="auto"/>
          <w:sz w:val="24"/>
          <w:szCs w:val="24"/>
          <w:u w:val="single"/>
        </w:rPr>
        <w:t>Une cuve d’attaque</w:t>
      </w:r>
      <w:r>
        <w:rPr>
          <w:rFonts w:ascii="Times New Roman" w:hAnsi="Times New Roman" w:cs="Times New Roman"/>
          <w:color w:val="auto"/>
          <w:sz w:val="24"/>
          <w:szCs w:val="24"/>
        </w:rPr>
        <w:t xml:space="preserve"> du phosphate par l’acide sulfurique </w:t>
      </w:r>
      <w:r w:rsidR="000E675D" w:rsidRPr="00362835">
        <w:rPr>
          <w:rFonts w:ascii="Times New Roman" w:hAnsi="Times New Roman" w:cs="Times New Roman"/>
          <w:color w:val="auto"/>
          <w:sz w:val="24"/>
          <w:szCs w:val="24"/>
          <w:u w:val="single"/>
        </w:rPr>
        <w:t xml:space="preserve">‘en </w:t>
      </w:r>
      <w:r w:rsidR="00362835" w:rsidRPr="00362835">
        <w:rPr>
          <w:rFonts w:ascii="Times New Roman" w:hAnsi="Times New Roman" w:cs="Times New Roman"/>
          <w:color w:val="auto"/>
          <w:sz w:val="24"/>
          <w:szCs w:val="24"/>
          <w:u w:val="single"/>
        </w:rPr>
        <w:t>béton</w:t>
      </w:r>
      <w:r w:rsidR="000E675D" w:rsidRPr="00362835">
        <w:rPr>
          <w:rFonts w:ascii="Times New Roman" w:hAnsi="Times New Roman" w:cs="Times New Roman"/>
          <w:color w:val="auto"/>
          <w:sz w:val="24"/>
          <w:szCs w:val="24"/>
          <w:u w:val="single"/>
        </w:rPr>
        <w:t>’</w:t>
      </w:r>
      <w:r>
        <w:rPr>
          <w:rFonts w:ascii="Times New Roman" w:hAnsi="Times New Roman" w:cs="Times New Roman"/>
          <w:color w:val="auto"/>
          <w:sz w:val="24"/>
          <w:szCs w:val="24"/>
        </w:rPr>
        <w:t>;</w:t>
      </w:r>
    </w:p>
    <w:p w:rsidR="00473D0A" w:rsidRDefault="00473D0A">
      <w:pPr>
        <w:pStyle w:val="WW-Retraitcorpsdetexte3"/>
        <w:numPr>
          <w:ilvl w:val="0"/>
          <w:numId w:val="1"/>
        </w:numPr>
        <w:spacing w:line="360" w:lineRule="auto"/>
        <w:ind w:left="1440" w:hanging="360"/>
        <w:rPr>
          <w:rFonts w:ascii="Times New Roman" w:hAnsi="Times New Roman" w:cs="Times New Roman"/>
          <w:color w:val="auto"/>
          <w:sz w:val="24"/>
          <w:szCs w:val="24"/>
        </w:rPr>
      </w:pPr>
      <w:r>
        <w:rPr>
          <w:rFonts w:ascii="Times New Roman" w:hAnsi="Times New Roman" w:cs="Times New Roman"/>
          <w:color w:val="auto"/>
          <w:sz w:val="24"/>
          <w:szCs w:val="24"/>
        </w:rPr>
        <w:t>Un système de refroidissement </w:t>
      </w:r>
      <w:r w:rsidR="00362835">
        <w:rPr>
          <w:rFonts w:ascii="Times New Roman" w:hAnsi="Times New Roman" w:cs="Times New Roman"/>
          <w:color w:val="auto"/>
          <w:sz w:val="24"/>
          <w:szCs w:val="24"/>
        </w:rPr>
        <w:t>‘</w:t>
      </w:r>
      <w:r w:rsidR="00362835" w:rsidRPr="00362835">
        <w:rPr>
          <w:rFonts w:ascii="Times New Roman" w:hAnsi="Times New Roman" w:cs="Times New Roman"/>
          <w:b/>
          <w:color w:val="auto"/>
          <w:sz w:val="24"/>
          <w:szCs w:val="24"/>
        </w:rPr>
        <w:t>flash cooler</w:t>
      </w:r>
      <w:r w:rsidR="00362835">
        <w:rPr>
          <w:rFonts w:ascii="Times New Roman" w:hAnsi="Times New Roman" w:cs="Times New Roman"/>
          <w:b/>
          <w:color w:val="auto"/>
          <w:sz w:val="24"/>
          <w:szCs w:val="24"/>
        </w:rPr>
        <w:t> :</w:t>
      </w:r>
      <w:r w:rsidR="00362835">
        <w:rPr>
          <w:rFonts w:ascii="Times New Roman" w:hAnsi="Times New Roman" w:cs="Times New Roman"/>
          <w:color w:val="auto"/>
          <w:sz w:val="24"/>
          <w:szCs w:val="24"/>
        </w:rPr>
        <w:t xml:space="preserve"> le lieu de création de vide</w:t>
      </w:r>
      <w:r w:rsidR="00362835" w:rsidRPr="00362835">
        <w:rPr>
          <w:rFonts w:ascii="Times New Roman" w:hAnsi="Times New Roman" w:cs="Times New Roman"/>
          <w:b/>
          <w:color w:val="auto"/>
          <w:sz w:val="24"/>
          <w:szCs w:val="24"/>
        </w:rPr>
        <w:t>’</w:t>
      </w:r>
      <w:r>
        <w:rPr>
          <w:rFonts w:ascii="Times New Roman" w:hAnsi="Times New Roman" w:cs="Times New Roman"/>
          <w:color w:val="auto"/>
          <w:sz w:val="24"/>
          <w:szCs w:val="24"/>
        </w:rPr>
        <w:t>;</w:t>
      </w:r>
    </w:p>
    <w:p w:rsidR="00473D0A" w:rsidRDefault="00473D0A">
      <w:pPr>
        <w:pStyle w:val="WW-Retraitcorpsdetexte3"/>
        <w:numPr>
          <w:ilvl w:val="0"/>
          <w:numId w:val="1"/>
        </w:numPr>
        <w:spacing w:line="360" w:lineRule="auto"/>
        <w:ind w:left="1440" w:hanging="360"/>
        <w:rPr>
          <w:rFonts w:ascii="Times New Roman" w:hAnsi="Times New Roman" w:cs="Times New Roman"/>
          <w:color w:val="auto"/>
          <w:sz w:val="24"/>
          <w:szCs w:val="24"/>
        </w:rPr>
      </w:pPr>
      <w:r>
        <w:rPr>
          <w:rFonts w:ascii="Times New Roman" w:hAnsi="Times New Roman" w:cs="Times New Roman"/>
          <w:color w:val="auto"/>
          <w:sz w:val="24"/>
          <w:szCs w:val="24"/>
        </w:rPr>
        <w:t>Trois cuves de digestion.</w:t>
      </w:r>
    </w:p>
    <w:p w:rsidR="00473D0A" w:rsidRDefault="00473D0A">
      <w:pPr>
        <w:spacing w:line="360" w:lineRule="auto"/>
      </w:pPr>
    </w:p>
    <w:p w:rsidR="00473D0A" w:rsidRDefault="00473D0A">
      <w:pPr>
        <w:spacing w:line="360" w:lineRule="auto"/>
        <w:ind w:left="708" w:firstLine="708"/>
        <w:rPr>
          <w:b/>
          <w:bCs/>
          <w:sz w:val="32"/>
          <w:szCs w:val="32"/>
          <w:u w:val="single"/>
        </w:rPr>
      </w:pPr>
      <w:r>
        <w:rPr>
          <w:b/>
          <w:bCs/>
          <w:sz w:val="32"/>
          <w:szCs w:val="32"/>
          <w:u w:val="single"/>
        </w:rPr>
        <w:t>a) Cuve d’attaque </w:t>
      </w:r>
    </w:p>
    <w:p w:rsidR="00473D0A" w:rsidRDefault="00473D0A">
      <w:pPr>
        <w:spacing w:line="360" w:lineRule="auto"/>
        <w:jc w:val="both"/>
      </w:pPr>
    </w:p>
    <w:p w:rsidR="00473D0A" w:rsidRDefault="00473D0A">
      <w:pPr>
        <w:pStyle w:val="WW-Retraitcorpsdetexte3"/>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La cuve d’attaque consiste en une cuve à 6 compartiments, construite en béton armé monolithique. Chaque compartiment est équipé avec un agitateur à trois rangs de pales de modèle PRAYON pour :</w:t>
      </w:r>
    </w:p>
    <w:p w:rsidR="00473D0A" w:rsidRDefault="00473D0A">
      <w:pPr>
        <w:numPr>
          <w:ilvl w:val="0"/>
          <w:numId w:val="33"/>
        </w:numPr>
        <w:spacing w:line="360" w:lineRule="auto"/>
        <w:ind w:left="1080" w:hanging="360"/>
        <w:jc w:val="both"/>
      </w:pPr>
      <w:r>
        <w:t xml:space="preserve">abattre la formation éventuelle de mousses. </w:t>
      </w:r>
    </w:p>
    <w:p w:rsidR="00473D0A" w:rsidRDefault="00473D0A">
      <w:pPr>
        <w:numPr>
          <w:ilvl w:val="0"/>
          <w:numId w:val="33"/>
        </w:numPr>
        <w:spacing w:line="360" w:lineRule="auto"/>
        <w:ind w:left="1080" w:hanging="360"/>
        <w:jc w:val="both"/>
      </w:pPr>
      <w:r>
        <w:t>créer de bonnes conditions d’incorporation des réactifs introduits en surface.</w:t>
      </w:r>
    </w:p>
    <w:p w:rsidR="00473D0A" w:rsidRDefault="00473D0A">
      <w:pPr>
        <w:numPr>
          <w:ilvl w:val="0"/>
          <w:numId w:val="33"/>
        </w:numPr>
        <w:spacing w:line="360" w:lineRule="auto"/>
        <w:ind w:left="1080" w:hanging="360"/>
        <w:jc w:val="both"/>
      </w:pPr>
      <w:r>
        <w:t>assurer une bonne suspension des solides.</w:t>
      </w:r>
    </w:p>
    <w:p w:rsidR="00473D0A" w:rsidRDefault="00473D0A">
      <w:pPr>
        <w:numPr>
          <w:ilvl w:val="0"/>
          <w:numId w:val="33"/>
        </w:numPr>
        <w:spacing w:line="360" w:lineRule="auto"/>
        <w:ind w:left="1080" w:hanging="360"/>
        <w:jc w:val="both"/>
      </w:pPr>
      <w:r>
        <w:t xml:space="preserve"> minimiser la formation des encrassements qui est d’ailleurs l’objectif de notre travail.</w:t>
      </w:r>
    </w:p>
    <w:p w:rsidR="00473D0A" w:rsidRDefault="00473D0A">
      <w:pPr>
        <w:spacing w:line="360" w:lineRule="auto"/>
        <w:jc w:val="both"/>
      </w:pPr>
      <w:r>
        <w:t xml:space="preserve">La pulpe de phosphate provenant du bac à pulpe est introduite dans le compartiment 1 de la cuve d’attaque où elle sera attaquée par l’acide sulfurique concentré. Celui-ci est, avant introduction dans la cuve, mélangé avec l’acide phosphorique recyclé venant de la filtration. Ce mélange a lieu dans les tubes de mélanges situés respectivement dans </w:t>
      </w:r>
      <w:r w:rsidR="00B11523">
        <w:t>le compartiment</w:t>
      </w:r>
      <w:r>
        <w:t xml:space="preserve"> 1 et 2 de la cuve d’attaque.</w:t>
      </w:r>
    </w:p>
    <w:p w:rsidR="00473D0A" w:rsidRDefault="00473D0A">
      <w:pPr>
        <w:spacing w:line="360" w:lineRule="auto"/>
        <w:ind w:firstLine="708"/>
        <w:jc w:val="both"/>
      </w:pPr>
      <w:r>
        <w:t>Les phosphates naturels sont formés principalement de fluor apatite de formule générale 3(Ca</w:t>
      </w:r>
      <w:r>
        <w:rPr>
          <w:vertAlign w:val="subscript"/>
        </w:rPr>
        <w:t>3</w:t>
      </w:r>
      <w:r>
        <w:t>(PO</w:t>
      </w:r>
      <w:r>
        <w:rPr>
          <w:vertAlign w:val="subscript"/>
        </w:rPr>
        <w:t>4</w:t>
      </w:r>
      <w:r>
        <w:t>)</w:t>
      </w:r>
      <w:r>
        <w:rPr>
          <w:vertAlign w:val="subscript"/>
        </w:rPr>
        <w:t>2</w:t>
      </w:r>
      <w:r>
        <w:t>) CaF2 et ont pour réaction principale d’attaque par acide sulfurique</w:t>
      </w:r>
    </w:p>
    <w:p w:rsidR="00473D0A" w:rsidRDefault="00473D0A">
      <w:pPr>
        <w:spacing w:line="360" w:lineRule="auto"/>
        <w:ind w:firstLine="708"/>
        <w:jc w:val="both"/>
      </w:pPr>
    </w:p>
    <w:p w:rsidR="00473D0A" w:rsidRDefault="00E3266D">
      <w:pPr>
        <w:spacing w:line="360" w:lineRule="auto"/>
        <w:jc w:val="center"/>
        <w:rPr>
          <w:b/>
          <w:bCs/>
          <w:lang w:val="pt-BR"/>
        </w:rPr>
      </w:pPr>
      <w:r>
        <w:rPr>
          <w:noProof/>
          <w:lang w:eastAsia="fr-FR"/>
        </w:rPr>
        <mc:AlternateContent>
          <mc:Choice Requires="wps">
            <w:drawing>
              <wp:anchor distT="0" distB="0" distL="114300" distR="114300" simplePos="0" relativeHeight="251653632" behindDoc="0" locked="0" layoutInCell="1" allowOverlap="1">
                <wp:simplePos x="0" y="0"/>
                <wp:positionH relativeFrom="column">
                  <wp:posOffset>4083050</wp:posOffset>
                </wp:positionH>
                <wp:positionV relativeFrom="paragraph">
                  <wp:posOffset>170815</wp:posOffset>
                </wp:positionV>
                <wp:extent cx="0" cy="228600"/>
                <wp:effectExtent l="63500" t="18415" r="60325" b="19685"/>
                <wp:wrapNone/>
                <wp:docPr id="301"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8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3.45pt" to="32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" strokeweight=".53mm">
                <v:stroke endarrow="block"/>
              </v:line>
            </w:pict>
          </mc:Fallback>
        </mc:AlternateContent>
      </w:r>
      <w:r>
        <w:rPr>
          <w:noProof/>
          <w:lang w:eastAsia="fr-FR"/>
        </w:rPr>
        <mc:AlternateContent>
          <mc:Choice Requires="wps">
            <w:drawing>
              <wp:anchor distT="0" distB="0" distL="114300" distR="114300" simplePos="0" relativeHeight="251649536" behindDoc="0" locked="0" layoutInCell="1" allowOverlap="1">
                <wp:simplePos x="0" y="0"/>
                <wp:positionH relativeFrom="column">
                  <wp:posOffset>3098800</wp:posOffset>
                </wp:positionH>
                <wp:positionV relativeFrom="paragraph">
                  <wp:posOffset>61595</wp:posOffset>
                </wp:positionV>
                <wp:extent cx="381000" cy="0"/>
                <wp:effectExtent l="12700" t="61595" r="15875" b="52705"/>
                <wp:wrapNone/>
                <wp:docPr id="300"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4.85pt" to="27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JZKgIAAE0EAAAOAAAAZHJzL2Uyb0RvYy54bWysVMGO2jAQvVfqP1i+QxJIWY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" strokeweight=".26mm">
                <v:stroke endarrow="block"/>
              </v:line>
            </w:pict>
          </mc:Fallback>
        </mc:AlternateContent>
      </w:r>
      <w:r w:rsidR="00473D0A">
        <w:rPr>
          <w:b/>
          <w:bCs/>
          <w:lang w:val="pt-BR"/>
        </w:rPr>
        <w:t>Ca</w:t>
      </w:r>
      <w:r w:rsidR="00473D0A">
        <w:rPr>
          <w:b/>
          <w:bCs/>
          <w:vertAlign w:val="subscript"/>
          <w:lang w:val="pt-BR"/>
        </w:rPr>
        <w:t>10</w:t>
      </w:r>
      <w:r w:rsidR="00473D0A">
        <w:rPr>
          <w:b/>
          <w:bCs/>
          <w:lang w:val="pt-BR"/>
        </w:rPr>
        <w:t>(PO</w:t>
      </w:r>
      <w:r w:rsidR="00473D0A">
        <w:rPr>
          <w:b/>
          <w:bCs/>
          <w:vertAlign w:val="subscript"/>
          <w:lang w:val="pt-BR"/>
        </w:rPr>
        <w:t>4</w:t>
      </w:r>
      <w:r w:rsidR="00473D0A">
        <w:rPr>
          <w:b/>
          <w:bCs/>
          <w:lang w:val="pt-BR"/>
        </w:rPr>
        <w:t>)</w:t>
      </w:r>
      <w:r w:rsidR="00473D0A">
        <w:rPr>
          <w:b/>
          <w:bCs/>
          <w:vertAlign w:val="subscript"/>
          <w:lang w:val="pt-BR"/>
        </w:rPr>
        <w:t>6</w:t>
      </w:r>
      <w:r w:rsidR="00473D0A">
        <w:rPr>
          <w:b/>
          <w:bCs/>
          <w:lang w:val="pt-BR"/>
        </w:rPr>
        <w:t>F</w:t>
      </w:r>
      <w:r w:rsidR="00473D0A">
        <w:rPr>
          <w:b/>
          <w:bCs/>
          <w:vertAlign w:val="subscript"/>
          <w:lang w:val="pt-BR"/>
        </w:rPr>
        <w:t xml:space="preserve">2 </w:t>
      </w:r>
      <w:r w:rsidR="00473D0A">
        <w:rPr>
          <w:b/>
          <w:bCs/>
          <w:lang w:val="pt-BR"/>
        </w:rPr>
        <w:t>+ 10 H</w:t>
      </w:r>
      <w:r w:rsidR="00473D0A">
        <w:rPr>
          <w:b/>
          <w:bCs/>
          <w:vertAlign w:val="subscript"/>
          <w:lang w:val="pt-BR"/>
        </w:rPr>
        <w:t xml:space="preserve"> 2</w:t>
      </w:r>
      <w:r w:rsidR="00473D0A">
        <w:rPr>
          <w:b/>
          <w:bCs/>
          <w:lang w:val="pt-BR"/>
        </w:rPr>
        <w:t>SO</w:t>
      </w:r>
      <w:r w:rsidR="00473D0A">
        <w:rPr>
          <w:b/>
          <w:bCs/>
          <w:vertAlign w:val="subscript"/>
          <w:lang w:val="pt-BR"/>
        </w:rPr>
        <w:t>4</w:t>
      </w:r>
      <w:r w:rsidR="00473D0A">
        <w:rPr>
          <w:b/>
          <w:bCs/>
          <w:lang w:val="pt-BR"/>
        </w:rPr>
        <w:t xml:space="preserve"> + 10n H</w:t>
      </w:r>
      <w:r w:rsidR="00473D0A">
        <w:rPr>
          <w:b/>
          <w:bCs/>
          <w:vertAlign w:val="subscript"/>
          <w:lang w:val="pt-BR"/>
        </w:rPr>
        <w:t>2</w:t>
      </w:r>
      <w:r w:rsidR="00473D0A">
        <w:rPr>
          <w:b/>
          <w:bCs/>
          <w:lang w:val="pt-BR"/>
        </w:rPr>
        <w:t>O             10CaSO</w:t>
      </w:r>
      <w:r w:rsidR="00473D0A">
        <w:rPr>
          <w:b/>
          <w:bCs/>
          <w:vertAlign w:val="subscript"/>
          <w:lang w:val="pt-BR"/>
        </w:rPr>
        <w:t>4,</w:t>
      </w:r>
      <w:r w:rsidR="00473D0A">
        <w:rPr>
          <w:b/>
          <w:bCs/>
          <w:lang w:val="pt-BR"/>
        </w:rPr>
        <w:t>nH</w:t>
      </w:r>
      <w:r w:rsidR="00473D0A">
        <w:rPr>
          <w:b/>
          <w:bCs/>
          <w:vertAlign w:val="subscript"/>
          <w:lang w:val="pt-BR"/>
        </w:rPr>
        <w:t>2</w:t>
      </w:r>
      <w:r w:rsidR="00473D0A">
        <w:rPr>
          <w:b/>
          <w:bCs/>
          <w:lang w:val="pt-BR"/>
        </w:rPr>
        <w:t>O   +6H</w:t>
      </w:r>
      <w:r w:rsidR="00473D0A">
        <w:rPr>
          <w:b/>
          <w:bCs/>
          <w:vertAlign w:val="subscript"/>
          <w:lang w:val="pt-BR"/>
        </w:rPr>
        <w:t>3</w:t>
      </w:r>
      <w:r w:rsidR="00473D0A">
        <w:rPr>
          <w:b/>
          <w:bCs/>
          <w:lang w:val="pt-BR"/>
        </w:rPr>
        <w:t>PO</w:t>
      </w:r>
      <w:r w:rsidR="00473D0A">
        <w:rPr>
          <w:b/>
          <w:bCs/>
          <w:vertAlign w:val="subscript"/>
          <w:lang w:val="pt-BR"/>
        </w:rPr>
        <w:t>4</w:t>
      </w:r>
      <w:r w:rsidR="00473D0A">
        <w:rPr>
          <w:b/>
          <w:bCs/>
          <w:lang w:val="pt-BR"/>
        </w:rPr>
        <w:t xml:space="preserve">+ 2 HF +Q </w:t>
      </w:r>
    </w:p>
    <w:p w:rsidR="00473D0A" w:rsidRPr="000C4F21" w:rsidRDefault="00473D0A">
      <w:pPr>
        <w:spacing w:line="360" w:lineRule="auto"/>
        <w:ind w:firstLine="540"/>
        <w:jc w:val="both"/>
        <w:rPr>
          <w:lang w:val="en-US"/>
        </w:rPr>
      </w:pPr>
    </w:p>
    <w:p w:rsidR="00473D0A" w:rsidRDefault="00473D0A">
      <w:pPr>
        <w:spacing w:line="360" w:lineRule="auto"/>
        <w:jc w:val="both"/>
      </w:pPr>
      <w:r>
        <w:t xml:space="preserve">Lorsque le rapport </w:t>
      </w:r>
      <w:r>
        <w:rPr>
          <w:b/>
          <w:bCs/>
        </w:rPr>
        <w:t>H</w:t>
      </w:r>
      <w:r>
        <w:rPr>
          <w:b/>
          <w:bCs/>
          <w:vertAlign w:val="subscript"/>
        </w:rPr>
        <w:t>3</w:t>
      </w:r>
      <w:r>
        <w:rPr>
          <w:b/>
          <w:bCs/>
        </w:rPr>
        <w:t>PO</w:t>
      </w:r>
      <w:r>
        <w:rPr>
          <w:b/>
          <w:bCs/>
          <w:vertAlign w:val="subscript"/>
        </w:rPr>
        <w:t>4</w:t>
      </w:r>
      <w:r>
        <w:rPr>
          <w:b/>
          <w:bCs/>
        </w:rPr>
        <w:t>/H</w:t>
      </w:r>
      <w:r>
        <w:rPr>
          <w:b/>
          <w:bCs/>
          <w:vertAlign w:val="subscript"/>
        </w:rPr>
        <w:t>2</w:t>
      </w:r>
      <w:r>
        <w:rPr>
          <w:b/>
          <w:bCs/>
        </w:rPr>
        <w:t>SO</w:t>
      </w:r>
      <w:r>
        <w:rPr>
          <w:b/>
          <w:bCs/>
          <w:vertAlign w:val="subscript"/>
        </w:rPr>
        <w:t>4</w:t>
      </w:r>
      <w:r>
        <w:t xml:space="preserve"> est élevé, cette réaction globale s’effectue en deux étapes :</w:t>
      </w:r>
    </w:p>
    <w:p w:rsidR="00473D0A" w:rsidRDefault="00473D0A">
      <w:pPr>
        <w:spacing w:line="360" w:lineRule="auto"/>
        <w:jc w:val="both"/>
      </w:pPr>
    </w:p>
    <w:p w:rsidR="00473D0A" w:rsidRDefault="00473D0A">
      <w:pPr>
        <w:numPr>
          <w:ilvl w:val="0"/>
          <w:numId w:val="24"/>
        </w:numPr>
        <w:tabs>
          <w:tab w:val="left" w:pos="1800"/>
        </w:tabs>
        <w:spacing w:line="360" w:lineRule="auto"/>
        <w:ind w:left="360" w:hanging="360"/>
        <w:jc w:val="both"/>
      </w:pPr>
      <w:r>
        <w:t>L’attaque du phosphate par H3PO4 pour former du phosphate mono calcique soluble :</w:t>
      </w:r>
    </w:p>
    <w:p w:rsidR="00473D0A" w:rsidRDefault="00473D0A">
      <w:pPr>
        <w:tabs>
          <w:tab w:val="left" w:pos="1440"/>
        </w:tabs>
        <w:spacing w:line="360" w:lineRule="auto"/>
        <w:ind w:firstLine="660"/>
        <w:jc w:val="both"/>
      </w:pPr>
    </w:p>
    <w:p w:rsidR="00473D0A" w:rsidRDefault="00E3266D">
      <w:pPr>
        <w:spacing w:line="360" w:lineRule="auto"/>
        <w:ind w:left="360"/>
        <w:jc w:val="center"/>
        <w:rPr>
          <w:b/>
          <w:bCs/>
          <w:vertAlign w:val="subscript"/>
          <w:lang w:val="pt-BR"/>
        </w:rPr>
      </w:pPr>
      <w:r>
        <w:rPr>
          <w:noProof/>
          <w:lang w:eastAsia="fr-FR"/>
        </w:rPr>
        <mc:AlternateContent>
          <mc:Choice Requires="wps">
            <w:drawing>
              <wp:anchor distT="0" distB="0" distL="114300" distR="114300" simplePos="0" relativeHeight="251650560" behindDoc="0" locked="0" layoutInCell="1" allowOverlap="1">
                <wp:simplePos x="0" y="0"/>
                <wp:positionH relativeFrom="column">
                  <wp:posOffset>3419475</wp:posOffset>
                </wp:positionH>
                <wp:positionV relativeFrom="paragraph">
                  <wp:posOffset>90170</wp:posOffset>
                </wp:positionV>
                <wp:extent cx="457200" cy="0"/>
                <wp:effectExtent l="9525" t="61595" r="19050" b="52705"/>
                <wp:wrapNone/>
                <wp:docPr id="29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7.1pt" to="305.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G9KgIAAE0EAAAOAAAAZHJzL2Uyb0RvYy54bWysVM2O2jAQvlfqO1i+QxLIsh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" strokeweight=".26mm">
                <v:stroke endarrow="block"/>
              </v:line>
            </w:pict>
          </mc:Fallback>
        </mc:AlternateContent>
      </w:r>
      <w:r w:rsidR="00473D0A">
        <w:rPr>
          <w:b/>
          <w:bCs/>
          <w:lang w:val="pt-BR"/>
        </w:rPr>
        <w:t>Ca</w:t>
      </w:r>
      <w:r w:rsidR="00473D0A">
        <w:rPr>
          <w:b/>
          <w:bCs/>
          <w:vertAlign w:val="subscript"/>
          <w:lang w:val="pt-BR"/>
        </w:rPr>
        <w:t>3</w:t>
      </w:r>
      <w:r w:rsidR="00473D0A">
        <w:rPr>
          <w:b/>
          <w:bCs/>
          <w:lang w:val="pt-BR"/>
        </w:rPr>
        <w:t xml:space="preserve"> (PO</w:t>
      </w:r>
      <w:r w:rsidR="00473D0A">
        <w:rPr>
          <w:b/>
          <w:bCs/>
          <w:vertAlign w:val="subscript"/>
          <w:lang w:val="pt-BR"/>
        </w:rPr>
        <w:t>4</w:t>
      </w:r>
      <w:r w:rsidR="00473D0A">
        <w:rPr>
          <w:b/>
          <w:bCs/>
          <w:lang w:val="pt-BR"/>
        </w:rPr>
        <w:t>)</w:t>
      </w:r>
      <w:r w:rsidR="00473D0A">
        <w:rPr>
          <w:b/>
          <w:bCs/>
          <w:vertAlign w:val="subscript"/>
          <w:lang w:val="pt-BR"/>
        </w:rPr>
        <w:t xml:space="preserve"> 2</w:t>
      </w:r>
      <w:r w:rsidR="00473D0A">
        <w:rPr>
          <w:b/>
          <w:bCs/>
          <w:lang w:val="pt-BR"/>
        </w:rPr>
        <w:t>+ 4 H</w:t>
      </w:r>
      <w:r w:rsidR="00473D0A">
        <w:rPr>
          <w:b/>
          <w:bCs/>
          <w:vertAlign w:val="subscript"/>
          <w:lang w:val="pt-BR"/>
        </w:rPr>
        <w:t>3</w:t>
      </w:r>
      <w:r w:rsidR="00473D0A">
        <w:rPr>
          <w:b/>
          <w:bCs/>
          <w:lang w:val="pt-BR"/>
        </w:rPr>
        <w:t>PO</w:t>
      </w:r>
      <w:r w:rsidR="00473D0A">
        <w:rPr>
          <w:b/>
          <w:bCs/>
          <w:vertAlign w:val="subscript"/>
          <w:lang w:val="pt-BR"/>
        </w:rPr>
        <w:t xml:space="preserve">4                         </w:t>
      </w:r>
      <w:r w:rsidR="00473D0A">
        <w:rPr>
          <w:b/>
          <w:bCs/>
          <w:lang w:val="pt-BR"/>
        </w:rPr>
        <w:t>3Ca(H</w:t>
      </w:r>
      <w:r w:rsidR="00473D0A">
        <w:rPr>
          <w:b/>
          <w:bCs/>
          <w:vertAlign w:val="subscript"/>
          <w:lang w:val="pt-BR"/>
        </w:rPr>
        <w:t xml:space="preserve">2 </w:t>
      </w:r>
      <w:r w:rsidR="00473D0A">
        <w:rPr>
          <w:b/>
          <w:bCs/>
          <w:lang w:val="pt-BR"/>
        </w:rPr>
        <w:t>PO</w:t>
      </w:r>
      <w:r w:rsidR="00473D0A">
        <w:rPr>
          <w:b/>
          <w:bCs/>
          <w:vertAlign w:val="subscript"/>
          <w:lang w:val="pt-BR"/>
        </w:rPr>
        <w:t>4</w:t>
      </w:r>
      <w:r w:rsidR="00473D0A">
        <w:rPr>
          <w:b/>
          <w:bCs/>
          <w:lang w:val="pt-BR"/>
        </w:rPr>
        <w:t>)</w:t>
      </w:r>
      <w:r w:rsidR="00473D0A">
        <w:rPr>
          <w:b/>
          <w:bCs/>
          <w:vertAlign w:val="subscript"/>
          <w:lang w:val="pt-BR"/>
        </w:rPr>
        <w:t xml:space="preserve"> 2</w:t>
      </w:r>
    </w:p>
    <w:p w:rsidR="00473D0A" w:rsidRDefault="00473D0A">
      <w:pPr>
        <w:spacing w:line="360" w:lineRule="auto"/>
        <w:jc w:val="center"/>
        <w:rPr>
          <w:b/>
          <w:bCs/>
          <w:lang w:val="pt-BR"/>
        </w:rPr>
      </w:pPr>
    </w:p>
    <w:p w:rsidR="00473D0A" w:rsidRDefault="00473D0A">
      <w:pPr>
        <w:spacing w:line="360" w:lineRule="auto"/>
        <w:ind w:left="1080"/>
        <w:jc w:val="both"/>
      </w:pPr>
      <w:r>
        <w:t>La réaction entre le phosphate mono calcique et l’acide sulfurique pour former l’acide phosphorique et le gypse :</w:t>
      </w:r>
    </w:p>
    <w:p w:rsidR="00473D0A" w:rsidRDefault="00473D0A">
      <w:pPr>
        <w:spacing w:line="360" w:lineRule="auto"/>
        <w:jc w:val="both"/>
      </w:pPr>
    </w:p>
    <w:p w:rsidR="00473D0A" w:rsidRDefault="00E3266D">
      <w:pPr>
        <w:spacing w:line="360" w:lineRule="auto"/>
        <w:jc w:val="center"/>
        <w:rPr>
          <w:b/>
          <w:bCs/>
          <w:vertAlign w:val="subscript"/>
          <w:lang w:val="pt-BR"/>
        </w:rPr>
      </w:pPr>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3009900</wp:posOffset>
                </wp:positionH>
                <wp:positionV relativeFrom="paragraph">
                  <wp:posOffset>64135</wp:posOffset>
                </wp:positionV>
                <wp:extent cx="533400" cy="0"/>
                <wp:effectExtent l="9525" t="54610" r="19050" b="59690"/>
                <wp:wrapNone/>
                <wp:docPr id="29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5.05pt" to="27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jHKgIAAE0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" strokeweight=".26mm">
                <v:stroke endarrow="block"/>
              </v:line>
            </w:pict>
          </mc:Fallback>
        </mc:AlternateContent>
      </w:r>
      <w:r>
        <w:rPr>
          <w:noProof/>
          <w:lang w:eastAsia="fr-FR"/>
        </w:rPr>
        <mc:AlternateContent>
          <mc:Choice Requires="wps">
            <w:drawing>
              <wp:anchor distT="0" distB="0" distL="114300" distR="114300" simplePos="0" relativeHeight="251654656" behindDoc="0" locked="0" layoutInCell="1" allowOverlap="1">
                <wp:simplePos x="0" y="0"/>
                <wp:positionH relativeFrom="column">
                  <wp:posOffset>4229100</wp:posOffset>
                </wp:positionH>
                <wp:positionV relativeFrom="paragraph">
                  <wp:posOffset>163195</wp:posOffset>
                </wp:positionV>
                <wp:extent cx="0" cy="228600"/>
                <wp:effectExtent l="66675" t="10795" r="66675" b="27305"/>
                <wp:wrapNone/>
                <wp:docPr id="29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8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85pt" to="333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" strokeweight=".53mm">
                <v:stroke endarrow="block"/>
              </v:line>
            </w:pict>
          </mc:Fallback>
        </mc:AlternateContent>
      </w:r>
      <w:r w:rsidR="00473D0A">
        <w:rPr>
          <w:b/>
          <w:bCs/>
          <w:lang w:val="pt-BR"/>
        </w:rPr>
        <w:t>Ca(H</w:t>
      </w:r>
      <w:r w:rsidR="00473D0A">
        <w:rPr>
          <w:b/>
          <w:bCs/>
          <w:vertAlign w:val="subscript"/>
          <w:lang w:val="pt-BR"/>
        </w:rPr>
        <w:t>2</w:t>
      </w:r>
      <w:r w:rsidR="00473D0A">
        <w:rPr>
          <w:b/>
          <w:bCs/>
          <w:lang w:val="pt-BR"/>
        </w:rPr>
        <w:t>(PO</w:t>
      </w:r>
      <w:r w:rsidR="00473D0A">
        <w:rPr>
          <w:b/>
          <w:bCs/>
          <w:vertAlign w:val="subscript"/>
          <w:lang w:val="pt-BR"/>
        </w:rPr>
        <w:t>4</w:t>
      </w:r>
      <w:r w:rsidR="00473D0A">
        <w:rPr>
          <w:b/>
          <w:bCs/>
          <w:lang w:val="pt-BR"/>
        </w:rPr>
        <w:t>))</w:t>
      </w:r>
      <w:r w:rsidR="00473D0A">
        <w:rPr>
          <w:b/>
          <w:bCs/>
          <w:vertAlign w:val="subscript"/>
          <w:lang w:val="pt-BR"/>
        </w:rPr>
        <w:t xml:space="preserve"> 2</w:t>
      </w:r>
      <w:r w:rsidR="00473D0A">
        <w:rPr>
          <w:b/>
          <w:bCs/>
          <w:lang w:val="pt-BR"/>
        </w:rPr>
        <w:t xml:space="preserve"> + H</w:t>
      </w:r>
      <w:r w:rsidR="00473D0A">
        <w:rPr>
          <w:b/>
          <w:bCs/>
          <w:vertAlign w:val="subscript"/>
          <w:lang w:val="pt-BR"/>
        </w:rPr>
        <w:t xml:space="preserve">2 </w:t>
      </w:r>
      <w:r w:rsidR="00473D0A">
        <w:rPr>
          <w:b/>
          <w:bCs/>
          <w:lang w:val="pt-BR"/>
        </w:rPr>
        <w:t>SO</w:t>
      </w:r>
      <w:r w:rsidR="00473D0A">
        <w:rPr>
          <w:b/>
          <w:bCs/>
          <w:vertAlign w:val="subscript"/>
          <w:lang w:val="pt-BR"/>
        </w:rPr>
        <w:t>4</w:t>
      </w:r>
      <w:r w:rsidR="00473D0A">
        <w:rPr>
          <w:b/>
          <w:bCs/>
          <w:lang w:val="pt-BR"/>
        </w:rPr>
        <w:t xml:space="preserve"> + 2 H</w:t>
      </w:r>
      <w:r w:rsidR="00473D0A">
        <w:rPr>
          <w:b/>
          <w:bCs/>
          <w:vertAlign w:val="subscript"/>
          <w:lang w:val="pt-BR"/>
        </w:rPr>
        <w:t>2</w:t>
      </w:r>
      <w:r w:rsidR="00473D0A">
        <w:rPr>
          <w:b/>
          <w:bCs/>
          <w:lang w:val="pt-BR"/>
        </w:rPr>
        <w:t>O                (Ca</w:t>
      </w:r>
      <w:r w:rsidR="00473D0A">
        <w:rPr>
          <w:b/>
          <w:bCs/>
          <w:caps/>
          <w:lang w:val="pt-BR"/>
        </w:rPr>
        <w:t>so</w:t>
      </w:r>
      <w:r w:rsidR="00473D0A">
        <w:rPr>
          <w:b/>
          <w:bCs/>
          <w:vertAlign w:val="subscript"/>
          <w:lang w:val="pt-BR"/>
        </w:rPr>
        <w:t>4</w:t>
      </w:r>
      <w:r w:rsidR="00473D0A">
        <w:rPr>
          <w:b/>
          <w:bCs/>
          <w:lang w:val="pt-BR"/>
        </w:rPr>
        <w:t xml:space="preserve"> ,2 H</w:t>
      </w:r>
      <w:r w:rsidR="00473D0A">
        <w:rPr>
          <w:b/>
          <w:bCs/>
          <w:vertAlign w:val="subscript"/>
          <w:lang w:val="pt-BR"/>
        </w:rPr>
        <w:t xml:space="preserve">2 </w:t>
      </w:r>
      <w:r w:rsidR="00473D0A">
        <w:rPr>
          <w:b/>
          <w:bCs/>
          <w:lang w:val="pt-BR"/>
        </w:rPr>
        <w:t>O)      +  2H</w:t>
      </w:r>
      <w:r w:rsidR="00473D0A">
        <w:rPr>
          <w:b/>
          <w:bCs/>
          <w:vertAlign w:val="subscript"/>
          <w:lang w:val="pt-BR"/>
        </w:rPr>
        <w:t>3</w:t>
      </w:r>
      <w:r w:rsidR="00473D0A">
        <w:rPr>
          <w:b/>
          <w:bCs/>
          <w:lang w:val="pt-BR"/>
        </w:rPr>
        <w:t>PO</w:t>
      </w:r>
      <w:r w:rsidR="00473D0A">
        <w:rPr>
          <w:b/>
          <w:bCs/>
          <w:vertAlign w:val="subscript"/>
          <w:lang w:val="pt-BR"/>
        </w:rPr>
        <w:t>4</w:t>
      </w:r>
    </w:p>
    <w:p w:rsidR="00473D0A" w:rsidRDefault="00473D0A">
      <w:pPr>
        <w:spacing w:line="360" w:lineRule="auto"/>
        <w:jc w:val="both"/>
        <w:rPr>
          <w:lang w:val="en-US"/>
        </w:rPr>
      </w:pPr>
    </w:p>
    <w:p w:rsidR="00473D0A" w:rsidRDefault="00473D0A">
      <w:pPr>
        <w:spacing w:line="360" w:lineRule="auto"/>
        <w:ind w:firstLine="540"/>
        <w:jc w:val="both"/>
      </w:pPr>
      <w:r>
        <w:t>Pour les phosphates riches en CaCO3, il y a d</w:t>
      </w:r>
      <w:bookmarkStart w:id="0" w:name="_GoBack"/>
      <w:bookmarkEnd w:id="0"/>
      <w:r>
        <w:t>écomposition du carbonate avec formation de sulfate et d’anhydride carbonique :</w:t>
      </w:r>
    </w:p>
    <w:p w:rsidR="00473D0A" w:rsidRDefault="00E3266D">
      <w:pPr>
        <w:spacing w:line="360" w:lineRule="auto"/>
        <w:jc w:val="both"/>
      </w:pP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4225147</wp:posOffset>
                </wp:positionH>
                <wp:positionV relativeFrom="paragraph">
                  <wp:posOffset>25400</wp:posOffset>
                </wp:positionV>
                <wp:extent cx="0" cy="228600"/>
                <wp:effectExtent l="76200" t="38100" r="57150" b="19050"/>
                <wp:wrapNone/>
                <wp:docPr id="29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8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pt,2pt" to="332.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" strokeweight=".53mm">
                <v:stroke startarrow="block"/>
              </v:line>
            </w:pict>
          </mc:Fallback>
        </mc:AlternateContent>
      </w:r>
    </w:p>
    <w:p w:rsidR="00473D0A" w:rsidRDefault="00E3266D">
      <w:pPr>
        <w:jc w:val="center"/>
        <w:rPr>
          <w:b/>
          <w:bCs/>
          <w:vertAlign w:val="subscript"/>
          <w:lang w:val="pt-BR"/>
        </w:rPr>
      </w:pPr>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3990975</wp:posOffset>
                </wp:positionH>
                <wp:positionV relativeFrom="paragraph">
                  <wp:posOffset>154940</wp:posOffset>
                </wp:positionV>
                <wp:extent cx="0" cy="228600"/>
                <wp:effectExtent l="66675" t="12065" r="66675" b="26035"/>
                <wp:wrapNone/>
                <wp:docPr id="295"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8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5pt,12.2pt" to="314.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" strokeweight=".53mm">
                <v:stroke endarrow="block"/>
              </v:line>
            </w:pict>
          </mc:Fallback>
        </mc:AlternateContent>
      </w:r>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3000375</wp:posOffset>
                </wp:positionH>
                <wp:positionV relativeFrom="paragraph">
                  <wp:posOffset>99060</wp:posOffset>
                </wp:positionV>
                <wp:extent cx="533400" cy="0"/>
                <wp:effectExtent l="9525" t="60960" r="19050" b="53340"/>
                <wp:wrapNone/>
                <wp:docPr id="294"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7.8pt" to="278.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sKKwIAAE0EAAAOAAAAZHJzL2Uyb0RvYy54bWysVMGO2jAQvVfqP1i+QxLIUo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" strokeweight=".26mm">
                <v:stroke endarrow="block"/>
              </v:line>
            </w:pict>
          </mc:Fallback>
        </mc:AlternateContent>
      </w:r>
      <w:r w:rsidR="00473D0A">
        <w:rPr>
          <w:b/>
          <w:bCs/>
          <w:lang w:val="pt-BR"/>
        </w:rPr>
        <w:t>CaCO</w:t>
      </w:r>
      <w:r w:rsidR="00473D0A">
        <w:rPr>
          <w:b/>
          <w:bCs/>
          <w:vertAlign w:val="subscript"/>
          <w:lang w:val="pt-BR"/>
        </w:rPr>
        <w:t>3</w:t>
      </w:r>
      <w:r w:rsidR="00473D0A">
        <w:rPr>
          <w:b/>
          <w:bCs/>
          <w:lang w:val="pt-BR"/>
        </w:rPr>
        <w:t xml:space="preserve"> +  H</w:t>
      </w:r>
      <w:r w:rsidR="00473D0A">
        <w:rPr>
          <w:b/>
          <w:bCs/>
          <w:vertAlign w:val="subscript"/>
          <w:lang w:val="pt-BR"/>
        </w:rPr>
        <w:t>2</w:t>
      </w:r>
      <w:r w:rsidR="00473D0A">
        <w:rPr>
          <w:b/>
          <w:bCs/>
          <w:lang w:val="pt-BR"/>
        </w:rPr>
        <w:t>SO</w:t>
      </w:r>
      <w:r w:rsidR="00473D0A">
        <w:rPr>
          <w:b/>
          <w:bCs/>
          <w:vertAlign w:val="subscript"/>
          <w:lang w:val="pt-BR"/>
        </w:rPr>
        <w:t xml:space="preserve">4 </w:t>
      </w:r>
      <w:r w:rsidR="00473D0A">
        <w:rPr>
          <w:b/>
          <w:bCs/>
          <w:lang w:val="pt-BR"/>
        </w:rPr>
        <w:t xml:space="preserve"> +  H</w:t>
      </w:r>
      <w:r w:rsidR="00473D0A">
        <w:rPr>
          <w:b/>
          <w:bCs/>
          <w:vertAlign w:val="subscript"/>
          <w:lang w:val="pt-BR"/>
        </w:rPr>
        <w:t>2</w:t>
      </w:r>
      <w:r w:rsidR="00473D0A">
        <w:rPr>
          <w:b/>
          <w:bCs/>
          <w:lang w:val="pt-BR"/>
        </w:rPr>
        <w:t>O                  CaSO</w:t>
      </w:r>
      <w:r w:rsidR="00473D0A">
        <w:rPr>
          <w:b/>
          <w:bCs/>
          <w:vertAlign w:val="subscript"/>
          <w:lang w:val="pt-BR"/>
        </w:rPr>
        <w:t>4</w:t>
      </w:r>
      <w:r w:rsidR="00473D0A">
        <w:rPr>
          <w:b/>
          <w:bCs/>
          <w:lang w:val="pt-BR"/>
        </w:rPr>
        <w:t>, 2H</w:t>
      </w:r>
      <w:r w:rsidR="00473D0A">
        <w:rPr>
          <w:b/>
          <w:bCs/>
          <w:vertAlign w:val="subscript"/>
          <w:lang w:val="pt-BR"/>
        </w:rPr>
        <w:t>2</w:t>
      </w:r>
      <w:r w:rsidR="00473D0A">
        <w:rPr>
          <w:b/>
          <w:bCs/>
          <w:lang w:val="pt-BR"/>
        </w:rPr>
        <w:t>O      +    CO</w:t>
      </w:r>
      <w:r w:rsidR="00473D0A">
        <w:rPr>
          <w:b/>
          <w:bCs/>
          <w:vertAlign w:val="subscript"/>
          <w:lang w:val="pt-BR"/>
        </w:rPr>
        <w:t>2</w:t>
      </w:r>
    </w:p>
    <w:p w:rsidR="00473D0A" w:rsidRDefault="00473D0A">
      <w:pPr>
        <w:jc w:val="center"/>
        <w:rPr>
          <w:b/>
          <w:bCs/>
          <w:vertAlign w:val="subscript"/>
          <w:lang w:val="pt-BR"/>
        </w:rPr>
      </w:pPr>
    </w:p>
    <w:p w:rsidR="00473D0A" w:rsidRDefault="00B11523">
      <w:pPr>
        <w:spacing w:line="360" w:lineRule="auto"/>
        <w:rPr>
          <w:lang w:val="pt-BR"/>
        </w:rPr>
      </w:pPr>
      <w:r>
        <w:t>Parallèlement</w:t>
      </w:r>
      <w:r w:rsidR="00473D0A">
        <w:t xml:space="preserve"> il y a destruction du complexe fluophosphocarbonate suivant la réaction globale</w:t>
      </w:r>
      <w:r w:rsidR="00473D0A">
        <w:rPr>
          <w:lang w:val="pt-BR"/>
        </w:rPr>
        <w:t>:</w:t>
      </w:r>
    </w:p>
    <w:p w:rsidR="00473D0A" w:rsidRDefault="00473D0A">
      <w:pPr>
        <w:spacing w:line="360" w:lineRule="auto"/>
        <w:rPr>
          <w:lang w:val="pt-BR"/>
        </w:rPr>
      </w:pPr>
      <w:r>
        <w:rPr>
          <w:lang w:val="pt-BR"/>
        </w:rPr>
        <w:t xml:space="preserve"> </w:t>
      </w:r>
    </w:p>
    <w:p w:rsidR="00473D0A" w:rsidRDefault="00E3266D">
      <w:pPr>
        <w:spacing w:line="360" w:lineRule="auto"/>
        <w:rPr>
          <w:b/>
          <w:bCs/>
          <w:lang w:val="pt-BR"/>
        </w:rPr>
      </w:pP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3238500</wp:posOffset>
                </wp:positionH>
                <wp:positionV relativeFrom="paragraph">
                  <wp:posOffset>46990</wp:posOffset>
                </wp:positionV>
                <wp:extent cx="368300" cy="25400"/>
                <wp:effectExtent l="19050" t="27940" r="12700" b="60960"/>
                <wp:wrapNone/>
                <wp:docPr id="293"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0" cy="2540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7pt" to="28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8INAIAAFs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" strokeweight=".26mm">
                <v:stroke endarrow="block"/>
              </v:line>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3276600</wp:posOffset>
                </wp:positionH>
                <wp:positionV relativeFrom="paragraph">
                  <wp:posOffset>125730</wp:posOffset>
                </wp:positionV>
                <wp:extent cx="381000" cy="0"/>
                <wp:effectExtent l="9525" t="59055" r="19050" b="55245"/>
                <wp:wrapNone/>
                <wp:docPr id="29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9.9pt" to="4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IRKQIAAE0EAAAOAAAAZHJzL2Uyb0RvYy54bWysVNuO0zAQfUfiHyy/t0naUN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" strokeweight=".26mm">
                <v:stroke endarrow="block"/>
              </v:line>
            </w:pict>
          </mc:Fallback>
        </mc:AlternateContent>
      </w:r>
      <w:r w:rsidR="00473D0A">
        <w:rPr>
          <w:b/>
          <w:bCs/>
          <w:lang w:val="en-US"/>
        </w:rPr>
        <w:t>3(Ca</w:t>
      </w:r>
      <w:r w:rsidR="00473D0A">
        <w:rPr>
          <w:b/>
          <w:bCs/>
          <w:vertAlign w:val="subscript"/>
          <w:lang w:val="en-US"/>
        </w:rPr>
        <w:t>3</w:t>
      </w:r>
      <w:r w:rsidR="00473D0A">
        <w:rPr>
          <w:b/>
          <w:bCs/>
          <w:lang w:val="en-US"/>
        </w:rPr>
        <w:t>(PO</w:t>
      </w:r>
      <w:r w:rsidR="00473D0A">
        <w:rPr>
          <w:b/>
          <w:bCs/>
          <w:vertAlign w:val="subscript"/>
          <w:lang w:val="en-US"/>
        </w:rPr>
        <w:t>4</w:t>
      </w:r>
      <w:r w:rsidR="00473D0A">
        <w:rPr>
          <w:b/>
          <w:bCs/>
          <w:lang w:val="en-US"/>
        </w:rPr>
        <w:t>)</w:t>
      </w:r>
      <w:r w:rsidR="00473D0A">
        <w:rPr>
          <w:b/>
          <w:bCs/>
          <w:vertAlign w:val="subscript"/>
          <w:lang w:val="en-US"/>
        </w:rPr>
        <w:t>2</w:t>
      </w:r>
      <w:r w:rsidR="00473D0A">
        <w:rPr>
          <w:b/>
          <w:bCs/>
          <w:lang w:val="en-US"/>
        </w:rPr>
        <w:t xml:space="preserve">) .CaF2. </w:t>
      </w:r>
      <w:r w:rsidR="00473D0A">
        <w:rPr>
          <w:b/>
          <w:bCs/>
          <w:lang w:val="en-GB"/>
        </w:rPr>
        <w:t>CaCO</w:t>
      </w:r>
      <w:r w:rsidR="00473D0A">
        <w:rPr>
          <w:b/>
          <w:bCs/>
          <w:vertAlign w:val="subscript"/>
          <w:lang w:val="en-GB"/>
        </w:rPr>
        <w:t>3</w:t>
      </w:r>
      <w:r w:rsidR="00473D0A">
        <w:rPr>
          <w:b/>
          <w:bCs/>
          <w:lang w:val="en-GB"/>
        </w:rPr>
        <w:t>+ 11</w:t>
      </w:r>
      <w:r w:rsidR="00473D0A">
        <w:rPr>
          <w:b/>
          <w:bCs/>
          <w:lang w:val="pt-BR"/>
        </w:rPr>
        <w:t xml:space="preserve"> H</w:t>
      </w:r>
      <w:r w:rsidR="00473D0A">
        <w:rPr>
          <w:b/>
          <w:bCs/>
          <w:vertAlign w:val="subscript"/>
          <w:lang w:val="pt-BR"/>
        </w:rPr>
        <w:t>2</w:t>
      </w:r>
      <w:r w:rsidR="00473D0A">
        <w:rPr>
          <w:b/>
          <w:bCs/>
          <w:lang w:val="pt-BR"/>
        </w:rPr>
        <w:t>SO</w:t>
      </w:r>
      <w:r w:rsidR="00473D0A">
        <w:rPr>
          <w:b/>
          <w:bCs/>
          <w:vertAlign w:val="subscript"/>
          <w:lang w:val="pt-BR"/>
        </w:rPr>
        <w:t xml:space="preserve">4 </w:t>
      </w:r>
      <w:r w:rsidR="00473D0A">
        <w:rPr>
          <w:b/>
          <w:bCs/>
          <w:lang w:val="en-GB"/>
        </w:rPr>
        <w:t xml:space="preserve">+ 21 </w:t>
      </w:r>
      <w:r w:rsidR="00473D0A">
        <w:rPr>
          <w:b/>
          <w:bCs/>
          <w:lang w:val="pt-BR"/>
        </w:rPr>
        <w:t>H</w:t>
      </w:r>
      <w:r w:rsidR="00473D0A">
        <w:rPr>
          <w:b/>
          <w:bCs/>
          <w:vertAlign w:val="subscript"/>
          <w:lang w:val="pt-BR"/>
        </w:rPr>
        <w:t>2</w:t>
      </w:r>
      <w:r w:rsidR="00473D0A">
        <w:rPr>
          <w:b/>
          <w:bCs/>
          <w:lang w:val="pt-BR"/>
        </w:rPr>
        <w:t>O</w:t>
      </w:r>
      <w:r w:rsidR="00591AC7">
        <w:rPr>
          <w:b/>
          <w:bCs/>
          <w:lang w:val="pt-BR"/>
        </w:rPr>
        <w:t xml:space="preserve">              </w:t>
      </w:r>
      <w:r w:rsidR="00B11523">
        <w:rPr>
          <w:b/>
          <w:bCs/>
          <w:lang w:val="pt-BR"/>
        </w:rPr>
        <w:t>11Ca</w:t>
      </w:r>
      <w:r w:rsidR="00B11523">
        <w:rPr>
          <w:b/>
          <w:bCs/>
          <w:caps/>
          <w:lang w:val="pt-BR"/>
        </w:rPr>
        <w:t>SO4, 2</w:t>
      </w:r>
      <w:r w:rsidR="00473D0A">
        <w:rPr>
          <w:b/>
          <w:bCs/>
          <w:lang w:val="pt-BR"/>
        </w:rPr>
        <w:t xml:space="preserve"> H</w:t>
      </w:r>
      <w:r w:rsidR="00473D0A">
        <w:rPr>
          <w:b/>
          <w:bCs/>
          <w:vertAlign w:val="subscript"/>
          <w:lang w:val="pt-BR"/>
        </w:rPr>
        <w:t xml:space="preserve">2 </w:t>
      </w:r>
      <w:r w:rsidR="00473D0A">
        <w:rPr>
          <w:b/>
          <w:bCs/>
          <w:lang w:val="pt-BR"/>
        </w:rPr>
        <w:t>O + 6 H</w:t>
      </w:r>
      <w:r w:rsidR="00473D0A">
        <w:rPr>
          <w:b/>
          <w:bCs/>
          <w:vertAlign w:val="subscript"/>
          <w:lang w:val="pt-BR"/>
        </w:rPr>
        <w:t>3</w:t>
      </w:r>
      <w:r w:rsidR="00473D0A">
        <w:rPr>
          <w:b/>
          <w:bCs/>
          <w:lang w:val="pt-BR"/>
        </w:rPr>
        <w:t>PO</w:t>
      </w:r>
      <w:r w:rsidR="00473D0A">
        <w:rPr>
          <w:b/>
          <w:bCs/>
          <w:vertAlign w:val="subscript"/>
          <w:lang w:val="pt-BR"/>
        </w:rPr>
        <w:t>4</w:t>
      </w:r>
      <w:r w:rsidR="00473D0A">
        <w:rPr>
          <w:b/>
          <w:bCs/>
          <w:lang w:val="pt-BR"/>
        </w:rPr>
        <w:t>+2HF+ CO</w:t>
      </w:r>
      <w:r w:rsidR="00473D0A">
        <w:rPr>
          <w:b/>
          <w:bCs/>
          <w:vertAlign w:val="subscript"/>
          <w:lang w:val="pt-BR"/>
        </w:rPr>
        <w:t>2</w:t>
      </w:r>
      <w:r w:rsidR="00473D0A">
        <w:rPr>
          <w:b/>
          <w:bCs/>
          <w:lang w:val="pt-BR"/>
        </w:rPr>
        <w:t>+Q</w:t>
      </w:r>
    </w:p>
    <w:p w:rsidR="00473D0A" w:rsidRDefault="00473D0A">
      <w:pPr>
        <w:spacing w:line="360" w:lineRule="auto"/>
        <w:rPr>
          <w:b/>
          <w:bCs/>
          <w:lang w:val="pt-BR"/>
        </w:rPr>
      </w:pPr>
    </w:p>
    <w:p w:rsidR="00473D0A" w:rsidRDefault="00473D0A">
      <w:pPr>
        <w:spacing w:line="360" w:lineRule="auto"/>
        <w:rPr>
          <w:lang w:val="pt-BR"/>
        </w:rPr>
      </w:pPr>
    </w:p>
    <w:p w:rsidR="00473D0A" w:rsidRDefault="00473D0A">
      <w:pPr>
        <w:spacing w:line="360" w:lineRule="auto"/>
      </w:pPr>
      <w:r>
        <w:t xml:space="preserve">A cause de la présence des impuretés dans le phosphate des réactions secondaires d’une importance se réalisent, qu’on traitera en </w:t>
      </w:r>
      <w:r w:rsidR="00B11523">
        <w:t>détail</w:t>
      </w:r>
      <w:r>
        <w:t xml:space="preserve"> dans ce qui suit.</w:t>
      </w:r>
    </w:p>
    <w:p w:rsidR="00473D0A" w:rsidRDefault="00473D0A"/>
    <w:p w:rsidR="00473D0A" w:rsidRDefault="00473D0A">
      <w:pPr>
        <w:spacing w:line="360" w:lineRule="auto"/>
        <w:ind w:left="-540" w:right="-874" w:firstLine="540"/>
        <w:jc w:val="both"/>
      </w:pPr>
    </w:p>
    <w:p w:rsidR="00473D0A" w:rsidRDefault="00473D0A">
      <w:pPr>
        <w:ind w:left="708" w:firstLine="708"/>
        <w:jc w:val="both"/>
        <w:rPr>
          <w:b/>
          <w:bCs/>
          <w:sz w:val="28"/>
          <w:szCs w:val="28"/>
          <w:u w:val="single"/>
        </w:rPr>
      </w:pPr>
      <w:r>
        <w:rPr>
          <w:b/>
          <w:bCs/>
          <w:sz w:val="28"/>
          <w:szCs w:val="28"/>
          <w:u w:val="single"/>
        </w:rPr>
        <w:t>b) Système de refroidissement </w:t>
      </w:r>
    </w:p>
    <w:p w:rsidR="00473D0A" w:rsidRDefault="00473D0A">
      <w:pPr>
        <w:jc w:val="both"/>
        <w:rPr>
          <w:rFonts w:ascii="Monotype Corsiva" w:hAnsi="Monotype Corsiva"/>
          <w:color w:val="99CC00"/>
          <w:sz w:val="32"/>
          <w:szCs w:val="32"/>
          <w:u w:val="single"/>
        </w:rPr>
      </w:pPr>
    </w:p>
    <w:p w:rsidR="00473D0A" w:rsidRDefault="00473D0A">
      <w:pPr>
        <w:spacing w:line="360" w:lineRule="auto"/>
        <w:ind w:firstLine="540"/>
        <w:jc w:val="both"/>
      </w:pPr>
      <w:r>
        <w:t xml:space="preserve">Les réactions chimiques se produisant dans la cuve d’attaque ainsi que la dilution de l’acide sulfurique étant exothermiques, il est nécessaire de refroidir la bouillie  à une température de l’ordre de </w:t>
      </w:r>
      <w:r w:rsidRPr="00FB73F5">
        <w:rPr>
          <w:highlight w:val="red"/>
        </w:rPr>
        <w:t>72</w:t>
      </w:r>
      <w:r>
        <w:t xml:space="preserve"> à </w:t>
      </w:r>
      <w:smartTag w:uri="urn:schemas-microsoft-com:office:smarttags" w:element="metricconverter">
        <w:smartTagPr>
          <w:attr w:name="ProductID" w:val="74ﾰC"/>
        </w:smartTagPr>
        <w:r>
          <w:t>74°C</w:t>
        </w:r>
      </w:smartTag>
      <w:r>
        <w:t xml:space="preserve"> pour assurer une formation optimale de cristaux de sulfate de calcium di-hydraté. En effet si la température dépasse </w:t>
      </w:r>
      <w:smartTag w:uri="urn:schemas-microsoft-com:office:smarttags" w:element="metricconverter">
        <w:smartTagPr>
          <w:attr w:name="ProductID" w:val="110ﾰC"/>
        </w:smartTagPr>
        <w:r>
          <w:t>110°C</w:t>
        </w:r>
      </w:smartTag>
      <w:r>
        <w:t xml:space="preserve"> on a la </w:t>
      </w:r>
      <w:r w:rsidR="00B11523">
        <w:t>syncristallisassions</w:t>
      </w:r>
      <w:r>
        <w:t xml:space="preserve"> du monohydrogénophosphate CaHPO</w:t>
      </w:r>
      <w:r>
        <w:rPr>
          <w:b/>
          <w:bCs/>
          <w:vertAlign w:val="subscript"/>
          <w:lang w:val="pt-BR"/>
        </w:rPr>
        <w:t>4</w:t>
      </w:r>
      <w:r w:rsidR="00B11523">
        <w:t>, 2H2O</w:t>
      </w:r>
      <w:r>
        <w:t xml:space="preserve"> avec le gypse provocant une perte de P</w:t>
      </w:r>
      <w:r>
        <w:rPr>
          <w:b/>
          <w:bCs/>
          <w:vertAlign w:val="subscript"/>
          <w:lang w:val="pt-BR"/>
        </w:rPr>
        <w:t>2</w:t>
      </w:r>
      <w:r>
        <w:t>O</w:t>
      </w:r>
      <w:r>
        <w:rPr>
          <w:b/>
          <w:bCs/>
          <w:vertAlign w:val="subscript"/>
          <w:lang w:val="pt-BR"/>
        </w:rPr>
        <w:t>5</w:t>
      </w:r>
      <w:r>
        <w:t>. Ce refroidissement est réalisé dans un évaporateur à bas niveau « LLFC </w:t>
      </w:r>
      <w:r w:rsidR="00B11523">
        <w:t>: lowlevel</w:t>
      </w:r>
      <w:r>
        <w:t xml:space="preserve"> flash </w:t>
      </w:r>
      <w:r w:rsidR="00B11523">
        <w:t>coller</w:t>
      </w:r>
      <w:r>
        <w:t xml:space="preserve"> ». Cet appareil est maintenu sous vide.  </w:t>
      </w:r>
    </w:p>
    <w:p w:rsidR="00473D0A" w:rsidRDefault="00473D0A">
      <w:pPr>
        <w:spacing w:line="360" w:lineRule="auto"/>
        <w:ind w:firstLine="540"/>
        <w:jc w:val="both"/>
        <w:rPr>
          <w:szCs w:val="22"/>
        </w:rPr>
      </w:pPr>
      <w:r>
        <w:rPr>
          <w:szCs w:val="22"/>
        </w:rPr>
        <w:t xml:space="preserve">L’évaporation d’une certaine quantité d’eau hors de la bouillie provoque l’effet de refroidissement souhaité. Par ailleurs, à cause du grand débit de circulation, la différence de température entre l’entrée et la sortie du LLFC n’est que de 2 à </w:t>
      </w:r>
      <w:smartTag w:uri="urn:schemas-microsoft-com:office:smarttags" w:element="metricconverter">
        <w:smartTagPr>
          <w:attr w:name="ProductID" w:val="3ﾰC"/>
        </w:smartTagPr>
        <w:r>
          <w:rPr>
            <w:szCs w:val="22"/>
          </w:rPr>
          <w:t>3°C</w:t>
        </w:r>
      </w:smartTag>
      <w:r>
        <w:rPr>
          <w:szCs w:val="22"/>
        </w:rPr>
        <w:t xml:space="preserve">. </w:t>
      </w:r>
    </w:p>
    <w:p w:rsidR="00473D0A" w:rsidRDefault="00473D0A">
      <w:pPr>
        <w:spacing w:line="360" w:lineRule="auto"/>
        <w:jc w:val="both"/>
        <w:rPr>
          <w:szCs w:val="22"/>
        </w:rPr>
      </w:pPr>
    </w:p>
    <w:p w:rsidR="00473D0A" w:rsidRDefault="00473D0A">
      <w:pPr>
        <w:ind w:left="708" w:firstLine="708"/>
        <w:jc w:val="both"/>
        <w:rPr>
          <w:b/>
          <w:bCs/>
          <w:sz w:val="28"/>
          <w:szCs w:val="28"/>
          <w:u w:val="single"/>
        </w:rPr>
      </w:pPr>
      <w:r>
        <w:rPr>
          <w:b/>
          <w:bCs/>
          <w:sz w:val="28"/>
          <w:szCs w:val="28"/>
          <w:u w:val="single"/>
        </w:rPr>
        <w:t>c) Cuves de digestion :</w:t>
      </w:r>
    </w:p>
    <w:p w:rsidR="00473D0A" w:rsidRDefault="00473D0A">
      <w:pPr>
        <w:ind w:left="708" w:firstLine="708"/>
        <w:rPr>
          <w:rFonts w:ascii="Century Gothic" w:hAnsi="Century Gothic"/>
          <w:sz w:val="22"/>
          <w:szCs w:val="22"/>
        </w:rPr>
      </w:pPr>
    </w:p>
    <w:p w:rsidR="00473D0A" w:rsidRDefault="00473D0A">
      <w:pPr>
        <w:spacing w:line="360" w:lineRule="auto"/>
        <w:ind w:firstLine="539"/>
        <w:rPr>
          <w:szCs w:val="22"/>
        </w:rPr>
      </w:pPr>
      <w:r>
        <w:rPr>
          <w:szCs w:val="22"/>
        </w:rPr>
        <w:t>A partir du compartiment 6 de la cuve d’attaque, la bouillie s’écoule vers la section digestion qui comprend trois cuves cylindriques verticales similaires (digesteurs) placées en série.</w:t>
      </w:r>
    </w:p>
    <w:p w:rsidR="00473D0A" w:rsidRDefault="00473D0A">
      <w:pPr>
        <w:spacing w:line="360" w:lineRule="auto"/>
        <w:ind w:firstLine="539"/>
        <w:jc w:val="both"/>
        <w:rPr>
          <w:szCs w:val="22"/>
        </w:rPr>
      </w:pPr>
      <w:r>
        <w:rPr>
          <w:szCs w:val="22"/>
        </w:rPr>
        <w:t xml:space="preserve">Les digesteurs sont équipés chacun d’un agitateur de modèle PRAYON à double rang de pales hélicoïdales, étudiées pour produire un grand débit de pompage avec une basse consommation énergétique et éviter la décantation des solides tout en assurant une agitation douce. </w:t>
      </w:r>
    </w:p>
    <w:p w:rsidR="00473D0A" w:rsidRDefault="00473D0A">
      <w:pPr>
        <w:spacing w:line="360" w:lineRule="auto"/>
        <w:ind w:firstLine="539"/>
        <w:jc w:val="both"/>
        <w:rPr>
          <w:szCs w:val="22"/>
        </w:rPr>
      </w:pPr>
      <w:r>
        <w:rPr>
          <w:szCs w:val="22"/>
        </w:rPr>
        <w:t xml:space="preserve">Ces  digesteurs servent à augmenter les temps de séjour et à stocker la bouillie d’attaque. Par ailleurs, une injection d’acide sulfurique est prévue dans le premier digesteur afin de favoriser la dé-sursaturation de l’acide phosphorique et le grossissement des cristaux de gypse. La bouillie ainsi mûrie est pompée, à débit contrôlé, vers le filtre. </w:t>
      </w:r>
    </w:p>
    <w:p w:rsidR="00473D0A" w:rsidRDefault="00473D0A">
      <w:pPr>
        <w:ind w:firstLine="540"/>
        <w:jc w:val="both"/>
      </w:pPr>
    </w:p>
    <w:p w:rsidR="00473D0A" w:rsidRDefault="00473D0A">
      <w:pPr>
        <w:ind w:left="708" w:firstLine="708"/>
        <w:jc w:val="both"/>
        <w:rPr>
          <w:rFonts w:ascii="Century Gothic" w:hAnsi="Century Gothic"/>
          <w:sz w:val="22"/>
          <w:szCs w:val="22"/>
        </w:rPr>
      </w:pPr>
    </w:p>
    <w:p w:rsidR="002F19F1" w:rsidRDefault="002F19F1">
      <w:pPr>
        <w:ind w:left="708" w:firstLine="708"/>
        <w:jc w:val="both"/>
        <w:rPr>
          <w:rFonts w:ascii="Century Gothic" w:hAnsi="Century Gothic"/>
          <w:sz w:val="22"/>
          <w:szCs w:val="22"/>
        </w:rPr>
      </w:pPr>
    </w:p>
    <w:p w:rsidR="00473D0A" w:rsidRDefault="00473D0A">
      <w:pPr>
        <w:ind w:left="708" w:firstLine="708"/>
        <w:jc w:val="both"/>
        <w:rPr>
          <w:b/>
          <w:bCs/>
          <w:sz w:val="28"/>
          <w:szCs w:val="28"/>
          <w:u w:val="single"/>
        </w:rPr>
      </w:pPr>
    </w:p>
    <w:p w:rsidR="00473D0A" w:rsidRDefault="00473D0A">
      <w:pPr>
        <w:ind w:left="708" w:firstLine="708"/>
        <w:jc w:val="both"/>
        <w:rPr>
          <w:b/>
          <w:bCs/>
          <w:sz w:val="28"/>
          <w:szCs w:val="28"/>
          <w:u w:val="single"/>
        </w:rPr>
      </w:pPr>
    </w:p>
    <w:p w:rsidR="00BD1418" w:rsidRDefault="00BD1418">
      <w:pPr>
        <w:ind w:left="708" w:firstLine="708"/>
        <w:jc w:val="both"/>
        <w:rPr>
          <w:b/>
          <w:bCs/>
          <w:sz w:val="28"/>
          <w:szCs w:val="28"/>
          <w:u w:val="single"/>
        </w:rPr>
      </w:pPr>
    </w:p>
    <w:p w:rsidR="00BD1418" w:rsidRDefault="00BD1418">
      <w:pPr>
        <w:ind w:left="708" w:firstLine="708"/>
        <w:jc w:val="both"/>
        <w:rPr>
          <w:b/>
          <w:bCs/>
          <w:sz w:val="28"/>
          <w:szCs w:val="28"/>
          <w:u w:val="single"/>
        </w:rPr>
      </w:pPr>
    </w:p>
    <w:p w:rsidR="00BD1418" w:rsidRDefault="00BD1418">
      <w:pPr>
        <w:ind w:left="708" w:firstLine="708"/>
        <w:jc w:val="both"/>
        <w:rPr>
          <w:b/>
          <w:bCs/>
          <w:sz w:val="28"/>
          <w:szCs w:val="28"/>
          <w:u w:val="single"/>
        </w:rPr>
      </w:pPr>
    </w:p>
    <w:p w:rsidR="00BD1418" w:rsidRDefault="00BD1418">
      <w:pPr>
        <w:ind w:left="708" w:firstLine="708"/>
        <w:jc w:val="both"/>
        <w:rPr>
          <w:b/>
          <w:bCs/>
          <w:sz w:val="28"/>
          <w:szCs w:val="28"/>
          <w:u w:val="single"/>
        </w:rPr>
      </w:pPr>
    </w:p>
    <w:p w:rsidR="00BD1418" w:rsidRDefault="00BD1418">
      <w:pPr>
        <w:ind w:left="708" w:firstLine="708"/>
        <w:jc w:val="both"/>
        <w:rPr>
          <w:b/>
          <w:bCs/>
          <w:sz w:val="28"/>
          <w:szCs w:val="28"/>
          <w:u w:val="single"/>
        </w:rPr>
      </w:pPr>
    </w:p>
    <w:p w:rsidR="00BD1418" w:rsidRDefault="00BD1418">
      <w:pPr>
        <w:ind w:left="708" w:firstLine="708"/>
        <w:jc w:val="both"/>
        <w:rPr>
          <w:b/>
          <w:bCs/>
          <w:sz w:val="28"/>
          <w:szCs w:val="28"/>
          <w:u w:val="single"/>
        </w:rPr>
      </w:pPr>
    </w:p>
    <w:p w:rsidR="00473D0A" w:rsidRDefault="00473D0A">
      <w:pPr>
        <w:ind w:left="708" w:firstLine="708"/>
        <w:jc w:val="both"/>
        <w:rPr>
          <w:b/>
          <w:bCs/>
          <w:sz w:val="28"/>
          <w:szCs w:val="28"/>
          <w:u w:val="single"/>
        </w:rPr>
      </w:pPr>
      <w:r>
        <w:rPr>
          <w:b/>
          <w:bCs/>
          <w:sz w:val="28"/>
          <w:szCs w:val="28"/>
          <w:u w:val="single"/>
        </w:rPr>
        <w:t>d) Séparation par filtration </w:t>
      </w:r>
    </w:p>
    <w:p w:rsidR="00473D0A" w:rsidRDefault="00473D0A">
      <w:pPr>
        <w:ind w:left="1260"/>
        <w:jc w:val="both"/>
      </w:pPr>
    </w:p>
    <w:p w:rsidR="00473D0A" w:rsidRDefault="00473D0A">
      <w:pPr>
        <w:spacing w:line="360" w:lineRule="auto"/>
        <w:ind w:firstLine="708"/>
        <w:jc w:val="both"/>
        <w:rPr>
          <w:szCs w:val="22"/>
        </w:rPr>
      </w:pPr>
      <w:r>
        <w:rPr>
          <w:szCs w:val="22"/>
        </w:rPr>
        <w:t>La filtration est un ensemble de techniques, son objet est de séparer l’acide phosphorique produit du solide résiduaire, cette séparation est effectuée à l’aide d’un filtre sous vide avec lavage systématique à contre courant. Le gypse, après avoir subi les différents lavages, est évacué. Les modes d’évacuation les plus courants sont le transport hydraulique pour les usines proches de la mer.</w:t>
      </w:r>
    </w:p>
    <w:p w:rsidR="00473D0A" w:rsidRDefault="00473D0A">
      <w:pPr>
        <w:spacing w:line="360" w:lineRule="auto"/>
        <w:jc w:val="both"/>
        <w:rPr>
          <w:szCs w:val="22"/>
        </w:rPr>
      </w:pPr>
      <w:r>
        <w:rPr>
          <w:szCs w:val="22"/>
        </w:rPr>
        <w:tab/>
        <w:t>La filtration se fait en trois étapes:</w:t>
      </w:r>
    </w:p>
    <w:p w:rsidR="00473D0A" w:rsidRDefault="00473D0A">
      <w:pPr>
        <w:numPr>
          <w:ilvl w:val="0"/>
          <w:numId w:val="24"/>
        </w:numPr>
        <w:spacing w:line="360" w:lineRule="auto"/>
        <w:ind w:left="720" w:hanging="360"/>
        <w:jc w:val="both"/>
        <w:rPr>
          <w:szCs w:val="22"/>
        </w:rPr>
      </w:pPr>
      <w:r>
        <w:rPr>
          <w:szCs w:val="22"/>
        </w:rPr>
        <w:t xml:space="preserve">La bouille d’attaque est alimentée vers l’auge de distribution du filtre horizontal à cellules basculantes. Une première partie </w:t>
      </w:r>
      <w:r w:rsidR="00B11523">
        <w:rPr>
          <w:szCs w:val="22"/>
        </w:rPr>
        <w:t>du filtrat</w:t>
      </w:r>
      <w:r>
        <w:rPr>
          <w:szCs w:val="22"/>
        </w:rPr>
        <w:t xml:space="preserve"> de production, permet le contrôle de la teneur en solide dans la bouille de réaction.</w:t>
      </w:r>
    </w:p>
    <w:p w:rsidR="00473D0A" w:rsidRDefault="00473D0A">
      <w:pPr>
        <w:numPr>
          <w:ilvl w:val="0"/>
          <w:numId w:val="22"/>
        </w:numPr>
        <w:spacing w:line="360" w:lineRule="auto"/>
        <w:ind w:left="720" w:hanging="360"/>
        <w:jc w:val="both"/>
        <w:rPr>
          <w:szCs w:val="22"/>
        </w:rPr>
      </w:pPr>
      <w:r>
        <w:rPr>
          <w:szCs w:val="22"/>
        </w:rPr>
        <w:t>Un premier lavage avec l’acide faible, Le filtrat de ce premier lavage va à l’aspiration de la pompe de l’acide recyclé qui sera envoyé vers l’attaque pour le contrôle des solides d’une part et la teneur en P2O5 de la bouille d’attaque d’autre part.</w:t>
      </w:r>
    </w:p>
    <w:p w:rsidR="00473D0A" w:rsidRDefault="00473D0A">
      <w:pPr>
        <w:numPr>
          <w:ilvl w:val="0"/>
          <w:numId w:val="22"/>
        </w:numPr>
        <w:spacing w:line="360" w:lineRule="auto"/>
        <w:ind w:left="720" w:hanging="360"/>
        <w:jc w:val="both"/>
        <w:rPr>
          <w:szCs w:val="22"/>
        </w:rPr>
      </w:pPr>
      <w:r>
        <w:rPr>
          <w:szCs w:val="22"/>
        </w:rPr>
        <w:t>Un lavage final (second lavage) est réalisé au moyen d’eau chaude. Le filtrat de ce dernier lavage est drainé et envoyé vers le premier lavage. Après séparation des eaux- mères, le gâteau de gypse lavé à contre courant est finalement déchargé et évacué vers la mère.</w:t>
      </w:r>
    </w:p>
    <w:p w:rsidR="00473D0A" w:rsidRDefault="00473D0A">
      <w:pPr>
        <w:rPr>
          <w:rFonts w:ascii="Arial" w:hAnsi="Arial" w:cs="Arial"/>
          <w:sz w:val="22"/>
          <w:szCs w:val="22"/>
          <w:u w:val="single"/>
        </w:rPr>
      </w:pPr>
    </w:p>
    <w:p w:rsidR="00473D0A" w:rsidRDefault="00E3266D">
      <w:pPr>
        <w:pStyle w:val="WW-Retraitcorpsdetexte2"/>
        <w:spacing w:line="360" w:lineRule="auto"/>
        <w:ind w:left="1416" w:firstLine="708"/>
        <w:rPr>
          <w:rFonts w:ascii="Arial" w:hAnsi="Arial" w:cs="Arial"/>
          <w:b/>
          <w:bCs/>
          <w:sz w:val="22"/>
          <w:szCs w:val="22"/>
          <w:u w:val="single"/>
        </w:rPr>
      </w:pPr>
      <w:r>
        <w:rPr>
          <w:noProof/>
          <w:lang w:eastAsia="fr-FR"/>
        </w:rPr>
        <mc:AlternateContent>
          <mc:Choice Requires="wps">
            <w:drawing>
              <wp:anchor distT="0" distB="0" distL="114935" distR="114935" simplePos="0" relativeHeight="251659776" behindDoc="0" locked="0" layoutInCell="1" allowOverlap="1">
                <wp:simplePos x="0" y="0"/>
                <wp:positionH relativeFrom="column">
                  <wp:posOffset>2971800</wp:posOffset>
                </wp:positionH>
                <wp:positionV relativeFrom="paragraph">
                  <wp:posOffset>121920</wp:posOffset>
                </wp:positionV>
                <wp:extent cx="1828165" cy="456565"/>
                <wp:effectExtent l="0" t="7620" r="635" b="2540"/>
                <wp:wrapNone/>
                <wp:docPr id="29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56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spacing w:line="240" w:lineRule="exact"/>
                              <w:jc w:val="center"/>
                              <w:rPr>
                                <w:sz w:val="19"/>
                                <w:szCs w:val="19"/>
                              </w:rPr>
                            </w:pPr>
                            <w:r>
                              <w:rPr>
                                <w:sz w:val="19"/>
                                <w:szCs w:val="19"/>
                              </w:rPr>
                              <w:t>Cuve d’attaque multi compartiment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69" type="#_x0000_t202" style="position:absolute;left:0;text-align:left;margin-left:234pt;margin-top:9.6pt;width:143.95pt;height:35.9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" stroked="f">
                <v:fill opacity="0"/>
                <v:textbox inset="0,0,0,0">
                  <w:txbxContent>
                    <w:p w:rsidR="00473D0A" w:rsidRDefault="00473D0A">
                      <w:pPr>
                        <w:spacing w:line="240" w:lineRule="exact"/>
                        <w:jc w:val="center"/>
                        <w:rPr>
                          <w:sz w:val="19"/>
                          <w:szCs w:val="19"/>
                        </w:rPr>
                      </w:pPr>
                      <w:r>
                        <w:rPr>
                          <w:sz w:val="19"/>
                          <w:szCs w:val="19"/>
                        </w:rPr>
                        <w:t>Cuve d’attaque multi compartiment</w:t>
                      </w:r>
                    </w:p>
                  </w:txbxContent>
                </v:textbox>
              </v:shape>
            </w:pict>
          </mc:Fallback>
        </mc:AlternateContent>
      </w:r>
    </w:p>
    <w:p w:rsidR="00473D0A" w:rsidRDefault="00E3266D">
      <w:pPr>
        <w:pStyle w:val="WW-Retraitcorpsdetexte2"/>
        <w:spacing w:line="360" w:lineRule="auto"/>
        <w:ind w:left="1416" w:firstLine="708"/>
        <w:rPr>
          <w:rFonts w:ascii="Arial" w:hAnsi="Arial" w:cs="Arial"/>
          <w:b/>
          <w:bCs/>
          <w:sz w:val="22"/>
          <w:szCs w:val="22"/>
          <w:u w:val="single"/>
        </w:rPr>
      </w:pPr>
      <w:r>
        <w:rPr>
          <w:noProof/>
          <w:lang w:eastAsia="fr-FR"/>
        </w:rPr>
        <mc:AlternateContent>
          <mc:Choice Requires="wpg">
            <w:drawing>
              <wp:anchor distT="0" distB="0" distL="0" distR="0" simplePos="0" relativeHeight="251637248" behindDoc="0" locked="0" layoutInCell="1" allowOverlap="1">
                <wp:simplePos x="0" y="0"/>
                <wp:positionH relativeFrom="column">
                  <wp:posOffset>114300</wp:posOffset>
                </wp:positionH>
                <wp:positionV relativeFrom="paragraph">
                  <wp:posOffset>45720</wp:posOffset>
                </wp:positionV>
                <wp:extent cx="6077585" cy="3576955"/>
                <wp:effectExtent l="9525" t="7620" r="0" b="6350"/>
                <wp:wrapNone/>
                <wp:docPr id="1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3576955"/>
                          <a:chOff x="180" y="1272"/>
                          <a:chExt cx="9166" cy="6098"/>
                        </a:xfrm>
                      </wpg:grpSpPr>
                      <wps:wsp>
                        <wps:cNvPr id="175" name="Rectangle 71"/>
                        <wps:cNvSpPr>
                          <a:spLocks noChangeArrowheads="1"/>
                        </wps:cNvSpPr>
                        <wps:spPr bwMode="auto">
                          <a:xfrm>
                            <a:off x="180" y="1272"/>
                            <a:ext cx="9166" cy="6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40">
                                <a:solidFill>
                                  <a:srgbClr val="000000"/>
                                </a:solidFill>
                                <a:miter lim="800000"/>
                                <a:headEnd/>
                                <a:tailEnd/>
                              </a14:hiddenLine>
                            </a:ext>
                          </a:extLst>
                        </wps:spPr>
                        <wps:bodyPr rot="0" vert="horz" wrap="square" lIns="91440" tIns="45720" rIns="91440" bIns="45720" anchor="ctr" anchorCtr="0" upright="1">
                          <a:noAutofit/>
                        </wps:bodyPr>
                      </wps:wsp>
                      <wps:wsp>
                        <wps:cNvPr id="176" name="Line 72"/>
                        <wps:cNvCnPr/>
                        <wps:spPr bwMode="auto">
                          <a:xfrm flipH="1">
                            <a:off x="767" y="5486"/>
                            <a:ext cx="1060" cy="0"/>
                          </a:xfrm>
                          <a:prstGeom prst="line">
                            <a:avLst/>
                          </a:prstGeom>
                          <a:noFill/>
                          <a:ln w="936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77" name="Group 73"/>
                        <wpg:cNvGrpSpPr>
                          <a:grpSpLocks/>
                        </wpg:cNvGrpSpPr>
                        <wpg:grpSpPr bwMode="auto">
                          <a:xfrm>
                            <a:off x="4974" y="1280"/>
                            <a:ext cx="2213" cy="3542"/>
                            <a:chOff x="4974" y="1280"/>
                            <a:chExt cx="2213" cy="3542"/>
                          </a:xfrm>
                        </wpg:grpSpPr>
                        <wpg:grpSp>
                          <wpg:cNvPr id="178" name="Group 74"/>
                          <wpg:cNvGrpSpPr>
                            <a:grpSpLocks/>
                          </wpg:cNvGrpSpPr>
                          <wpg:grpSpPr bwMode="auto">
                            <a:xfrm>
                              <a:off x="4974" y="1280"/>
                              <a:ext cx="2213" cy="3542"/>
                              <a:chOff x="4974" y="1280"/>
                              <a:chExt cx="2213" cy="3542"/>
                            </a:xfrm>
                          </wpg:grpSpPr>
                          <wpg:grpSp>
                            <wpg:cNvPr id="179" name="Group 75"/>
                            <wpg:cNvGrpSpPr>
                              <a:grpSpLocks/>
                            </wpg:cNvGrpSpPr>
                            <wpg:grpSpPr bwMode="auto">
                              <a:xfrm>
                                <a:off x="4974" y="1280"/>
                                <a:ext cx="2213" cy="3542"/>
                                <a:chOff x="4974" y="1280"/>
                                <a:chExt cx="2213" cy="3542"/>
                              </a:xfrm>
                            </wpg:grpSpPr>
                            <wps:wsp>
                              <wps:cNvPr id="180" name="Rectangle 76"/>
                              <wps:cNvSpPr>
                                <a:spLocks noChangeArrowheads="1"/>
                              </wps:cNvSpPr>
                              <wps:spPr bwMode="auto">
                                <a:xfrm>
                                  <a:off x="4974" y="1280"/>
                                  <a:ext cx="2213" cy="3525"/>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181" name="Line 77"/>
                              <wps:cNvCnPr/>
                              <wps:spPr bwMode="auto">
                                <a:xfrm>
                                  <a:off x="6081" y="1280"/>
                                  <a:ext cx="0" cy="3542"/>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82" name="Line 78"/>
                              <wps:cNvCnPr/>
                              <wps:spPr bwMode="auto">
                                <a:xfrm>
                                  <a:off x="4974" y="2455"/>
                                  <a:ext cx="221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83" name="Line 79"/>
                              <wps:cNvCnPr/>
                              <wps:spPr bwMode="auto">
                                <a:xfrm>
                                  <a:off x="4974" y="3629"/>
                                  <a:ext cx="221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s:wsp>
                            <wps:cNvPr id="184" name="Oval 80"/>
                            <wps:cNvSpPr>
                              <a:spLocks noChangeArrowheads="1"/>
                            </wps:cNvSpPr>
                            <wps:spPr bwMode="auto">
                              <a:xfrm>
                                <a:off x="5901" y="2230"/>
                                <a:ext cx="360" cy="433"/>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185" name="Oval 81"/>
                            <wps:cNvSpPr>
                              <a:spLocks noChangeArrowheads="1"/>
                            </wps:cNvSpPr>
                            <wps:spPr bwMode="auto">
                              <a:xfrm>
                                <a:off x="5901" y="3405"/>
                                <a:ext cx="360" cy="432"/>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g:grpSp>
                        <wps:wsp>
                          <wps:cNvPr id="186" name="Line 82"/>
                          <wps:cNvCnPr/>
                          <wps:spPr bwMode="auto">
                            <a:xfrm flipV="1">
                              <a:off x="6690" y="3232"/>
                              <a:ext cx="0" cy="691"/>
                            </a:xfrm>
                            <a:prstGeom prst="line">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83"/>
                          <wps:cNvCnPr/>
                          <wps:spPr bwMode="auto">
                            <a:xfrm flipV="1">
                              <a:off x="6648" y="2041"/>
                              <a:ext cx="0" cy="725"/>
                            </a:xfrm>
                            <a:prstGeom prst="line">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84"/>
                          <wps:cNvCnPr/>
                          <wps:spPr bwMode="auto">
                            <a:xfrm flipV="1">
                              <a:off x="5472" y="3336"/>
                              <a:ext cx="0" cy="691"/>
                            </a:xfrm>
                            <a:prstGeom prst="line">
                              <a:avLst/>
                            </a:prstGeom>
                            <a:noFill/>
                            <a:ln w="2844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9" name="Line 85"/>
                          <wps:cNvCnPr/>
                          <wps:spPr bwMode="auto">
                            <a:xfrm flipV="1">
                              <a:off x="5472" y="2161"/>
                              <a:ext cx="0" cy="690"/>
                            </a:xfrm>
                            <a:prstGeom prst="line">
                              <a:avLst/>
                            </a:prstGeom>
                            <a:noFill/>
                            <a:ln w="2844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0" name="Line 86"/>
                          <wps:cNvCnPr/>
                          <wps:spPr bwMode="auto">
                            <a:xfrm flipH="1">
                              <a:off x="5679" y="1940"/>
                              <a:ext cx="636" cy="1"/>
                            </a:xfrm>
                            <a:prstGeom prst="line">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87"/>
                          <wps:cNvCnPr/>
                          <wps:spPr bwMode="auto">
                            <a:xfrm flipH="1">
                              <a:off x="5818" y="4338"/>
                              <a:ext cx="636" cy="0"/>
                            </a:xfrm>
                            <a:prstGeom prst="line">
                              <a:avLst/>
                            </a:prstGeom>
                            <a:noFill/>
                            <a:ln w="2844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92" name="Text Box 88"/>
                        <wps:cNvSpPr txBox="1">
                          <a:spLocks noChangeArrowheads="1"/>
                        </wps:cNvSpPr>
                        <wps:spPr bwMode="auto">
                          <a:xfrm>
                            <a:off x="7611" y="4773"/>
                            <a:ext cx="1219" cy="352"/>
                          </a:xfrm>
                          <a:prstGeom prst="rect">
                            <a:avLst/>
                          </a:prstGeom>
                          <a:solidFill>
                            <a:srgbClr val="FFFFFF"/>
                          </a:solidFill>
                          <a:ln w="28440">
                            <a:solidFill>
                              <a:srgbClr val="000000"/>
                            </a:solidFill>
                            <a:miter lim="800000"/>
                            <a:headEnd/>
                            <a:tailEnd/>
                          </a:ln>
                        </wps:spPr>
                        <wps:txbx>
                          <w:txbxContent>
                            <w:p w:rsidR="00473D0A" w:rsidRDefault="00473D0A">
                              <w:pPr>
                                <w:rPr>
                                  <w:sz w:val="19"/>
                                  <w:szCs w:val="19"/>
                                </w:rPr>
                              </w:pPr>
                              <w:r>
                                <w:rPr>
                                  <w:sz w:val="19"/>
                                  <w:szCs w:val="19"/>
                                </w:rPr>
                                <w:t>Phosphate</w:t>
                              </w:r>
                            </w:p>
                          </w:txbxContent>
                        </wps:txbx>
                        <wps:bodyPr rot="0" vert="horz" wrap="square" lIns="3600" tIns="37440" rIns="3600" bIns="37440" anchor="t" anchorCtr="0">
                          <a:noAutofit/>
                        </wps:bodyPr>
                      </wps:wsp>
                      <wps:wsp>
                        <wps:cNvPr id="193" name="Line 89"/>
                        <wps:cNvCnPr/>
                        <wps:spPr bwMode="auto">
                          <a:xfrm flipH="1">
                            <a:off x="6901" y="4558"/>
                            <a:ext cx="1006"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4" name="Group 90"/>
                        <wpg:cNvGrpSpPr>
                          <a:grpSpLocks/>
                        </wpg:cNvGrpSpPr>
                        <wpg:grpSpPr bwMode="auto">
                          <a:xfrm>
                            <a:off x="5205" y="5412"/>
                            <a:ext cx="1624" cy="1166"/>
                            <a:chOff x="5205" y="5412"/>
                            <a:chExt cx="1624" cy="1166"/>
                          </a:xfrm>
                        </wpg:grpSpPr>
                        <wps:wsp>
                          <wps:cNvPr id="195" name="Oval 91"/>
                          <wps:cNvSpPr>
                            <a:spLocks noChangeArrowheads="1"/>
                          </wps:cNvSpPr>
                          <wps:spPr bwMode="auto">
                            <a:xfrm>
                              <a:off x="5205" y="5412"/>
                              <a:ext cx="1624" cy="1166"/>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196" name="Text Box 92"/>
                          <wps:cNvSpPr txBox="1">
                            <a:spLocks noChangeArrowheads="1"/>
                          </wps:cNvSpPr>
                          <wps:spPr bwMode="auto">
                            <a:xfrm>
                              <a:off x="5445" y="5585"/>
                              <a:ext cx="1144"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jc w:val="center"/>
                                  <w:rPr>
                                    <w:sz w:val="19"/>
                                    <w:szCs w:val="19"/>
                                  </w:rPr>
                                </w:pPr>
                                <w:r>
                                  <w:rPr>
                                    <w:sz w:val="19"/>
                                    <w:szCs w:val="19"/>
                                  </w:rPr>
                                  <w:t>Evaporateur</w:t>
                                </w:r>
                              </w:p>
                              <w:p w:rsidR="00473D0A" w:rsidRDefault="00473D0A">
                                <w:pPr>
                                  <w:jc w:val="center"/>
                                  <w:rPr>
                                    <w:sz w:val="19"/>
                                    <w:szCs w:val="19"/>
                                  </w:rPr>
                                </w:pPr>
                                <w:r>
                                  <w:rPr>
                                    <w:sz w:val="19"/>
                                    <w:szCs w:val="19"/>
                                  </w:rPr>
                                  <w:t xml:space="preserve"> à bas niveau</w:t>
                                </w:r>
                              </w:p>
                            </w:txbxContent>
                          </wps:txbx>
                          <wps:bodyPr rot="0" vert="horz" wrap="square" lIns="3600" tIns="37440" rIns="3600" bIns="37440" anchor="t" anchorCtr="0">
                            <a:noAutofit/>
                          </wps:bodyPr>
                        </wps:wsp>
                      </wpg:grpSp>
                      <wps:wsp>
                        <wps:cNvPr id="197" name="Line 93"/>
                        <wps:cNvCnPr/>
                        <wps:spPr bwMode="auto">
                          <a:xfrm>
                            <a:off x="5382" y="4719"/>
                            <a:ext cx="308" cy="742"/>
                          </a:xfrm>
                          <a:prstGeom prst="line">
                            <a:avLst/>
                          </a:prstGeom>
                          <a:noFill/>
                          <a:ln w="57240">
                            <a:solidFill>
                              <a:srgbClr val="000000"/>
                            </a:solidFill>
                            <a:round/>
                            <a:headEnd/>
                            <a:tailEnd/>
                          </a:ln>
                          <a:extLst>
                            <a:ext uri="{909E8E84-426E-40DD-AFC4-6F175D3DCCD1}">
                              <a14:hiddenFill xmlns:a14="http://schemas.microsoft.com/office/drawing/2010/main">
                                <a:noFill/>
                              </a14:hiddenFill>
                            </a:ext>
                          </a:extLst>
                        </wps:spPr>
                        <wps:bodyPr/>
                      </wps:wsp>
                      <wps:wsp>
                        <wps:cNvPr id="198" name="Line 94"/>
                        <wps:cNvCnPr/>
                        <wps:spPr bwMode="auto">
                          <a:xfrm flipV="1">
                            <a:off x="6383" y="4723"/>
                            <a:ext cx="329" cy="766"/>
                          </a:xfrm>
                          <a:prstGeom prst="line">
                            <a:avLst/>
                          </a:prstGeom>
                          <a:noFill/>
                          <a:ln w="57240">
                            <a:solidFill>
                              <a:srgbClr val="000000"/>
                            </a:solidFill>
                            <a:round/>
                            <a:headEnd/>
                            <a:tailEnd/>
                          </a:ln>
                          <a:extLst>
                            <a:ext uri="{909E8E84-426E-40DD-AFC4-6F175D3DCCD1}">
                              <a14:hiddenFill xmlns:a14="http://schemas.microsoft.com/office/drawing/2010/main">
                                <a:noFill/>
                              </a14:hiddenFill>
                            </a:ext>
                          </a:extLst>
                        </wps:spPr>
                        <wps:bodyPr/>
                      </wps:wsp>
                      <wps:wsp>
                        <wps:cNvPr id="199" name="Line 95"/>
                        <wps:cNvCnPr/>
                        <wps:spPr bwMode="auto">
                          <a:xfrm flipV="1">
                            <a:off x="6562" y="4986"/>
                            <a:ext cx="192" cy="440"/>
                          </a:xfrm>
                          <a:prstGeom prst="line">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96"/>
                        <wps:cNvCnPr/>
                        <wps:spPr bwMode="auto">
                          <a:xfrm>
                            <a:off x="5354" y="4975"/>
                            <a:ext cx="178" cy="440"/>
                          </a:xfrm>
                          <a:prstGeom prst="line">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97"/>
                        <wps:cNvSpPr txBox="1">
                          <a:spLocks noChangeArrowheads="1"/>
                        </wps:cNvSpPr>
                        <wps:spPr bwMode="auto">
                          <a:xfrm>
                            <a:off x="7378" y="5678"/>
                            <a:ext cx="1369" cy="767"/>
                          </a:xfrm>
                          <a:prstGeom prst="rect">
                            <a:avLst/>
                          </a:prstGeom>
                          <a:solidFill>
                            <a:srgbClr val="FFFFFF"/>
                          </a:solidFill>
                          <a:ln w="9360">
                            <a:solidFill>
                              <a:srgbClr val="000000"/>
                            </a:solidFill>
                            <a:miter lim="800000"/>
                            <a:headEnd/>
                            <a:tailEnd/>
                          </a:ln>
                        </wps:spPr>
                        <wps:txbx>
                          <w:txbxContent>
                            <w:p w:rsidR="00473D0A" w:rsidRDefault="00473D0A">
                              <w:pPr>
                                <w:jc w:val="center"/>
                                <w:rPr>
                                  <w:sz w:val="19"/>
                                  <w:szCs w:val="19"/>
                                </w:rPr>
                              </w:pPr>
                              <w:r>
                                <w:rPr>
                                  <w:sz w:val="19"/>
                                  <w:szCs w:val="19"/>
                                </w:rPr>
                                <w:t>Condenseur et système de vide</w:t>
                              </w:r>
                            </w:p>
                          </w:txbxContent>
                        </wps:txbx>
                        <wps:bodyPr rot="0" vert="horz" wrap="square" lIns="3600" tIns="37440" rIns="3600" bIns="37440" anchor="t" anchorCtr="0">
                          <a:noAutofit/>
                        </wps:bodyPr>
                      </wps:wsp>
                      <wps:wsp>
                        <wps:cNvPr id="202" name="Line 98"/>
                        <wps:cNvCnPr/>
                        <wps:spPr bwMode="auto">
                          <a:xfrm>
                            <a:off x="6808" y="5954"/>
                            <a:ext cx="581" cy="1"/>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99"/>
                        <wps:cNvCnPr/>
                        <wps:spPr bwMode="auto">
                          <a:xfrm>
                            <a:off x="7919" y="4558"/>
                            <a:ext cx="0" cy="204"/>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100"/>
                        <wps:cNvSpPr txBox="1">
                          <a:spLocks noChangeArrowheads="1"/>
                        </wps:cNvSpPr>
                        <wps:spPr bwMode="auto">
                          <a:xfrm>
                            <a:off x="7664" y="3329"/>
                            <a:ext cx="1232" cy="607"/>
                          </a:xfrm>
                          <a:prstGeom prst="rect">
                            <a:avLst/>
                          </a:prstGeom>
                          <a:solidFill>
                            <a:srgbClr val="FFFFFF"/>
                          </a:solidFill>
                          <a:ln w="28440">
                            <a:solidFill>
                              <a:srgbClr val="000000"/>
                            </a:solidFill>
                            <a:miter lim="800000"/>
                            <a:headEnd/>
                            <a:tailEnd/>
                          </a:ln>
                        </wps:spPr>
                        <wps:txbx>
                          <w:txbxContent>
                            <w:p w:rsidR="00473D0A" w:rsidRDefault="00473D0A">
                              <w:pPr>
                                <w:jc w:val="center"/>
                                <w:rPr>
                                  <w:sz w:val="19"/>
                                  <w:szCs w:val="19"/>
                                </w:rPr>
                              </w:pPr>
                              <w:r>
                                <w:rPr>
                                  <w:sz w:val="19"/>
                                  <w:szCs w:val="19"/>
                                </w:rPr>
                                <w:t>Acide Sulfurique</w:t>
                              </w:r>
                            </w:p>
                          </w:txbxContent>
                        </wps:txbx>
                        <wps:bodyPr rot="0" vert="horz" wrap="square" lIns="3600" tIns="37440" rIns="3600" bIns="37440" anchor="t" anchorCtr="0">
                          <a:noAutofit/>
                        </wps:bodyPr>
                      </wps:wsp>
                      <wps:wsp>
                        <wps:cNvPr id="205" name="Line 101"/>
                        <wps:cNvCnPr/>
                        <wps:spPr bwMode="auto">
                          <a:xfrm>
                            <a:off x="7919" y="3927"/>
                            <a:ext cx="1" cy="21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02"/>
                        <wps:cNvCnPr/>
                        <wps:spPr bwMode="auto">
                          <a:xfrm flipH="1">
                            <a:off x="6891" y="3114"/>
                            <a:ext cx="1017"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103"/>
                        <wps:cNvCnPr/>
                        <wps:spPr bwMode="auto">
                          <a:xfrm flipH="1">
                            <a:off x="6891" y="4145"/>
                            <a:ext cx="1028"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104"/>
                        <wps:cNvCnPr/>
                        <wps:spPr bwMode="auto">
                          <a:xfrm flipV="1">
                            <a:off x="9325" y="2775"/>
                            <a:ext cx="1" cy="449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05"/>
                        <wps:cNvCnPr/>
                        <wps:spPr bwMode="auto">
                          <a:xfrm flipH="1">
                            <a:off x="7336" y="2787"/>
                            <a:ext cx="199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06"/>
                        <wps:cNvCnPr/>
                        <wps:spPr bwMode="auto">
                          <a:xfrm>
                            <a:off x="7332" y="2787"/>
                            <a:ext cx="1" cy="327"/>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07"/>
                        <wps:cNvCnPr/>
                        <wps:spPr bwMode="auto">
                          <a:xfrm flipH="1">
                            <a:off x="7336" y="4434"/>
                            <a:ext cx="199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08"/>
                        <wps:cNvCnPr/>
                        <wps:spPr bwMode="auto">
                          <a:xfrm flipV="1">
                            <a:off x="7332" y="4145"/>
                            <a:ext cx="1" cy="27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09"/>
                        <wps:cNvCnPr/>
                        <wps:spPr bwMode="auto">
                          <a:xfrm>
                            <a:off x="9126" y="3618"/>
                            <a:ext cx="0" cy="72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10"/>
                        <wps:cNvCnPr/>
                        <wps:spPr bwMode="auto">
                          <a:xfrm>
                            <a:off x="9126" y="4548"/>
                            <a:ext cx="0" cy="2211"/>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cNvPr id="215" name="Group 111"/>
                        <wpg:cNvGrpSpPr>
                          <a:grpSpLocks/>
                        </wpg:cNvGrpSpPr>
                        <wpg:grpSpPr bwMode="auto">
                          <a:xfrm>
                            <a:off x="9041" y="4346"/>
                            <a:ext cx="85" cy="202"/>
                            <a:chOff x="9041" y="4346"/>
                            <a:chExt cx="85" cy="202"/>
                          </a:xfrm>
                        </wpg:grpSpPr>
                        <wps:wsp>
                          <wps:cNvPr id="216" name="Rectangle 112"/>
                          <wps:cNvSpPr>
                            <a:spLocks noChangeArrowheads="1"/>
                          </wps:cNvSpPr>
                          <wps:spPr bwMode="auto">
                            <a:xfrm>
                              <a:off x="9041" y="4346"/>
                              <a:ext cx="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000000"/>
                                  </a:solidFill>
                                  <a:miter lim="800000"/>
                                  <a:headEnd/>
                                  <a:tailEnd/>
                                </a14:hiddenLine>
                              </a:ext>
                            </a:extLst>
                          </wps:spPr>
                          <wps:bodyPr rot="0" vert="horz" wrap="square" lIns="91440" tIns="45720" rIns="91440" bIns="45720" anchor="ctr" anchorCtr="0" upright="1">
                            <a:noAutofit/>
                          </wps:bodyPr>
                        </wps:wsp>
                        <wps:wsp>
                          <wps:cNvPr id="217" name="Freeform 113"/>
                          <wps:cNvSpPr>
                            <a:spLocks noChangeArrowheads="1"/>
                          </wps:cNvSpPr>
                          <wps:spPr bwMode="auto">
                            <a:xfrm>
                              <a:off x="9041" y="4346"/>
                              <a:ext cx="85" cy="201"/>
                            </a:xfrm>
                            <a:custGeom>
                              <a:avLst/>
                              <a:gdLst>
                                <a:gd name="T0" fmla="*/ 129 w 151"/>
                                <a:gd name="T1" fmla="*/ 0 h 357"/>
                                <a:gd name="T2" fmla="*/ 116 w 151"/>
                                <a:gd name="T3" fmla="*/ 2 h 357"/>
                                <a:gd name="T4" fmla="*/ 102 w 151"/>
                                <a:gd name="T5" fmla="*/ 6 h 357"/>
                                <a:gd name="T6" fmla="*/ 89 w 151"/>
                                <a:gd name="T7" fmla="*/ 11 h 357"/>
                                <a:gd name="T8" fmla="*/ 77 w 151"/>
                                <a:gd name="T9" fmla="*/ 18 h 357"/>
                                <a:gd name="T10" fmla="*/ 65 w 151"/>
                                <a:gd name="T11" fmla="*/ 26 h 357"/>
                                <a:gd name="T12" fmla="*/ 54 w 151"/>
                                <a:gd name="T13" fmla="*/ 36 h 357"/>
                                <a:gd name="T14" fmla="*/ 43 w 151"/>
                                <a:gd name="T15" fmla="*/ 48 h 357"/>
                                <a:gd name="T16" fmla="*/ 34 w 151"/>
                                <a:gd name="T17" fmla="*/ 60 h 357"/>
                                <a:gd name="T18" fmla="*/ 26 w 151"/>
                                <a:gd name="T19" fmla="*/ 74 h 357"/>
                                <a:gd name="T20" fmla="*/ 18 w 151"/>
                                <a:gd name="T21" fmla="*/ 89 h 357"/>
                                <a:gd name="T22" fmla="*/ 12 w 151"/>
                                <a:gd name="T23" fmla="*/ 105 h 357"/>
                                <a:gd name="T24" fmla="*/ 7 w 151"/>
                                <a:gd name="T25" fmla="*/ 121 h 357"/>
                                <a:gd name="T26" fmla="*/ 3 w 151"/>
                                <a:gd name="T27" fmla="*/ 138 h 357"/>
                                <a:gd name="T28" fmla="*/ 1 w 151"/>
                                <a:gd name="T29" fmla="*/ 156 h 357"/>
                                <a:gd name="T30" fmla="*/ 0 w 151"/>
                                <a:gd name="T31" fmla="*/ 174 h 357"/>
                                <a:gd name="T32" fmla="*/ 0 w 151"/>
                                <a:gd name="T33" fmla="*/ 191 h 357"/>
                                <a:gd name="T34" fmla="*/ 2 w 151"/>
                                <a:gd name="T35" fmla="*/ 209 h 357"/>
                                <a:gd name="T36" fmla="*/ 5 w 151"/>
                                <a:gd name="T37" fmla="*/ 226 h 357"/>
                                <a:gd name="T38" fmla="*/ 9 w 151"/>
                                <a:gd name="T39" fmla="*/ 243 h 357"/>
                                <a:gd name="T40" fmla="*/ 15 w 151"/>
                                <a:gd name="T41" fmla="*/ 259 h 357"/>
                                <a:gd name="T42" fmla="*/ 22 w 151"/>
                                <a:gd name="T43" fmla="*/ 275 h 357"/>
                                <a:gd name="T44" fmla="*/ 30 w 151"/>
                                <a:gd name="T45" fmla="*/ 289 h 357"/>
                                <a:gd name="T46" fmla="*/ 39 w 151"/>
                                <a:gd name="T47" fmla="*/ 302 h 357"/>
                                <a:gd name="T48" fmla="*/ 49 w 151"/>
                                <a:gd name="T49" fmla="*/ 314 h 357"/>
                                <a:gd name="T50" fmla="*/ 59 w 151"/>
                                <a:gd name="T51" fmla="*/ 325 h 357"/>
                                <a:gd name="T52" fmla="*/ 71 w 151"/>
                                <a:gd name="T53" fmla="*/ 334 h 357"/>
                                <a:gd name="T54" fmla="*/ 83 w 151"/>
                                <a:gd name="T55" fmla="*/ 342 h 357"/>
                                <a:gd name="T56" fmla="*/ 96 w 151"/>
                                <a:gd name="T57" fmla="*/ 348 h 357"/>
                                <a:gd name="T58" fmla="*/ 109 w 151"/>
                                <a:gd name="T59" fmla="*/ 352 h 357"/>
                                <a:gd name="T60" fmla="*/ 122 w 151"/>
                                <a:gd name="T61" fmla="*/ 355 h 357"/>
                                <a:gd name="T62" fmla="*/ 136 w 151"/>
                                <a:gd name="T63" fmla="*/ 356 h 357"/>
                                <a:gd name="T64" fmla="*/ 150 w 151"/>
                                <a:gd name="T65" fmla="*/ 355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357">
                                  <a:moveTo>
                                    <a:pt x="136" y="0"/>
                                  </a:moveTo>
                                  <a:lnTo>
                                    <a:pt x="129" y="0"/>
                                  </a:lnTo>
                                  <a:lnTo>
                                    <a:pt x="122" y="1"/>
                                  </a:lnTo>
                                  <a:lnTo>
                                    <a:pt x="116" y="2"/>
                                  </a:lnTo>
                                  <a:lnTo>
                                    <a:pt x="109" y="4"/>
                                  </a:lnTo>
                                  <a:lnTo>
                                    <a:pt x="102" y="6"/>
                                  </a:lnTo>
                                  <a:lnTo>
                                    <a:pt x="96" y="8"/>
                                  </a:lnTo>
                                  <a:lnTo>
                                    <a:pt x="89" y="11"/>
                                  </a:lnTo>
                                  <a:lnTo>
                                    <a:pt x="83" y="14"/>
                                  </a:lnTo>
                                  <a:lnTo>
                                    <a:pt x="77" y="18"/>
                                  </a:lnTo>
                                  <a:lnTo>
                                    <a:pt x="71" y="22"/>
                                  </a:lnTo>
                                  <a:lnTo>
                                    <a:pt x="65" y="26"/>
                                  </a:lnTo>
                                  <a:lnTo>
                                    <a:pt x="59" y="31"/>
                                  </a:lnTo>
                                  <a:lnTo>
                                    <a:pt x="54" y="36"/>
                                  </a:lnTo>
                                  <a:lnTo>
                                    <a:pt x="49" y="42"/>
                                  </a:lnTo>
                                  <a:lnTo>
                                    <a:pt x="43" y="48"/>
                                  </a:lnTo>
                                  <a:lnTo>
                                    <a:pt x="39" y="54"/>
                                  </a:lnTo>
                                  <a:lnTo>
                                    <a:pt x="34" y="60"/>
                                  </a:lnTo>
                                  <a:lnTo>
                                    <a:pt x="30" y="67"/>
                                  </a:lnTo>
                                  <a:lnTo>
                                    <a:pt x="26" y="74"/>
                                  </a:lnTo>
                                  <a:lnTo>
                                    <a:pt x="22" y="81"/>
                                  </a:lnTo>
                                  <a:lnTo>
                                    <a:pt x="18" y="89"/>
                                  </a:lnTo>
                                  <a:lnTo>
                                    <a:pt x="15" y="97"/>
                                  </a:lnTo>
                                  <a:lnTo>
                                    <a:pt x="12" y="105"/>
                                  </a:lnTo>
                                  <a:lnTo>
                                    <a:pt x="9" y="113"/>
                                  </a:lnTo>
                                  <a:lnTo>
                                    <a:pt x="7" y="121"/>
                                  </a:lnTo>
                                  <a:lnTo>
                                    <a:pt x="5" y="130"/>
                                  </a:lnTo>
                                  <a:lnTo>
                                    <a:pt x="3" y="138"/>
                                  </a:lnTo>
                                  <a:lnTo>
                                    <a:pt x="2" y="147"/>
                                  </a:lnTo>
                                  <a:lnTo>
                                    <a:pt x="1" y="156"/>
                                  </a:lnTo>
                                  <a:lnTo>
                                    <a:pt x="0" y="165"/>
                                  </a:lnTo>
                                  <a:lnTo>
                                    <a:pt x="0" y="174"/>
                                  </a:lnTo>
                                  <a:lnTo>
                                    <a:pt x="0" y="182"/>
                                  </a:lnTo>
                                  <a:lnTo>
                                    <a:pt x="0" y="191"/>
                                  </a:lnTo>
                                  <a:lnTo>
                                    <a:pt x="1" y="200"/>
                                  </a:lnTo>
                                  <a:lnTo>
                                    <a:pt x="2" y="209"/>
                                  </a:lnTo>
                                  <a:lnTo>
                                    <a:pt x="3" y="218"/>
                                  </a:lnTo>
                                  <a:lnTo>
                                    <a:pt x="5" y="226"/>
                                  </a:lnTo>
                                  <a:lnTo>
                                    <a:pt x="7" y="235"/>
                                  </a:lnTo>
                                  <a:lnTo>
                                    <a:pt x="9" y="243"/>
                                  </a:lnTo>
                                  <a:lnTo>
                                    <a:pt x="12" y="251"/>
                                  </a:lnTo>
                                  <a:lnTo>
                                    <a:pt x="15" y="259"/>
                                  </a:lnTo>
                                  <a:lnTo>
                                    <a:pt x="18" y="267"/>
                                  </a:lnTo>
                                  <a:lnTo>
                                    <a:pt x="22" y="275"/>
                                  </a:lnTo>
                                  <a:lnTo>
                                    <a:pt x="26" y="282"/>
                                  </a:lnTo>
                                  <a:lnTo>
                                    <a:pt x="30" y="289"/>
                                  </a:lnTo>
                                  <a:lnTo>
                                    <a:pt x="34" y="296"/>
                                  </a:lnTo>
                                  <a:lnTo>
                                    <a:pt x="39" y="302"/>
                                  </a:lnTo>
                                  <a:lnTo>
                                    <a:pt x="43" y="308"/>
                                  </a:lnTo>
                                  <a:lnTo>
                                    <a:pt x="49" y="314"/>
                                  </a:lnTo>
                                  <a:lnTo>
                                    <a:pt x="54" y="320"/>
                                  </a:lnTo>
                                  <a:lnTo>
                                    <a:pt x="59" y="325"/>
                                  </a:lnTo>
                                  <a:lnTo>
                                    <a:pt x="65" y="330"/>
                                  </a:lnTo>
                                  <a:lnTo>
                                    <a:pt x="71" y="334"/>
                                  </a:lnTo>
                                  <a:lnTo>
                                    <a:pt x="77" y="338"/>
                                  </a:lnTo>
                                  <a:lnTo>
                                    <a:pt x="83" y="342"/>
                                  </a:lnTo>
                                  <a:lnTo>
                                    <a:pt x="89" y="345"/>
                                  </a:lnTo>
                                  <a:lnTo>
                                    <a:pt x="96" y="348"/>
                                  </a:lnTo>
                                  <a:lnTo>
                                    <a:pt x="102" y="350"/>
                                  </a:lnTo>
                                  <a:lnTo>
                                    <a:pt x="109" y="352"/>
                                  </a:lnTo>
                                  <a:lnTo>
                                    <a:pt x="116" y="354"/>
                                  </a:lnTo>
                                  <a:lnTo>
                                    <a:pt x="122" y="355"/>
                                  </a:lnTo>
                                  <a:lnTo>
                                    <a:pt x="129" y="356"/>
                                  </a:lnTo>
                                  <a:lnTo>
                                    <a:pt x="136" y="356"/>
                                  </a:lnTo>
                                  <a:lnTo>
                                    <a:pt x="143" y="356"/>
                                  </a:lnTo>
                                  <a:lnTo>
                                    <a:pt x="150" y="355"/>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8" name="Line 114"/>
                        <wps:cNvCnPr/>
                        <wps:spPr bwMode="auto">
                          <a:xfrm flipH="1">
                            <a:off x="8892" y="3618"/>
                            <a:ext cx="2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19" name="Text Box 115"/>
                        <wps:cNvSpPr txBox="1">
                          <a:spLocks noChangeArrowheads="1"/>
                        </wps:cNvSpPr>
                        <wps:spPr bwMode="auto">
                          <a:xfrm>
                            <a:off x="703" y="5034"/>
                            <a:ext cx="93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Shunte</w:t>
                              </w:r>
                            </w:p>
                          </w:txbxContent>
                        </wps:txbx>
                        <wps:bodyPr rot="0" vert="horz" wrap="square" lIns="3600" tIns="37440" rIns="3600" bIns="37440" anchor="t" anchorCtr="0">
                          <a:noAutofit/>
                        </wps:bodyPr>
                      </wps:wsp>
                      <wps:wsp>
                        <wps:cNvPr id="220" name="Line 116"/>
                        <wps:cNvCnPr/>
                        <wps:spPr bwMode="auto">
                          <a:xfrm flipV="1">
                            <a:off x="4038" y="4035"/>
                            <a:ext cx="1" cy="603"/>
                          </a:xfrm>
                          <a:prstGeom prst="line">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17"/>
                        <wps:cNvCnPr/>
                        <wps:spPr bwMode="auto">
                          <a:xfrm flipV="1">
                            <a:off x="4039" y="2730"/>
                            <a:ext cx="0" cy="604"/>
                          </a:xfrm>
                          <a:prstGeom prst="line">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118"/>
                        <wps:cNvSpPr txBox="1">
                          <a:spLocks noChangeArrowheads="1"/>
                        </wps:cNvSpPr>
                        <wps:spPr bwMode="auto">
                          <a:xfrm>
                            <a:off x="6424" y="4096"/>
                            <a:ext cx="63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 1</w:t>
                              </w:r>
                            </w:p>
                          </w:txbxContent>
                        </wps:txbx>
                        <wps:bodyPr rot="0" vert="horz" wrap="square" lIns="3600" tIns="37440" rIns="3600" bIns="37440" anchor="t" anchorCtr="0">
                          <a:noAutofit/>
                        </wps:bodyPr>
                      </wps:wsp>
                      <wps:wsp>
                        <wps:cNvPr id="223" name="Text Box 119"/>
                        <wps:cNvSpPr txBox="1">
                          <a:spLocks noChangeArrowheads="1"/>
                        </wps:cNvSpPr>
                        <wps:spPr bwMode="auto">
                          <a:xfrm>
                            <a:off x="6341" y="2875"/>
                            <a:ext cx="66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 2</w:t>
                              </w:r>
                            </w:p>
                          </w:txbxContent>
                        </wps:txbx>
                        <wps:bodyPr rot="0" vert="horz" wrap="square" lIns="3600" tIns="37440" rIns="3600" bIns="37440" anchor="t" anchorCtr="0">
                          <a:noAutofit/>
                        </wps:bodyPr>
                      </wps:wsp>
                      <wps:wsp>
                        <wps:cNvPr id="224" name="Text Box 120"/>
                        <wps:cNvSpPr txBox="1">
                          <a:spLocks noChangeArrowheads="1"/>
                        </wps:cNvSpPr>
                        <wps:spPr bwMode="auto">
                          <a:xfrm>
                            <a:off x="6403" y="1767"/>
                            <a:ext cx="60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 3</w:t>
                              </w:r>
                            </w:p>
                          </w:txbxContent>
                        </wps:txbx>
                        <wps:bodyPr rot="0" vert="horz" wrap="square" lIns="3600" tIns="37440" rIns="3600" bIns="37440" anchor="t" anchorCtr="0">
                          <a:noAutofit/>
                        </wps:bodyPr>
                      </wps:wsp>
                      <wps:wsp>
                        <wps:cNvPr id="225" name="Text Box 121"/>
                        <wps:cNvSpPr txBox="1">
                          <a:spLocks noChangeArrowheads="1"/>
                        </wps:cNvSpPr>
                        <wps:spPr bwMode="auto">
                          <a:xfrm>
                            <a:off x="5119" y="1773"/>
                            <a:ext cx="62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 4</w:t>
                              </w:r>
                            </w:p>
                          </w:txbxContent>
                        </wps:txbx>
                        <wps:bodyPr rot="0" vert="horz" wrap="square" lIns="3600" tIns="37440" rIns="3600" bIns="37440" anchor="t" anchorCtr="0">
                          <a:noAutofit/>
                        </wps:bodyPr>
                      </wps:wsp>
                      <wps:wsp>
                        <wps:cNvPr id="226" name="Text Box 122"/>
                        <wps:cNvSpPr txBox="1">
                          <a:spLocks noChangeArrowheads="1"/>
                        </wps:cNvSpPr>
                        <wps:spPr bwMode="auto">
                          <a:xfrm>
                            <a:off x="5173" y="2914"/>
                            <a:ext cx="49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 5</w:t>
                              </w:r>
                            </w:p>
                          </w:txbxContent>
                        </wps:txbx>
                        <wps:bodyPr rot="0" vert="horz" wrap="square" lIns="3600" tIns="37440" rIns="3600" bIns="37440" anchor="t" anchorCtr="0">
                          <a:noAutofit/>
                        </wps:bodyPr>
                      </wps:wsp>
                      <wps:wsp>
                        <wps:cNvPr id="227" name="Text Box 123"/>
                        <wps:cNvSpPr txBox="1">
                          <a:spLocks noChangeArrowheads="1"/>
                        </wps:cNvSpPr>
                        <wps:spPr bwMode="auto">
                          <a:xfrm>
                            <a:off x="5173" y="4062"/>
                            <a:ext cx="62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 6</w:t>
                              </w:r>
                            </w:p>
                          </w:txbxContent>
                        </wps:txbx>
                        <wps:bodyPr rot="0" vert="horz" wrap="square" lIns="3600" tIns="37440" rIns="3600" bIns="37440" anchor="t" anchorCtr="0">
                          <a:noAutofit/>
                        </wps:bodyPr>
                      </wps:wsp>
                      <wps:wsp>
                        <wps:cNvPr id="228" name="Line 124"/>
                        <wps:cNvCnPr/>
                        <wps:spPr bwMode="auto">
                          <a:xfrm flipH="1">
                            <a:off x="344" y="2298"/>
                            <a:ext cx="78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cNvPr id="229" name="Group 125"/>
                        <wpg:cNvGrpSpPr>
                          <a:grpSpLocks/>
                        </wpg:cNvGrpSpPr>
                        <wpg:grpSpPr bwMode="auto">
                          <a:xfrm>
                            <a:off x="7911" y="3118"/>
                            <a:ext cx="1" cy="196"/>
                            <a:chOff x="7911" y="3118"/>
                            <a:chExt cx="1" cy="196"/>
                          </a:xfrm>
                        </wpg:grpSpPr>
                        <wps:wsp>
                          <wps:cNvPr id="230" name="Line 126"/>
                          <wps:cNvCnPr/>
                          <wps:spPr bwMode="auto">
                            <a:xfrm>
                              <a:off x="7911" y="3118"/>
                              <a:ext cx="1" cy="196"/>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Line 127"/>
                        <wps:cNvCnPr/>
                        <wps:spPr bwMode="auto">
                          <a:xfrm flipH="1">
                            <a:off x="2943" y="2730"/>
                            <a:ext cx="959" cy="959"/>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2" name="Group 128"/>
                        <wpg:cNvGrpSpPr>
                          <a:grpSpLocks/>
                        </wpg:cNvGrpSpPr>
                        <wpg:grpSpPr bwMode="auto">
                          <a:xfrm>
                            <a:off x="180" y="1644"/>
                            <a:ext cx="9150" cy="5726"/>
                            <a:chOff x="180" y="1644"/>
                            <a:chExt cx="9150" cy="5726"/>
                          </a:xfrm>
                        </wpg:grpSpPr>
                        <wpg:grpSp>
                          <wpg:cNvPr id="233" name="Group 129"/>
                          <wpg:cNvGrpSpPr>
                            <a:grpSpLocks/>
                          </wpg:cNvGrpSpPr>
                          <wpg:grpSpPr bwMode="auto">
                            <a:xfrm>
                              <a:off x="3496" y="1994"/>
                              <a:ext cx="5634" cy="4881"/>
                              <a:chOff x="3496" y="1994"/>
                              <a:chExt cx="5634" cy="4881"/>
                            </a:xfrm>
                          </wpg:grpSpPr>
                          <wpg:grpSp>
                            <wpg:cNvPr id="234" name="Group 130"/>
                            <wpg:cNvGrpSpPr>
                              <a:grpSpLocks/>
                            </wpg:cNvGrpSpPr>
                            <wpg:grpSpPr bwMode="auto">
                              <a:xfrm>
                                <a:off x="3496" y="1994"/>
                                <a:ext cx="1112" cy="1050"/>
                                <a:chOff x="3496" y="1994"/>
                                <a:chExt cx="1112" cy="1050"/>
                              </a:xfrm>
                            </wpg:grpSpPr>
                            <wps:wsp>
                              <wps:cNvPr id="235" name="Oval 131"/>
                              <wps:cNvSpPr>
                                <a:spLocks noChangeArrowheads="1"/>
                              </wps:cNvSpPr>
                              <wps:spPr bwMode="auto">
                                <a:xfrm>
                                  <a:off x="3497" y="1995"/>
                                  <a:ext cx="1111" cy="1049"/>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36" name="Text Box 132"/>
                              <wps:cNvSpPr txBox="1">
                                <a:spLocks noChangeArrowheads="1"/>
                              </wps:cNvSpPr>
                              <wps:spPr bwMode="auto">
                                <a:xfrm>
                                  <a:off x="3662" y="2151"/>
                                  <a:ext cx="782"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spacing w:line="360" w:lineRule="auto"/>
                                      <w:jc w:val="center"/>
                                      <w:rPr>
                                        <w:sz w:val="16"/>
                                        <w:szCs w:val="16"/>
                                      </w:rPr>
                                    </w:pPr>
                                    <w:r>
                                      <w:rPr>
                                        <w:sz w:val="16"/>
                                        <w:szCs w:val="16"/>
                                      </w:rPr>
                                      <w:t>Cuve digestion</w:t>
                                    </w:r>
                                  </w:p>
                                </w:txbxContent>
                              </wps:txbx>
                              <wps:bodyPr rot="0" vert="horz" wrap="square" lIns="3600" tIns="37440" rIns="3600" bIns="37440" anchor="t" anchorCtr="0">
                                <a:noAutofit/>
                              </wps:bodyPr>
                            </wps:wsp>
                          </wpg:grpSp>
                          <wpg:grpSp>
                            <wpg:cNvPr id="237" name="Group 133"/>
                            <wpg:cNvGrpSpPr>
                              <a:grpSpLocks/>
                            </wpg:cNvGrpSpPr>
                            <wpg:grpSpPr bwMode="auto">
                              <a:xfrm>
                                <a:off x="3496" y="3352"/>
                                <a:ext cx="1112" cy="1106"/>
                                <a:chOff x="3496" y="3352"/>
                                <a:chExt cx="1112" cy="1106"/>
                              </a:xfrm>
                            </wpg:grpSpPr>
                            <wps:wsp>
                              <wps:cNvPr id="238" name="Oval 134"/>
                              <wps:cNvSpPr>
                                <a:spLocks noChangeArrowheads="1"/>
                              </wps:cNvSpPr>
                              <wps:spPr bwMode="auto">
                                <a:xfrm>
                                  <a:off x="3497" y="3352"/>
                                  <a:ext cx="1111" cy="1106"/>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39" name="Text Box 135"/>
                              <wps:cNvSpPr txBox="1">
                                <a:spLocks noChangeArrowheads="1"/>
                              </wps:cNvSpPr>
                              <wps:spPr bwMode="auto">
                                <a:xfrm>
                                  <a:off x="3662" y="3516"/>
                                  <a:ext cx="782"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spacing w:line="360" w:lineRule="auto"/>
                                      <w:jc w:val="center"/>
                                      <w:rPr>
                                        <w:sz w:val="16"/>
                                        <w:szCs w:val="16"/>
                                      </w:rPr>
                                    </w:pPr>
                                    <w:r>
                                      <w:rPr>
                                        <w:sz w:val="16"/>
                                        <w:szCs w:val="16"/>
                                      </w:rPr>
                                      <w:t>Cuve</w:t>
                                    </w:r>
                                  </w:p>
                                  <w:p w:rsidR="00473D0A" w:rsidRDefault="00473D0A">
                                    <w:pPr>
                                      <w:spacing w:line="360" w:lineRule="auto"/>
                                      <w:jc w:val="center"/>
                                      <w:rPr>
                                        <w:sz w:val="16"/>
                                        <w:szCs w:val="16"/>
                                      </w:rPr>
                                    </w:pPr>
                                    <w:r>
                                      <w:rPr>
                                        <w:sz w:val="16"/>
                                        <w:szCs w:val="16"/>
                                      </w:rPr>
                                      <w:t>digestion</w:t>
                                    </w:r>
                                  </w:p>
                                </w:txbxContent>
                              </wps:txbx>
                              <wps:bodyPr rot="0" vert="horz" wrap="square" lIns="3600" tIns="37440" rIns="3600" bIns="37440" anchor="t" anchorCtr="0">
                                <a:noAutofit/>
                              </wps:bodyPr>
                            </wps:wsp>
                          </wpg:grpSp>
                          <wpg:grpSp>
                            <wpg:cNvPr id="240" name="Group 136"/>
                            <wpg:cNvGrpSpPr>
                              <a:grpSpLocks/>
                            </wpg:cNvGrpSpPr>
                            <wpg:grpSpPr bwMode="auto">
                              <a:xfrm>
                                <a:off x="3496" y="4646"/>
                                <a:ext cx="1112" cy="1026"/>
                                <a:chOff x="3496" y="4646"/>
                                <a:chExt cx="1112" cy="1026"/>
                              </a:xfrm>
                            </wpg:grpSpPr>
                            <wps:wsp>
                              <wps:cNvPr id="241" name="Oval 137"/>
                              <wps:cNvSpPr>
                                <a:spLocks noChangeArrowheads="1"/>
                              </wps:cNvSpPr>
                              <wps:spPr bwMode="auto">
                                <a:xfrm>
                                  <a:off x="3497" y="4647"/>
                                  <a:ext cx="1111" cy="1025"/>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42" name="Text Box 138"/>
                              <wps:cNvSpPr txBox="1">
                                <a:spLocks noChangeArrowheads="1"/>
                              </wps:cNvSpPr>
                              <wps:spPr bwMode="auto">
                                <a:xfrm>
                                  <a:off x="3662" y="4798"/>
                                  <a:ext cx="782"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spacing w:line="360" w:lineRule="auto"/>
                                      <w:jc w:val="center"/>
                                      <w:rPr>
                                        <w:sz w:val="16"/>
                                        <w:szCs w:val="16"/>
                                      </w:rPr>
                                    </w:pPr>
                                    <w:r>
                                      <w:rPr>
                                        <w:sz w:val="16"/>
                                        <w:szCs w:val="16"/>
                                      </w:rPr>
                                      <w:t>Cuve</w:t>
                                    </w:r>
                                  </w:p>
                                  <w:p w:rsidR="00473D0A" w:rsidRDefault="00473D0A">
                                    <w:pPr>
                                      <w:spacing w:line="360" w:lineRule="auto"/>
                                      <w:jc w:val="center"/>
                                      <w:rPr>
                                        <w:sz w:val="16"/>
                                        <w:szCs w:val="16"/>
                                      </w:rPr>
                                    </w:pPr>
                                    <w:r>
                                      <w:rPr>
                                        <w:sz w:val="16"/>
                                        <w:szCs w:val="16"/>
                                      </w:rPr>
                                      <w:t>digestion</w:t>
                                    </w:r>
                                  </w:p>
                                </w:txbxContent>
                              </wps:txbx>
                              <wps:bodyPr rot="0" vert="horz" wrap="square" lIns="3600" tIns="37440" rIns="3600" bIns="37440" anchor="t" anchorCtr="0">
                                <a:noAutofit/>
                              </wps:bodyPr>
                            </wps:wsp>
                          </wpg:grpSp>
                          <wps:wsp>
                            <wps:cNvPr id="243" name="Line 139"/>
                            <wps:cNvCnPr/>
                            <wps:spPr bwMode="auto">
                              <a:xfrm>
                                <a:off x="4017" y="5672"/>
                                <a:ext cx="1" cy="1201"/>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4" name="Line 140"/>
                            <wps:cNvCnPr/>
                            <wps:spPr bwMode="auto">
                              <a:xfrm>
                                <a:off x="4031" y="6875"/>
                                <a:ext cx="509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grpSp>
                          <wpg:cNvPr id="245" name="Group 141"/>
                          <wpg:cNvGrpSpPr>
                            <a:grpSpLocks/>
                          </wpg:cNvGrpSpPr>
                          <wpg:grpSpPr bwMode="auto">
                            <a:xfrm>
                              <a:off x="180" y="1644"/>
                              <a:ext cx="9150" cy="5726"/>
                              <a:chOff x="180" y="1644"/>
                              <a:chExt cx="9150" cy="5726"/>
                            </a:xfrm>
                          </wpg:grpSpPr>
                          <wpg:grpSp>
                            <wpg:cNvPr id="246" name="Group 142"/>
                            <wpg:cNvGrpSpPr>
                              <a:grpSpLocks/>
                            </wpg:cNvGrpSpPr>
                            <wpg:grpSpPr bwMode="auto">
                              <a:xfrm>
                                <a:off x="1050" y="3066"/>
                                <a:ext cx="2362" cy="2310"/>
                                <a:chOff x="1050" y="3066"/>
                                <a:chExt cx="2362" cy="2310"/>
                              </a:xfrm>
                            </wpg:grpSpPr>
                            <wpg:grpSp>
                              <wpg:cNvPr id="247" name="Group 143"/>
                              <wpg:cNvGrpSpPr>
                                <a:grpSpLocks/>
                              </wpg:cNvGrpSpPr>
                              <wpg:grpSpPr bwMode="auto">
                                <a:xfrm>
                                  <a:off x="1050" y="3066"/>
                                  <a:ext cx="2362" cy="2310"/>
                                  <a:chOff x="1050" y="3066"/>
                                  <a:chExt cx="2362" cy="2310"/>
                                </a:xfrm>
                              </wpg:grpSpPr>
                              <wps:wsp>
                                <wps:cNvPr id="248" name="Oval 144"/>
                                <wps:cNvSpPr>
                                  <a:spLocks noChangeArrowheads="1"/>
                                </wps:cNvSpPr>
                                <wps:spPr bwMode="auto">
                                  <a:xfrm>
                                    <a:off x="1050" y="3066"/>
                                    <a:ext cx="2362" cy="2310"/>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49" name="Oval 145"/>
                                <wps:cNvSpPr>
                                  <a:spLocks noChangeArrowheads="1"/>
                                </wps:cNvSpPr>
                                <wps:spPr bwMode="auto">
                                  <a:xfrm>
                                    <a:off x="1866" y="3851"/>
                                    <a:ext cx="744" cy="755"/>
                                  </a:xfrm>
                                  <a:prstGeom prst="ellipse">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50" name="Line 146"/>
                                <wps:cNvCnPr/>
                                <wps:spPr bwMode="auto">
                                  <a:xfrm flipV="1">
                                    <a:off x="2231" y="3066"/>
                                    <a:ext cx="0" cy="78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47"/>
                                <wps:cNvCnPr/>
                                <wps:spPr bwMode="auto">
                                  <a:xfrm flipV="1">
                                    <a:off x="2231" y="4591"/>
                                    <a:ext cx="0" cy="78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48"/>
                                <wps:cNvCnPr/>
                                <wps:spPr bwMode="auto">
                                  <a:xfrm>
                                    <a:off x="2610" y="4229"/>
                                    <a:ext cx="802"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49"/>
                                <wps:cNvCnPr/>
                                <wps:spPr bwMode="auto">
                                  <a:xfrm>
                                    <a:off x="1065" y="4229"/>
                                    <a:ext cx="80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50"/>
                                <wps:cNvCnPr/>
                                <wps:spPr bwMode="auto">
                                  <a:xfrm flipH="1" flipV="1">
                                    <a:off x="1356" y="3430"/>
                                    <a:ext cx="613" cy="537"/>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51"/>
                                <wps:cNvCnPr/>
                                <wps:spPr bwMode="auto">
                                  <a:xfrm flipV="1">
                                    <a:off x="2508" y="3401"/>
                                    <a:ext cx="612" cy="551"/>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52"/>
                                <wps:cNvCnPr/>
                                <wps:spPr bwMode="auto">
                                  <a:xfrm flipH="1">
                                    <a:off x="1313" y="4490"/>
                                    <a:ext cx="627" cy="523"/>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53"/>
                                <wps:cNvCnPr/>
                                <wps:spPr bwMode="auto">
                                  <a:xfrm>
                                    <a:off x="2493" y="4504"/>
                                    <a:ext cx="642" cy="494"/>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s:wsp>
                              <wps:cNvPr id="258" name="Text Box 154"/>
                              <wps:cNvSpPr txBox="1">
                                <a:spLocks noChangeArrowheads="1"/>
                              </wps:cNvSpPr>
                              <wps:spPr bwMode="auto">
                                <a:xfrm>
                                  <a:off x="1837" y="4083"/>
                                  <a:ext cx="80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b/>
                                        <w:bCs/>
                                        <w:sz w:val="19"/>
                                        <w:szCs w:val="19"/>
                                      </w:rPr>
                                    </w:pPr>
                                    <w:r>
                                      <w:rPr>
                                        <w:b/>
                                        <w:bCs/>
                                        <w:sz w:val="19"/>
                                        <w:szCs w:val="19"/>
                                      </w:rPr>
                                      <w:t>Filtre</w:t>
                                    </w:r>
                                  </w:p>
                                </w:txbxContent>
                              </wps:txbx>
                              <wps:bodyPr rot="0" vert="horz" wrap="square" lIns="3600" tIns="37440" rIns="3600" bIns="37440" anchor="t" anchorCtr="0">
                                <a:noAutofit/>
                              </wps:bodyPr>
                            </wps:wsp>
                          </wpg:grpSp>
                          <wps:wsp>
                            <wps:cNvPr id="259" name="Text Box 155"/>
                            <wps:cNvSpPr txBox="1">
                              <a:spLocks noChangeArrowheads="1"/>
                            </wps:cNvSpPr>
                            <wps:spPr bwMode="auto">
                              <a:xfrm>
                                <a:off x="440" y="1644"/>
                                <a:ext cx="1194" cy="352"/>
                              </a:xfrm>
                              <a:prstGeom prst="rect">
                                <a:avLst/>
                              </a:prstGeom>
                              <a:solidFill>
                                <a:srgbClr val="FFFFFF"/>
                              </a:solidFill>
                              <a:ln w="28440">
                                <a:solidFill>
                                  <a:srgbClr val="000000"/>
                                </a:solidFill>
                                <a:miter lim="800000"/>
                                <a:headEnd/>
                                <a:tailEnd/>
                              </a:ln>
                            </wps:spPr>
                            <wps:txbx>
                              <w:txbxContent>
                                <w:p w:rsidR="00473D0A" w:rsidRDefault="00473D0A">
                                  <w:pPr>
                                    <w:rPr>
                                      <w:sz w:val="19"/>
                                      <w:szCs w:val="19"/>
                                    </w:rPr>
                                  </w:pPr>
                                  <w:r>
                                    <w:rPr>
                                      <w:sz w:val="19"/>
                                      <w:szCs w:val="19"/>
                                    </w:rPr>
                                    <w:t>Acide 29%</w:t>
                                  </w:r>
                                </w:p>
                              </w:txbxContent>
                            </wps:txbx>
                            <wps:bodyPr rot="0" vert="horz" wrap="square" lIns="3600" tIns="37440" rIns="3600" bIns="37440" anchor="t" anchorCtr="0">
                              <a:noAutofit/>
                            </wps:bodyPr>
                          </wps:wsp>
                          <wps:wsp>
                            <wps:cNvPr id="260" name="Text Box 156"/>
                            <wps:cNvSpPr txBox="1">
                              <a:spLocks noChangeArrowheads="1"/>
                            </wps:cNvSpPr>
                            <wps:spPr bwMode="auto">
                              <a:xfrm>
                                <a:off x="2050" y="2130"/>
                                <a:ext cx="1229" cy="431"/>
                              </a:xfrm>
                              <a:prstGeom prst="rect">
                                <a:avLst/>
                              </a:prstGeom>
                              <a:solidFill>
                                <a:srgbClr val="FFFFFF"/>
                              </a:solidFill>
                              <a:ln w="9360">
                                <a:solidFill>
                                  <a:srgbClr val="000000"/>
                                </a:solidFill>
                                <a:miter lim="800000"/>
                                <a:headEnd/>
                                <a:tailEnd/>
                              </a:ln>
                            </wps:spPr>
                            <wps:txbx>
                              <w:txbxContent>
                                <w:p w:rsidR="00473D0A" w:rsidRDefault="00473D0A">
                                  <w:pPr>
                                    <w:jc w:val="center"/>
                                    <w:rPr>
                                      <w:sz w:val="19"/>
                                      <w:szCs w:val="19"/>
                                    </w:rPr>
                                  </w:pPr>
                                  <w:r>
                                    <w:rPr>
                                      <w:sz w:val="19"/>
                                      <w:szCs w:val="19"/>
                                    </w:rPr>
                                    <w:t>Présuccion</w:t>
                                  </w:r>
                                </w:p>
                              </w:txbxContent>
                            </wps:txbx>
                            <wps:bodyPr rot="0" vert="horz" wrap="square" lIns="3600" tIns="37440" rIns="3600" bIns="37440" anchor="t" anchorCtr="0">
                              <a:noAutofit/>
                            </wps:bodyPr>
                          </wps:wsp>
                          <wps:wsp>
                            <wps:cNvPr id="261" name="Line 157"/>
                            <wps:cNvCnPr/>
                            <wps:spPr bwMode="auto">
                              <a:xfrm flipV="1">
                                <a:off x="2645" y="2544"/>
                                <a:ext cx="1" cy="602"/>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158"/>
                            <wps:cNvCnPr/>
                            <wps:spPr bwMode="auto">
                              <a:xfrm flipH="1" flipV="1">
                                <a:off x="949" y="2007"/>
                                <a:ext cx="778" cy="112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159"/>
                            <wps:cNvSpPr txBox="1">
                              <a:spLocks noChangeArrowheads="1"/>
                            </wps:cNvSpPr>
                            <wps:spPr bwMode="auto">
                              <a:xfrm>
                                <a:off x="2392" y="5853"/>
                                <a:ext cx="1050" cy="301"/>
                              </a:xfrm>
                              <a:prstGeom prst="rect">
                                <a:avLst/>
                              </a:prstGeom>
                              <a:solidFill>
                                <a:srgbClr val="FFFFFF"/>
                              </a:solidFill>
                              <a:ln w="9360">
                                <a:solidFill>
                                  <a:srgbClr val="000000"/>
                                </a:solidFill>
                                <a:miter lim="800000"/>
                                <a:headEnd/>
                                <a:tailEnd/>
                              </a:ln>
                            </wps:spPr>
                            <wps:txbx>
                              <w:txbxContent>
                                <w:p w:rsidR="00473D0A" w:rsidRDefault="00473D0A">
                                  <w:pPr>
                                    <w:jc w:val="center"/>
                                    <w:rPr>
                                      <w:sz w:val="19"/>
                                      <w:szCs w:val="19"/>
                                    </w:rPr>
                                  </w:pPr>
                                  <w:r>
                                    <w:rPr>
                                      <w:sz w:val="19"/>
                                      <w:szCs w:val="19"/>
                                    </w:rPr>
                                    <w:t>Acide 5%</w:t>
                                  </w:r>
                                </w:p>
                              </w:txbxContent>
                            </wps:txbx>
                            <wps:bodyPr rot="0" vert="horz" wrap="square" lIns="3600" tIns="37440" rIns="3600" bIns="37440" anchor="t" anchorCtr="0">
                              <a:noAutofit/>
                            </wps:bodyPr>
                          </wps:wsp>
                          <wps:wsp>
                            <wps:cNvPr id="264" name="Text Box 160"/>
                            <wps:cNvSpPr txBox="1">
                              <a:spLocks noChangeArrowheads="1"/>
                            </wps:cNvSpPr>
                            <wps:spPr bwMode="auto">
                              <a:xfrm>
                                <a:off x="180" y="6443"/>
                                <a:ext cx="1160" cy="605"/>
                              </a:xfrm>
                              <a:prstGeom prst="rect">
                                <a:avLst/>
                              </a:prstGeom>
                              <a:solidFill>
                                <a:srgbClr val="FFFFFF"/>
                              </a:solidFill>
                              <a:ln w="9360">
                                <a:solidFill>
                                  <a:srgbClr val="000000"/>
                                </a:solidFill>
                                <a:miter lim="800000"/>
                                <a:headEnd/>
                                <a:tailEnd/>
                              </a:ln>
                            </wps:spPr>
                            <wps:txbx>
                              <w:txbxContent>
                                <w:p w:rsidR="00473D0A" w:rsidRDefault="00473D0A">
                                  <w:pPr>
                                    <w:jc w:val="center"/>
                                    <w:rPr>
                                      <w:sz w:val="19"/>
                                      <w:szCs w:val="19"/>
                                    </w:rPr>
                                  </w:pPr>
                                  <w:r>
                                    <w:rPr>
                                      <w:sz w:val="19"/>
                                      <w:szCs w:val="19"/>
                                    </w:rPr>
                                    <w:t>Acide recyclé</w:t>
                                  </w:r>
                                </w:p>
                              </w:txbxContent>
                            </wps:txbx>
                            <wps:bodyPr rot="0" vert="horz" wrap="square" lIns="3600" tIns="37440" rIns="3600" bIns="37440" anchor="t" anchorCtr="0">
                              <a:noAutofit/>
                            </wps:bodyPr>
                          </wps:wsp>
                          <wps:wsp>
                            <wps:cNvPr id="265" name="Text Box 161"/>
                            <wps:cNvSpPr txBox="1">
                              <a:spLocks noChangeArrowheads="1"/>
                            </wps:cNvSpPr>
                            <wps:spPr bwMode="auto">
                              <a:xfrm>
                                <a:off x="1485" y="6419"/>
                                <a:ext cx="663" cy="351"/>
                              </a:xfrm>
                              <a:prstGeom prst="rect">
                                <a:avLst/>
                              </a:prstGeom>
                              <a:solidFill>
                                <a:srgbClr val="FFFFFF"/>
                              </a:solidFill>
                              <a:ln w="28440">
                                <a:solidFill>
                                  <a:srgbClr val="000000"/>
                                </a:solidFill>
                                <a:miter lim="800000"/>
                                <a:headEnd/>
                                <a:tailEnd/>
                              </a:ln>
                            </wps:spPr>
                            <wps:txbx>
                              <w:txbxContent>
                                <w:p w:rsidR="00473D0A" w:rsidRDefault="00473D0A">
                                  <w:pPr>
                                    <w:rPr>
                                      <w:sz w:val="19"/>
                                      <w:szCs w:val="19"/>
                                    </w:rPr>
                                  </w:pPr>
                                  <w:r>
                                    <w:rPr>
                                      <w:sz w:val="19"/>
                                      <w:szCs w:val="19"/>
                                    </w:rPr>
                                    <w:t>Eau</w:t>
                                  </w:r>
                                </w:p>
                              </w:txbxContent>
                            </wps:txbx>
                            <wps:bodyPr rot="0" vert="horz" wrap="square" lIns="3600" tIns="37440" rIns="3600" bIns="37440" anchor="t" anchorCtr="0">
                              <a:noAutofit/>
                            </wps:bodyPr>
                          </wps:wsp>
                          <wps:wsp>
                            <wps:cNvPr id="266" name="Line 162"/>
                            <wps:cNvCnPr/>
                            <wps:spPr bwMode="auto">
                              <a:xfrm>
                                <a:off x="2488" y="5253"/>
                                <a:ext cx="448" cy="63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163"/>
                            <wps:cNvCnPr/>
                            <wps:spPr bwMode="auto">
                              <a:xfrm flipV="1">
                                <a:off x="1806" y="4772"/>
                                <a:ext cx="1" cy="1647"/>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164"/>
                            <wps:cNvCnPr/>
                            <wps:spPr bwMode="auto">
                              <a:xfrm>
                                <a:off x="1489" y="3842"/>
                                <a:ext cx="0" cy="2162"/>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9" name="Line 165"/>
                            <wps:cNvCnPr/>
                            <wps:spPr bwMode="auto">
                              <a:xfrm flipH="1">
                                <a:off x="1904" y="6004"/>
                                <a:ext cx="476"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70" name="Line 166"/>
                            <wps:cNvCnPr/>
                            <wps:spPr bwMode="auto">
                              <a:xfrm flipH="1">
                                <a:off x="1477" y="6004"/>
                                <a:ext cx="24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71" name="Line 167"/>
                            <wps:cNvCnPr/>
                            <wps:spPr bwMode="auto">
                              <a:xfrm flipH="1">
                                <a:off x="760" y="4433"/>
                                <a:ext cx="325" cy="1"/>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72" name="Line 168"/>
                            <wps:cNvCnPr/>
                            <wps:spPr bwMode="auto">
                              <a:xfrm flipV="1">
                                <a:off x="761" y="4420"/>
                                <a:ext cx="0" cy="2023"/>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273" name="Group 169"/>
                            <wpg:cNvGrpSpPr>
                              <a:grpSpLocks/>
                            </wpg:cNvGrpSpPr>
                            <wpg:grpSpPr bwMode="auto">
                              <a:xfrm>
                                <a:off x="937" y="3272"/>
                                <a:ext cx="406" cy="573"/>
                                <a:chOff x="937" y="3272"/>
                                <a:chExt cx="406" cy="573"/>
                              </a:xfrm>
                            </wpg:grpSpPr>
                            <wps:wsp>
                              <wps:cNvPr id="274" name="Rectangle 170"/>
                              <wps:cNvSpPr>
                                <a:spLocks noChangeArrowheads="1"/>
                              </wps:cNvSpPr>
                              <wps:spPr bwMode="auto">
                                <a:xfrm>
                                  <a:off x="937" y="3278"/>
                                  <a:ext cx="39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000000"/>
                                      </a:solidFill>
                                      <a:miter lim="800000"/>
                                      <a:headEnd/>
                                      <a:tailEnd type="triangle" w="med" len="med"/>
                                    </a14:hiddenLine>
                                  </a:ext>
                                </a:extLst>
                              </wps:spPr>
                              <wps:bodyPr rot="0" vert="horz" wrap="square" lIns="91440" tIns="45720" rIns="91440" bIns="45720" anchor="ctr" anchorCtr="0" upright="1">
                                <a:noAutofit/>
                              </wps:bodyPr>
                            </wps:wsp>
                            <wps:wsp>
                              <wps:cNvPr id="275" name="Freeform 171"/>
                              <wps:cNvSpPr>
                                <a:spLocks/>
                              </wps:cNvSpPr>
                              <wps:spPr bwMode="auto">
                                <a:xfrm>
                                  <a:off x="944" y="3273"/>
                                  <a:ext cx="389" cy="573"/>
                                </a:xfrm>
                                <a:custGeom>
                                  <a:avLst/>
                                  <a:gdLst>
                                    <a:gd name="T0" fmla="*/ 687 w 688"/>
                                    <a:gd name="T1" fmla="*/ 1 h 1013"/>
                                    <a:gd name="T2" fmla="*/ 653 w 688"/>
                                    <a:gd name="T3" fmla="*/ 0 h 1013"/>
                                    <a:gd name="T4" fmla="*/ 618 w 688"/>
                                    <a:gd name="T5" fmla="*/ 1 h 1013"/>
                                    <a:gd name="T6" fmla="*/ 584 w 688"/>
                                    <a:gd name="T7" fmla="*/ 6 h 1013"/>
                                    <a:gd name="T8" fmla="*/ 550 w 688"/>
                                    <a:gd name="T9" fmla="*/ 12 h 1013"/>
                                    <a:gd name="T10" fmla="*/ 517 w 688"/>
                                    <a:gd name="T11" fmla="*/ 22 h 1013"/>
                                    <a:gd name="T12" fmla="*/ 483 w 688"/>
                                    <a:gd name="T13" fmla="*/ 34 h 1013"/>
                                    <a:gd name="T14" fmla="*/ 451 w 688"/>
                                    <a:gd name="T15" fmla="*/ 49 h 1013"/>
                                    <a:gd name="T16" fmla="*/ 419 w 688"/>
                                    <a:gd name="T17" fmla="*/ 67 h 1013"/>
                                    <a:gd name="T18" fmla="*/ 387 w 688"/>
                                    <a:gd name="T19" fmla="*/ 87 h 1013"/>
                                    <a:gd name="T20" fmla="*/ 356 w 688"/>
                                    <a:gd name="T21" fmla="*/ 110 h 1013"/>
                                    <a:gd name="T22" fmla="*/ 327 w 688"/>
                                    <a:gd name="T23" fmla="*/ 135 h 1013"/>
                                    <a:gd name="T24" fmla="*/ 297 w 688"/>
                                    <a:gd name="T25" fmla="*/ 162 h 1013"/>
                                    <a:gd name="T26" fmla="*/ 269 w 688"/>
                                    <a:gd name="T27" fmla="*/ 193 h 1013"/>
                                    <a:gd name="T28" fmla="*/ 242 w 688"/>
                                    <a:gd name="T29" fmla="*/ 225 h 1013"/>
                                    <a:gd name="T30" fmla="*/ 216 w 688"/>
                                    <a:gd name="T31" fmla="*/ 259 h 1013"/>
                                    <a:gd name="T32" fmla="*/ 192 w 688"/>
                                    <a:gd name="T33" fmla="*/ 296 h 1013"/>
                                    <a:gd name="T34" fmla="*/ 168 w 688"/>
                                    <a:gd name="T35" fmla="*/ 334 h 1013"/>
                                    <a:gd name="T36" fmla="*/ 145 w 688"/>
                                    <a:gd name="T37" fmla="*/ 374 h 1013"/>
                                    <a:gd name="T38" fmla="*/ 125 w 688"/>
                                    <a:gd name="T39" fmla="*/ 416 h 1013"/>
                                    <a:gd name="T40" fmla="*/ 106 w 688"/>
                                    <a:gd name="T41" fmla="*/ 460 h 1013"/>
                                    <a:gd name="T42" fmla="*/ 88 w 688"/>
                                    <a:gd name="T43" fmla="*/ 505 h 1013"/>
                                    <a:gd name="T44" fmla="*/ 72 w 688"/>
                                    <a:gd name="T45" fmla="*/ 551 h 1013"/>
                                    <a:gd name="T46" fmla="*/ 57 w 688"/>
                                    <a:gd name="T47" fmla="*/ 599 h 1013"/>
                                    <a:gd name="T48" fmla="*/ 44 w 688"/>
                                    <a:gd name="T49" fmla="*/ 648 h 1013"/>
                                    <a:gd name="T50" fmla="*/ 32 w 688"/>
                                    <a:gd name="T51" fmla="*/ 699 h 1013"/>
                                    <a:gd name="T52" fmla="*/ 23 w 688"/>
                                    <a:gd name="T53" fmla="*/ 750 h 1013"/>
                                    <a:gd name="T54" fmla="*/ 15 w 688"/>
                                    <a:gd name="T55" fmla="*/ 801 h 1013"/>
                                    <a:gd name="T56" fmla="*/ 8 w 688"/>
                                    <a:gd name="T57" fmla="*/ 853 h 1013"/>
                                    <a:gd name="T58" fmla="*/ 4 w 688"/>
                                    <a:gd name="T59" fmla="*/ 906 h 1013"/>
                                    <a:gd name="T60" fmla="*/ 2 w 688"/>
                                    <a:gd name="T61" fmla="*/ 959 h 1013"/>
                                    <a:gd name="T62" fmla="*/ 0 w 688"/>
                                    <a:gd name="T63" fmla="*/ 1012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88" h="1013">
                                      <a:moveTo>
                                        <a:pt x="687" y="1"/>
                                      </a:moveTo>
                                      <a:lnTo>
                                        <a:pt x="653" y="0"/>
                                      </a:lnTo>
                                      <a:lnTo>
                                        <a:pt x="618" y="1"/>
                                      </a:lnTo>
                                      <a:lnTo>
                                        <a:pt x="584" y="6"/>
                                      </a:lnTo>
                                      <a:lnTo>
                                        <a:pt x="550" y="12"/>
                                      </a:lnTo>
                                      <a:lnTo>
                                        <a:pt x="517" y="22"/>
                                      </a:lnTo>
                                      <a:lnTo>
                                        <a:pt x="483" y="34"/>
                                      </a:lnTo>
                                      <a:lnTo>
                                        <a:pt x="451" y="49"/>
                                      </a:lnTo>
                                      <a:lnTo>
                                        <a:pt x="419" y="67"/>
                                      </a:lnTo>
                                      <a:lnTo>
                                        <a:pt x="387" y="87"/>
                                      </a:lnTo>
                                      <a:lnTo>
                                        <a:pt x="356" y="110"/>
                                      </a:lnTo>
                                      <a:lnTo>
                                        <a:pt x="327" y="135"/>
                                      </a:lnTo>
                                      <a:lnTo>
                                        <a:pt x="297" y="162"/>
                                      </a:lnTo>
                                      <a:lnTo>
                                        <a:pt x="269" y="193"/>
                                      </a:lnTo>
                                      <a:lnTo>
                                        <a:pt x="242" y="225"/>
                                      </a:lnTo>
                                      <a:lnTo>
                                        <a:pt x="216" y="259"/>
                                      </a:lnTo>
                                      <a:lnTo>
                                        <a:pt x="192" y="296"/>
                                      </a:lnTo>
                                      <a:lnTo>
                                        <a:pt x="168" y="334"/>
                                      </a:lnTo>
                                      <a:lnTo>
                                        <a:pt x="145" y="374"/>
                                      </a:lnTo>
                                      <a:lnTo>
                                        <a:pt x="125" y="416"/>
                                      </a:lnTo>
                                      <a:lnTo>
                                        <a:pt x="106" y="460"/>
                                      </a:lnTo>
                                      <a:lnTo>
                                        <a:pt x="88" y="505"/>
                                      </a:lnTo>
                                      <a:lnTo>
                                        <a:pt x="72" y="551"/>
                                      </a:lnTo>
                                      <a:lnTo>
                                        <a:pt x="57" y="599"/>
                                      </a:lnTo>
                                      <a:lnTo>
                                        <a:pt x="44" y="648"/>
                                      </a:lnTo>
                                      <a:lnTo>
                                        <a:pt x="32" y="699"/>
                                      </a:lnTo>
                                      <a:lnTo>
                                        <a:pt x="23" y="750"/>
                                      </a:lnTo>
                                      <a:lnTo>
                                        <a:pt x="15" y="801"/>
                                      </a:lnTo>
                                      <a:lnTo>
                                        <a:pt x="8" y="853"/>
                                      </a:lnTo>
                                      <a:lnTo>
                                        <a:pt x="4" y="906"/>
                                      </a:lnTo>
                                      <a:lnTo>
                                        <a:pt x="2" y="959"/>
                                      </a:lnTo>
                                      <a:lnTo>
                                        <a:pt x="0" y="1012"/>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6" name="Line 172"/>
                            <wps:cNvCnPr/>
                            <wps:spPr bwMode="auto">
                              <a:xfrm flipH="1">
                                <a:off x="1333" y="2410"/>
                                <a:ext cx="706"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77" name="Line 173"/>
                            <wps:cNvCnPr/>
                            <wps:spPr bwMode="auto">
                              <a:xfrm>
                                <a:off x="356" y="5853"/>
                                <a:ext cx="405"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174"/>
                            <wps:cNvCnPr/>
                            <wps:spPr bwMode="auto">
                              <a:xfrm flipV="1">
                                <a:off x="348" y="2398"/>
                                <a:ext cx="0" cy="345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75"/>
                            <wps:cNvCnPr/>
                            <wps:spPr bwMode="auto">
                              <a:xfrm>
                                <a:off x="747" y="7043"/>
                                <a:ext cx="1" cy="326"/>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76"/>
                            <wps:cNvCnPr/>
                            <wps:spPr bwMode="auto">
                              <a:xfrm flipH="1">
                                <a:off x="741" y="7369"/>
                                <a:ext cx="8589" cy="1"/>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grpSp>
                            <wpg:cNvPr id="281" name="Group 177"/>
                            <wpg:cNvGrpSpPr>
                              <a:grpSpLocks/>
                            </wpg:cNvGrpSpPr>
                            <wpg:grpSpPr bwMode="auto">
                              <a:xfrm>
                                <a:off x="1125" y="2409"/>
                                <a:ext cx="209" cy="152"/>
                                <a:chOff x="1125" y="2409"/>
                                <a:chExt cx="209" cy="152"/>
                              </a:xfrm>
                            </wpg:grpSpPr>
                            <wps:wsp>
                              <wps:cNvPr id="282" name="Rectangle 178"/>
                              <wps:cNvSpPr>
                                <a:spLocks noChangeArrowheads="1"/>
                              </wps:cNvSpPr>
                              <wps:spPr bwMode="auto">
                                <a:xfrm>
                                  <a:off x="1333" y="2410"/>
                                  <a:ext cx="15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000000"/>
                                      </a:solidFill>
                                      <a:miter lim="800000"/>
                                      <a:headEnd/>
                                      <a:tailEnd/>
                                    </a14:hiddenLine>
                                  </a:ext>
                                </a:extLst>
                              </wps:spPr>
                              <wps:bodyPr rot="0" vert="horz" wrap="square" lIns="91440" tIns="45720" rIns="91440" bIns="45720" anchor="ctr" anchorCtr="0" upright="1">
                                <a:noAutofit/>
                              </wps:bodyPr>
                            </wps:wsp>
                            <wps:wsp>
                              <wps:cNvPr id="283" name="Freeform 179"/>
                              <wps:cNvSpPr>
                                <a:spLocks noChangeArrowheads="1"/>
                              </wps:cNvSpPr>
                              <wps:spPr bwMode="auto">
                                <a:xfrm>
                                  <a:off x="1125" y="2412"/>
                                  <a:ext cx="208" cy="150"/>
                                </a:xfrm>
                                <a:custGeom>
                                  <a:avLst/>
                                  <a:gdLst>
                                    <a:gd name="T0" fmla="*/ 0 w 369"/>
                                    <a:gd name="T1" fmla="*/ 12 h 266"/>
                                    <a:gd name="T2" fmla="*/ 0 w 369"/>
                                    <a:gd name="T3" fmla="*/ 37 h 266"/>
                                    <a:gd name="T4" fmla="*/ 2 w 369"/>
                                    <a:gd name="T5" fmla="*/ 61 h 266"/>
                                    <a:gd name="T6" fmla="*/ 6 w 369"/>
                                    <a:gd name="T7" fmla="*/ 85 h 266"/>
                                    <a:gd name="T8" fmla="*/ 12 w 369"/>
                                    <a:gd name="T9" fmla="*/ 108 h 266"/>
                                    <a:gd name="T10" fmla="*/ 20 w 369"/>
                                    <a:gd name="T11" fmla="*/ 131 h 266"/>
                                    <a:gd name="T12" fmla="*/ 29 w 369"/>
                                    <a:gd name="T13" fmla="*/ 152 h 266"/>
                                    <a:gd name="T14" fmla="*/ 39 w 369"/>
                                    <a:gd name="T15" fmla="*/ 172 h 266"/>
                                    <a:gd name="T16" fmla="*/ 52 w 369"/>
                                    <a:gd name="T17" fmla="*/ 191 h 266"/>
                                    <a:gd name="T18" fmla="*/ 65 w 369"/>
                                    <a:gd name="T19" fmla="*/ 208 h 266"/>
                                    <a:gd name="T20" fmla="*/ 81 w 369"/>
                                    <a:gd name="T21" fmla="*/ 222 h 266"/>
                                    <a:gd name="T22" fmla="*/ 97 w 369"/>
                                    <a:gd name="T23" fmla="*/ 235 h 266"/>
                                    <a:gd name="T24" fmla="*/ 114 w 369"/>
                                    <a:gd name="T25" fmla="*/ 246 h 266"/>
                                    <a:gd name="T26" fmla="*/ 131 w 369"/>
                                    <a:gd name="T27" fmla="*/ 254 h 266"/>
                                    <a:gd name="T28" fmla="*/ 149 w 369"/>
                                    <a:gd name="T29" fmla="*/ 260 h 266"/>
                                    <a:gd name="T30" fmla="*/ 167 w 369"/>
                                    <a:gd name="T31" fmla="*/ 264 h 266"/>
                                    <a:gd name="T32" fmla="*/ 186 w 369"/>
                                    <a:gd name="T33" fmla="*/ 265 h 266"/>
                                    <a:gd name="T34" fmla="*/ 204 w 369"/>
                                    <a:gd name="T35" fmla="*/ 264 h 266"/>
                                    <a:gd name="T36" fmla="*/ 223 w 369"/>
                                    <a:gd name="T37" fmla="*/ 260 h 266"/>
                                    <a:gd name="T38" fmla="*/ 241 w 369"/>
                                    <a:gd name="T39" fmla="*/ 253 h 266"/>
                                    <a:gd name="T40" fmla="*/ 258 w 369"/>
                                    <a:gd name="T41" fmla="*/ 244 h 266"/>
                                    <a:gd name="T42" fmla="*/ 275 w 369"/>
                                    <a:gd name="T43" fmla="*/ 233 h 266"/>
                                    <a:gd name="T44" fmla="*/ 291 w 369"/>
                                    <a:gd name="T45" fmla="*/ 220 h 266"/>
                                    <a:gd name="T46" fmla="*/ 304 w 369"/>
                                    <a:gd name="T47" fmla="*/ 205 h 266"/>
                                    <a:gd name="T48" fmla="*/ 318 w 369"/>
                                    <a:gd name="T49" fmla="*/ 188 h 266"/>
                                    <a:gd name="T50" fmla="*/ 330 w 369"/>
                                    <a:gd name="T51" fmla="*/ 169 h 266"/>
                                    <a:gd name="T52" fmla="*/ 340 w 369"/>
                                    <a:gd name="T53" fmla="*/ 149 h 266"/>
                                    <a:gd name="T54" fmla="*/ 349 w 369"/>
                                    <a:gd name="T55" fmla="*/ 128 h 266"/>
                                    <a:gd name="T56" fmla="*/ 357 w 369"/>
                                    <a:gd name="T57" fmla="*/ 105 h 266"/>
                                    <a:gd name="T58" fmla="*/ 362 w 369"/>
                                    <a:gd name="T59" fmla="*/ 82 h 266"/>
                                    <a:gd name="T60" fmla="*/ 366 w 369"/>
                                    <a:gd name="T61" fmla="*/ 58 h 266"/>
                                    <a:gd name="T62" fmla="*/ 368 w 369"/>
                                    <a:gd name="T63" fmla="*/ 33 h 266"/>
                                    <a:gd name="T64" fmla="*/ 368 w 369"/>
                                    <a:gd name="T65" fmla="*/ 9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9" h="266">
                                      <a:moveTo>
                                        <a:pt x="1" y="0"/>
                                      </a:moveTo>
                                      <a:lnTo>
                                        <a:pt x="0" y="12"/>
                                      </a:lnTo>
                                      <a:lnTo>
                                        <a:pt x="0" y="25"/>
                                      </a:lnTo>
                                      <a:lnTo>
                                        <a:pt x="0" y="37"/>
                                      </a:lnTo>
                                      <a:lnTo>
                                        <a:pt x="1" y="49"/>
                                      </a:lnTo>
                                      <a:lnTo>
                                        <a:pt x="2" y="61"/>
                                      </a:lnTo>
                                      <a:lnTo>
                                        <a:pt x="4" y="73"/>
                                      </a:lnTo>
                                      <a:lnTo>
                                        <a:pt x="6" y="85"/>
                                      </a:lnTo>
                                      <a:lnTo>
                                        <a:pt x="9" y="97"/>
                                      </a:lnTo>
                                      <a:lnTo>
                                        <a:pt x="12" y="108"/>
                                      </a:lnTo>
                                      <a:lnTo>
                                        <a:pt x="16" y="120"/>
                                      </a:lnTo>
                                      <a:lnTo>
                                        <a:pt x="20" y="131"/>
                                      </a:lnTo>
                                      <a:lnTo>
                                        <a:pt x="24" y="142"/>
                                      </a:lnTo>
                                      <a:lnTo>
                                        <a:pt x="29" y="152"/>
                                      </a:lnTo>
                                      <a:lnTo>
                                        <a:pt x="34" y="162"/>
                                      </a:lnTo>
                                      <a:lnTo>
                                        <a:pt x="39" y="172"/>
                                      </a:lnTo>
                                      <a:lnTo>
                                        <a:pt x="45" y="182"/>
                                      </a:lnTo>
                                      <a:lnTo>
                                        <a:pt x="52" y="191"/>
                                      </a:lnTo>
                                      <a:lnTo>
                                        <a:pt x="58" y="199"/>
                                      </a:lnTo>
                                      <a:lnTo>
                                        <a:pt x="65" y="208"/>
                                      </a:lnTo>
                                      <a:lnTo>
                                        <a:pt x="73" y="215"/>
                                      </a:lnTo>
                                      <a:lnTo>
                                        <a:pt x="81" y="222"/>
                                      </a:lnTo>
                                      <a:lnTo>
                                        <a:pt x="89" y="229"/>
                                      </a:lnTo>
                                      <a:lnTo>
                                        <a:pt x="97" y="235"/>
                                      </a:lnTo>
                                      <a:lnTo>
                                        <a:pt x="105" y="241"/>
                                      </a:lnTo>
                                      <a:lnTo>
                                        <a:pt x="114" y="246"/>
                                      </a:lnTo>
                                      <a:lnTo>
                                        <a:pt x="122" y="250"/>
                                      </a:lnTo>
                                      <a:lnTo>
                                        <a:pt x="131" y="254"/>
                                      </a:lnTo>
                                      <a:lnTo>
                                        <a:pt x="140" y="258"/>
                                      </a:lnTo>
                                      <a:lnTo>
                                        <a:pt x="149" y="260"/>
                                      </a:lnTo>
                                      <a:lnTo>
                                        <a:pt x="158" y="262"/>
                                      </a:lnTo>
                                      <a:lnTo>
                                        <a:pt x="167" y="264"/>
                                      </a:lnTo>
                                      <a:lnTo>
                                        <a:pt x="177" y="265"/>
                                      </a:lnTo>
                                      <a:lnTo>
                                        <a:pt x="186" y="265"/>
                                      </a:lnTo>
                                      <a:lnTo>
                                        <a:pt x="195" y="265"/>
                                      </a:lnTo>
                                      <a:lnTo>
                                        <a:pt x="204" y="264"/>
                                      </a:lnTo>
                                      <a:lnTo>
                                        <a:pt x="214" y="262"/>
                                      </a:lnTo>
                                      <a:lnTo>
                                        <a:pt x="223" y="260"/>
                                      </a:lnTo>
                                      <a:lnTo>
                                        <a:pt x="232" y="256"/>
                                      </a:lnTo>
                                      <a:lnTo>
                                        <a:pt x="241" y="253"/>
                                      </a:lnTo>
                                      <a:lnTo>
                                        <a:pt x="250" y="249"/>
                                      </a:lnTo>
                                      <a:lnTo>
                                        <a:pt x="258" y="244"/>
                                      </a:lnTo>
                                      <a:lnTo>
                                        <a:pt x="267" y="239"/>
                                      </a:lnTo>
                                      <a:lnTo>
                                        <a:pt x="275" y="233"/>
                                      </a:lnTo>
                                      <a:lnTo>
                                        <a:pt x="283" y="227"/>
                                      </a:lnTo>
                                      <a:lnTo>
                                        <a:pt x="291" y="220"/>
                                      </a:lnTo>
                                      <a:lnTo>
                                        <a:pt x="298" y="213"/>
                                      </a:lnTo>
                                      <a:lnTo>
                                        <a:pt x="304" y="205"/>
                                      </a:lnTo>
                                      <a:lnTo>
                                        <a:pt x="311" y="197"/>
                                      </a:lnTo>
                                      <a:lnTo>
                                        <a:pt x="318" y="188"/>
                                      </a:lnTo>
                                      <a:lnTo>
                                        <a:pt x="324" y="179"/>
                                      </a:lnTo>
                                      <a:lnTo>
                                        <a:pt x="330" y="169"/>
                                      </a:lnTo>
                                      <a:lnTo>
                                        <a:pt x="335" y="159"/>
                                      </a:lnTo>
                                      <a:lnTo>
                                        <a:pt x="340" y="149"/>
                                      </a:lnTo>
                                      <a:lnTo>
                                        <a:pt x="345" y="139"/>
                                      </a:lnTo>
                                      <a:lnTo>
                                        <a:pt x="349" y="128"/>
                                      </a:lnTo>
                                      <a:lnTo>
                                        <a:pt x="353" y="117"/>
                                      </a:lnTo>
                                      <a:lnTo>
                                        <a:pt x="357" y="105"/>
                                      </a:lnTo>
                                      <a:lnTo>
                                        <a:pt x="360" y="94"/>
                                      </a:lnTo>
                                      <a:lnTo>
                                        <a:pt x="362" y="82"/>
                                      </a:lnTo>
                                      <a:lnTo>
                                        <a:pt x="364" y="70"/>
                                      </a:lnTo>
                                      <a:lnTo>
                                        <a:pt x="366" y="58"/>
                                      </a:lnTo>
                                      <a:lnTo>
                                        <a:pt x="367" y="46"/>
                                      </a:lnTo>
                                      <a:lnTo>
                                        <a:pt x="368" y="33"/>
                                      </a:lnTo>
                                      <a:lnTo>
                                        <a:pt x="368" y="21"/>
                                      </a:lnTo>
                                      <a:lnTo>
                                        <a:pt x="368" y="9"/>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80"/>
                            <wpg:cNvGrpSpPr>
                              <a:grpSpLocks/>
                            </wpg:cNvGrpSpPr>
                            <wpg:grpSpPr bwMode="auto">
                              <a:xfrm>
                                <a:off x="1726" y="6003"/>
                                <a:ext cx="179" cy="151"/>
                                <a:chOff x="1726" y="6003"/>
                                <a:chExt cx="179" cy="151"/>
                              </a:xfrm>
                            </wpg:grpSpPr>
                            <wps:wsp>
                              <wps:cNvPr id="285" name="Rectangle 181"/>
                              <wps:cNvSpPr>
                                <a:spLocks noChangeArrowheads="1"/>
                              </wps:cNvSpPr>
                              <wps:spPr bwMode="auto">
                                <a:xfrm>
                                  <a:off x="1904" y="6004"/>
                                  <a:ext cx="15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000000"/>
                                      </a:solidFill>
                                      <a:miter lim="800000"/>
                                      <a:headEnd/>
                                      <a:tailEnd/>
                                    </a14:hiddenLine>
                                  </a:ext>
                                </a:extLst>
                              </wps:spPr>
                              <wps:bodyPr rot="0" vert="horz" wrap="square" lIns="91440" tIns="45720" rIns="91440" bIns="45720" anchor="ctr" anchorCtr="0" upright="1">
                                <a:noAutofit/>
                              </wps:bodyPr>
                            </wps:wsp>
                            <wps:wsp>
                              <wps:cNvPr id="286" name="Freeform 182"/>
                              <wps:cNvSpPr>
                                <a:spLocks noChangeArrowheads="1"/>
                              </wps:cNvSpPr>
                              <wps:spPr bwMode="auto">
                                <a:xfrm>
                                  <a:off x="1726" y="6005"/>
                                  <a:ext cx="178" cy="149"/>
                                </a:xfrm>
                                <a:custGeom>
                                  <a:avLst/>
                                  <a:gdLst>
                                    <a:gd name="T0" fmla="*/ 0 w 315"/>
                                    <a:gd name="T1" fmla="*/ 13 h 265"/>
                                    <a:gd name="T2" fmla="*/ 0 w 315"/>
                                    <a:gd name="T3" fmla="*/ 37 h 265"/>
                                    <a:gd name="T4" fmla="*/ 2 w 315"/>
                                    <a:gd name="T5" fmla="*/ 61 h 265"/>
                                    <a:gd name="T6" fmla="*/ 5 w 315"/>
                                    <a:gd name="T7" fmla="*/ 85 h 265"/>
                                    <a:gd name="T8" fmla="*/ 10 w 315"/>
                                    <a:gd name="T9" fmla="*/ 108 h 265"/>
                                    <a:gd name="T10" fmla="*/ 17 w 315"/>
                                    <a:gd name="T11" fmla="*/ 131 h 265"/>
                                    <a:gd name="T12" fmla="*/ 25 w 315"/>
                                    <a:gd name="T13" fmla="*/ 152 h 265"/>
                                    <a:gd name="T14" fmla="*/ 34 w 315"/>
                                    <a:gd name="T15" fmla="*/ 172 h 265"/>
                                    <a:gd name="T16" fmla="*/ 44 w 315"/>
                                    <a:gd name="T17" fmla="*/ 190 h 265"/>
                                    <a:gd name="T18" fmla="*/ 56 w 315"/>
                                    <a:gd name="T19" fmla="*/ 207 h 265"/>
                                    <a:gd name="T20" fmla="*/ 69 w 315"/>
                                    <a:gd name="T21" fmla="*/ 222 h 265"/>
                                    <a:gd name="T22" fmla="*/ 83 w 315"/>
                                    <a:gd name="T23" fmla="*/ 234 h 265"/>
                                    <a:gd name="T24" fmla="*/ 97 w 315"/>
                                    <a:gd name="T25" fmla="*/ 245 h 265"/>
                                    <a:gd name="T26" fmla="*/ 112 w 315"/>
                                    <a:gd name="T27" fmla="*/ 253 h 265"/>
                                    <a:gd name="T28" fmla="*/ 127 w 315"/>
                                    <a:gd name="T29" fmla="*/ 259 h 265"/>
                                    <a:gd name="T30" fmla="*/ 143 w 315"/>
                                    <a:gd name="T31" fmla="*/ 263 h 265"/>
                                    <a:gd name="T32" fmla="*/ 159 w 315"/>
                                    <a:gd name="T33" fmla="*/ 264 h 265"/>
                                    <a:gd name="T34" fmla="*/ 175 w 315"/>
                                    <a:gd name="T35" fmla="*/ 262 h 265"/>
                                    <a:gd name="T36" fmla="*/ 190 w 315"/>
                                    <a:gd name="T37" fmla="*/ 258 h 265"/>
                                    <a:gd name="T38" fmla="*/ 206 w 315"/>
                                    <a:gd name="T39" fmla="*/ 252 h 265"/>
                                    <a:gd name="T40" fmla="*/ 221 w 315"/>
                                    <a:gd name="T41" fmla="*/ 243 h 265"/>
                                    <a:gd name="T42" fmla="*/ 235 w 315"/>
                                    <a:gd name="T43" fmla="*/ 232 h 265"/>
                                    <a:gd name="T44" fmla="*/ 248 w 315"/>
                                    <a:gd name="T45" fmla="*/ 219 h 265"/>
                                    <a:gd name="T46" fmla="*/ 260 w 315"/>
                                    <a:gd name="T47" fmla="*/ 204 h 265"/>
                                    <a:gd name="T48" fmla="*/ 271 w 315"/>
                                    <a:gd name="T49" fmla="*/ 187 h 265"/>
                                    <a:gd name="T50" fmla="*/ 281 w 315"/>
                                    <a:gd name="T51" fmla="*/ 169 h 265"/>
                                    <a:gd name="T52" fmla="*/ 290 w 315"/>
                                    <a:gd name="T53" fmla="*/ 149 h 265"/>
                                    <a:gd name="T54" fmla="*/ 298 w 315"/>
                                    <a:gd name="T55" fmla="*/ 127 h 265"/>
                                    <a:gd name="T56" fmla="*/ 304 w 315"/>
                                    <a:gd name="T57" fmla="*/ 105 h 265"/>
                                    <a:gd name="T58" fmla="*/ 309 w 315"/>
                                    <a:gd name="T59" fmla="*/ 81 h 265"/>
                                    <a:gd name="T60" fmla="*/ 312 w 315"/>
                                    <a:gd name="T61" fmla="*/ 57 h 265"/>
                                    <a:gd name="T62" fmla="*/ 314 w 315"/>
                                    <a:gd name="T63" fmla="*/ 33 h 265"/>
                                    <a:gd name="T64" fmla="*/ 314 w 315"/>
                                    <a:gd name="T65" fmla="*/ 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65">
                                      <a:moveTo>
                                        <a:pt x="1" y="0"/>
                                      </a:moveTo>
                                      <a:lnTo>
                                        <a:pt x="0" y="13"/>
                                      </a:lnTo>
                                      <a:lnTo>
                                        <a:pt x="0" y="25"/>
                                      </a:lnTo>
                                      <a:lnTo>
                                        <a:pt x="0" y="37"/>
                                      </a:lnTo>
                                      <a:lnTo>
                                        <a:pt x="1" y="49"/>
                                      </a:lnTo>
                                      <a:lnTo>
                                        <a:pt x="2" y="61"/>
                                      </a:lnTo>
                                      <a:lnTo>
                                        <a:pt x="4" y="73"/>
                                      </a:lnTo>
                                      <a:lnTo>
                                        <a:pt x="5" y="85"/>
                                      </a:lnTo>
                                      <a:lnTo>
                                        <a:pt x="8" y="97"/>
                                      </a:lnTo>
                                      <a:lnTo>
                                        <a:pt x="10" y="108"/>
                                      </a:lnTo>
                                      <a:lnTo>
                                        <a:pt x="13" y="120"/>
                                      </a:lnTo>
                                      <a:lnTo>
                                        <a:pt x="17" y="131"/>
                                      </a:lnTo>
                                      <a:lnTo>
                                        <a:pt x="20" y="141"/>
                                      </a:lnTo>
                                      <a:lnTo>
                                        <a:pt x="25" y="152"/>
                                      </a:lnTo>
                                      <a:lnTo>
                                        <a:pt x="29" y="162"/>
                                      </a:lnTo>
                                      <a:lnTo>
                                        <a:pt x="34" y="172"/>
                                      </a:lnTo>
                                      <a:lnTo>
                                        <a:pt x="39" y="181"/>
                                      </a:lnTo>
                                      <a:lnTo>
                                        <a:pt x="44" y="190"/>
                                      </a:lnTo>
                                      <a:lnTo>
                                        <a:pt x="50" y="199"/>
                                      </a:lnTo>
                                      <a:lnTo>
                                        <a:pt x="56" y="207"/>
                                      </a:lnTo>
                                      <a:lnTo>
                                        <a:pt x="63" y="215"/>
                                      </a:lnTo>
                                      <a:lnTo>
                                        <a:pt x="69" y="222"/>
                                      </a:lnTo>
                                      <a:lnTo>
                                        <a:pt x="76" y="228"/>
                                      </a:lnTo>
                                      <a:lnTo>
                                        <a:pt x="83" y="234"/>
                                      </a:lnTo>
                                      <a:lnTo>
                                        <a:pt x="90" y="240"/>
                                      </a:lnTo>
                                      <a:lnTo>
                                        <a:pt x="97" y="245"/>
                                      </a:lnTo>
                                      <a:lnTo>
                                        <a:pt x="105" y="250"/>
                                      </a:lnTo>
                                      <a:lnTo>
                                        <a:pt x="112" y="253"/>
                                      </a:lnTo>
                                      <a:lnTo>
                                        <a:pt x="120" y="257"/>
                                      </a:lnTo>
                                      <a:lnTo>
                                        <a:pt x="127" y="259"/>
                                      </a:lnTo>
                                      <a:lnTo>
                                        <a:pt x="135" y="261"/>
                                      </a:lnTo>
                                      <a:lnTo>
                                        <a:pt x="143" y="263"/>
                                      </a:lnTo>
                                      <a:lnTo>
                                        <a:pt x="151" y="264"/>
                                      </a:lnTo>
                                      <a:lnTo>
                                        <a:pt x="159" y="264"/>
                                      </a:lnTo>
                                      <a:lnTo>
                                        <a:pt x="167" y="264"/>
                                      </a:lnTo>
                                      <a:lnTo>
                                        <a:pt x="175" y="262"/>
                                      </a:lnTo>
                                      <a:lnTo>
                                        <a:pt x="183" y="260"/>
                                      </a:lnTo>
                                      <a:lnTo>
                                        <a:pt x="190" y="258"/>
                                      </a:lnTo>
                                      <a:lnTo>
                                        <a:pt x="198" y="255"/>
                                      </a:lnTo>
                                      <a:lnTo>
                                        <a:pt x="206" y="252"/>
                                      </a:lnTo>
                                      <a:lnTo>
                                        <a:pt x="213" y="248"/>
                                      </a:lnTo>
                                      <a:lnTo>
                                        <a:pt x="221" y="243"/>
                                      </a:lnTo>
                                      <a:lnTo>
                                        <a:pt x="228" y="238"/>
                                      </a:lnTo>
                                      <a:lnTo>
                                        <a:pt x="235" y="232"/>
                                      </a:lnTo>
                                      <a:lnTo>
                                        <a:pt x="242" y="226"/>
                                      </a:lnTo>
                                      <a:lnTo>
                                        <a:pt x="248" y="219"/>
                                      </a:lnTo>
                                      <a:lnTo>
                                        <a:pt x="255" y="212"/>
                                      </a:lnTo>
                                      <a:lnTo>
                                        <a:pt x="260" y="204"/>
                                      </a:lnTo>
                                      <a:lnTo>
                                        <a:pt x="266" y="196"/>
                                      </a:lnTo>
                                      <a:lnTo>
                                        <a:pt x="271" y="187"/>
                                      </a:lnTo>
                                      <a:lnTo>
                                        <a:pt x="276" y="178"/>
                                      </a:lnTo>
                                      <a:lnTo>
                                        <a:pt x="281" y="169"/>
                                      </a:lnTo>
                                      <a:lnTo>
                                        <a:pt x="286" y="159"/>
                                      </a:lnTo>
                                      <a:lnTo>
                                        <a:pt x="290" y="149"/>
                                      </a:lnTo>
                                      <a:lnTo>
                                        <a:pt x="294" y="138"/>
                                      </a:lnTo>
                                      <a:lnTo>
                                        <a:pt x="298" y="127"/>
                                      </a:lnTo>
                                      <a:lnTo>
                                        <a:pt x="301" y="116"/>
                                      </a:lnTo>
                                      <a:lnTo>
                                        <a:pt x="304" y="105"/>
                                      </a:lnTo>
                                      <a:lnTo>
                                        <a:pt x="307" y="93"/>
                                      </a:lnTo>
                                      <a:lnTo>
                                        <a:pt x="309" y="81"/>
                                      </a:lnTo>
                                      <a:lnTo>
                                        <a:pt x="311" y="69"/>
                                      </a:lnTo>
                                      <a:lnTo>
                                        <a:pt x="312" y="57"/>
                                      </a:lnTo>
                                      <a:lnTo>
                                        <a:pt x="313" y="45"/>
                                      </a:lnTo>
                                      <a:lnTo>
                                        <a:pt x="314" y="33"/>
                                      </a:lnTo>
                                      <a:lnTo>
                                        <a:pt x="314" y="21"/>
                                      </a:lnTo>
                                      <a:lnTo>
                                        <a:pt x="314" y="9"/>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7" name="Line 183"/>
                            <wps:cNvCnPr/>
                            <wps:spPr bwMode="auto">
                              <a:xfrm flipH="1">
                                <a:off x="747" y="2766"/>
                                <a:ext cx="711"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 name="Line 184"/>
                            <wps:cNvCnPr/>
                            <wps:spPr bwMode="auto">
                              <a:xfrm>
                                <a:off x="761" y="2783"/>
                                <a:ext cx="1" cy="1658"/>
                              </a:xfrm>
                              <a:prstGeom prst="line">
                                <a:avLst/>
                              </a:prstGeom>
                              <a:noFill/>
                              <a:ln w="936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9" name="Text Box 185"/>
                            <wps:cNvSpPr txBox="1">
                              <a:spLocks noChangeArrowheads="1"/>
                            </wps:cNvSpPr>
                            <wps:spPr bwMode="auto">
                              <a:xfrm>
                                <a:off x="429" y="2448"/>
                                <a:ext cx="93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0A" w:rsidRDefault="00473D0A">
                                  <w:pPr>
                                    <w:rPr>
                                      <w:sz w:val="19"/>
                                      <w:szCs w:val="19"/>
                                    </w:rPr>
                                  </w:pPr>
                                  <w:r>
                                    <w:rPr>
                                      <w:sz w:val="19"/>
                                      <w:szCs w:val="19"/>
                                    </w:rPr>
                                    <w:t>Shunte</w:t>
                                  </w:r>
                                </w:p>
                              </w:txbxContent>
                            </wps:txbx>
                            <wps:bodyPr rot="0" vert="horz" wrap="square" lIns="3600" tIns="37440" rIns="3600" bIns="37440" anchor="t" anchorCtr="0">
                              <a:noAutofit/>
                            </wps:bodyPr>
                          </wps:wsp>
                        </wpg:grpSp>
                        <wps:wsp>
                          <wps:cNvPr id="290" name="Line 186"/>
                          <wps:cNvCnPr/>
                          <wps:spPr bwMode="auto">
                            <a:xfrm flipH="1">
                              <a:off x="4402" y="4437"/>
                              <a:ext cx="580" cy="580"/>
                            </a:xfrm>
                            <a:prstGeom prst="line">
                              <a:avLst/>
                            </a:prstGeom>
                            <a:noFill/>
                            <a:ln w="3816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 o:spid="_x0000_s1270" style="position:absolute;left:0;text-align:left;margin-left:9pt;margin-top:3.6pt;width:478.55pt;height:281.65pt;z-index:251637248;mso-wrap-distance-left:0;mso-wrap-distance-right:0" coordorigin="180,1272" coordsize="9166,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">
                <v:rect id="Rectangle 71" o:spid="_x0000_s1271" style="position:absolute;left:180;top:1272;width:9166;height:6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SOMIA&#10;AADcAAAADwAAAGRycy9kb3ducmV2LnhtbERPS2vCQBC+C/0PyxR6040WXzEbKS2FFi+tCl6H3TGJ&#10;ZmdDdhvjv3cLgrf5+J6TrXtbi45aXzlWMB4lIIi1MxUXCva7z+EChA/IBmvHpOBKHtb50yDD1LgL&#10;/1K3DYWIIexTVFCG0KRSel2SRT9yDXHkjq61GCJsC2lavMRwW8tJksykxYpjQ4kNvZekz9s/q+Aw&#10;1bXuP14nm+K7+yF7WrLulkq9PPdvKxCB+vAQ391fJs6fT+H/mXi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pI4wgAAANwAAAAPAAAAAAAAAAAAAAAAAJgCAABkcnMvZG93&#10;bnJldi54bWxQSwUGAAAAAAQABAD1AAAAhwMAAAAA&#10;" filled="f" stroked="f" strokeweight=".04mm"/>
                <v:line id="Line 72" o:spid="_x0000_s1272" style="position:absolute;flip:x;visibility:visible;mso-wrap-style:square" from="767,5486" to="1827,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Gr8AAADcAAAADwAAAGRycy9kb3ducmV2LnhtbERPzYrCMBC+C75DGMGbTavoSjWKKMrq&#10;basPMDRjW2wmpYla334jCN7m4/ud5boztXhQ6yrLCpIoBkGcW11xoeBy3o/mIJxH1lhbJgUvcrBe&#10;9XtLTLV98h89Ml+IEMIuRQWl900qpctLMugi2xAH7mpbgz7AtpC6xWcIN7Ucx/FMGqw4NJTY0Lak&#10;/JbdjYKc7qfsOk2muN9V2p2OyWFyqZUaDrrNAoSnzn/FH/evDvN/ZvB+Jlw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nnGr8AAADcAAAADwAAAAAAAAAAAAAAAACh&#10;AgAAZHJzL2Rvd25yZXYueG1sUEsFBgAAAAAEAAQA+QAAAI0DAAAAAA==&#10;" strokeweight=".26mm">
                  <v:stroke dashstyle="dash" endarrow="block"/>
                </v:line>
                <v:group id="Group 73" o:spid="_x0000_s1273" style="position:absolute;left:4974;top:1280;width:2213;height:3542" coordorigin="4974,1280" coordsize="2213,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74" o:spid="_x0000_s1274" style="position:absolute;left:4974;top:1280;width:2213;height:3542" coordorigin="4974,1280" coordsize="2213,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75" o:spid="_x0000_s1275" style="position:absolute;left:4974;top:1280;width:2213;height:3542" coordorigin="4974,1280" coordsize="2213,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76" o:spid="_x0000_s1276" style="position:absolute;left:4974;top:1280;width:221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r48YA&#10;AADcAAAADwAAAGRycy9kb3ducmV2LnhtbESPT2vCQBDF74LfYRmhF6kbPYikriIFwYMU6h/ocZqd&#10;ZtNmZ2N2jWk/fecgeJvhvXnvN8t172vVURurwAamkwwUcRFsxaWB03H7vAAVE7LFOjAZ+KUI69Vw&#10;sMTchhu/U3dIpZIQjjkacCk1udaxcOQxTkJDLNpXaD0mWdtS2xZvEu5rPcuyufZYsTQ4bOjVUfFz&#10;uHoDf92lmI5nb8z+vHfd92b3meYfxjyN+s0LqER9epjv1zsr+AvBl2dkA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Ur48YAAADcAAAADwAAAAAAAAAAAAAAAACYAgAAZHJz&#10;L2Rvd25yZXYueG1sUEsFBgAAAAAEAAQA9QAAAIsDAAAAAA==&#10;" strokeweight=".26mm"/>
                      <v:line id="Line 77" o:spid="_x0000_s1277" style="position:absolute;visibility:visible;mso-wrap-style:square" from="6081,1280" to="6081,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DGcQAAADcAAAADwAAAGRycy9kb3ducmV2LnhtbERPTWvCQBC9F/oflhG81U0qVBuzSitq&#10;PUhBzcHjkB2TYHY2ZDea9td3C4K3ebzPSRe9qcWVWldZVhCPIhDEudUVFwqy4/plCsJ5ZI21ZVLw&#10;Qw4W8+enFBNtb7yn68EXIoSwS1BB6X2TSOnykgy6kW2IA3e2rUEfYFtI3eIthJtavkbRmzRYcWgo&#10;saFlSfnl0BkFp0m37d43q2w1jn+/7HKPn7tvVGo46D9mIDz1/iG+u7c6zJ/G8P9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0MZxAAAANwAAAAPAAAAAAAAAAAA&#10;AAAAAKECAABkcnMvZG93bnJldi54bWxQSwUGAAAAAAQABAD5AAAAkgMAAAAA&#10;" strokeweight=".26mm"/>
                      <v:line id="Line 78" o:spid="_x0000_s1278" style="position:absolute;visibility:visible;mso-wrap-style:square" from="4974,2455" to="7187,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sMAAADcAAAADwAAAGRycy9kb3ducmV2LnhtbERPS4vCMBC+C/sfwix401QFH9Uou+Lr&#10;IAs+Dh6HZrYt20xKk2r11xtB2Nt8fM+ZLRpTiCtVLresoNeNQBAnVuecKjif1p0xCOeRNRaWScGd&#10;HCzmH60Zxtre+EDXo09FCGEXo4LM+zKW0iUZGXRdWxIH7tdWBn2AVSp1hbcQbgrZj6KhNJhzaMiw&#10;pGVGyd+xNgouo3pXTzar82rQe2zt8oDf+x9Uqv3ZfE1BeGr8v/jt3ukwf9yH1zPhAj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t3W7DAAAA3AAAAA8AAAAAAAAAAAAA&#10;AAAAoQIAAGRycy9kb3ducmV2LnhtbFBLBQYAAAAABAAEAPkAAACRAwAAAAA=&#10;" strokeweight=".26mm"/>
                      <v:line id="Line 79" o:spid="_x0000_s1279" style="position:absolute;visibility:visible;mso-wrap-style:square" from="4974,3629" to="7187,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49cMAAADcAAAADwAAAGRycy9kb3ducmV2LnhtbERPS4vCMBC+C/sfwix401QFH9Uou+Lr&#10;IAs+Dh6HZrYt20xKk2r11xtB2Nt8fM+ZLRpTiCtVLresoNeNQBAnVuecKjif1p0xCOeRNRaWScGd&#10;HCzmH60Zxtre+EDXo09FCGEXo4LM+zKW0iUZGXRdWxIH7tdWBn2AVSp1hbcQbgrZj6KhNJhzaMiw&#10;pGVGyd+xNgouo3pXTzar82rQe2zt8oDf+x9Uqv3ZfE1BeGr8v/jt3ukwfzyA1zPhAj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ePXDAAAA3AAAAA8AAAAAAAAAAAAA&#10;AAAAoQIAAGRycy9kb3ducmV2LnhtbFBLBQYAAAAABAAEAPkAAACRAwAAAAA=&#10;" strokeweight=".26mm"/>
                    </v:group>
                    <v:oval id="Oval 80" o:spid="_x0000_s1280" style="position:absolute;left:5901;top:2230;width:360;height: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HZr4A&#10;AADcAAAADwAAAGRycy9kb3ducmV2LnhtbERPzYrCMBC+C75DGMGbpi5ukWoUkRW8WvcBhmZsis2k&#10;Jllb334jCN7m4/udzW6wrXiQD41jBYt5BoK4crrhWsHv5ThbgQgRWWPrmBQ8KcBuOx5tsNCu5zM9&#10;yliLFMKhQAUmxq6QMlSGLIa564gTd3XeYkzQ11J77FO4beVXluXSYsOpwWBHB0PVrfyzCm52meu8&#10;v1y/Teern3vzPFpXKjWdDPs1iEhD/Ijf7pNO81dLeD2TLp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2R2a+AAAA3AAAAA8AAAAAAAAAAAAAAAAAmAIAAGRycy9kb3ducmV2&#10;LnhtbFBLBQYAAAAABAAEAPUAAACDAwAAAAA=&#10;" strokeweight=".26mm"/>
                    <v:oval id="Oval 81" o:spid="_x0000_s1281" style="position:absolute;left:5901;top:3405;width:360;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ri/b4A&#10;AADcAAAADwAAAGRycy9kb3ducmV2LnhtbERPzYrCMBC+L/gOYQRva6pokWoUkRW8WvcBhmZsis2k&#10;Jllb394Iwt7m4/udzW6wrXiQD41jBbNpBoK4crrhWsHv5fi9AhEissbWMSl4UoDddvS1wUK7ns/0&#10;KGMtUgiHAhWYGLtCylAZshimriNO3NV5izFBX0vtsU/htpXzLMulxYZTg8GODoaqW/lnFdzsItd5&#10;f7kuTeern3vzPFpXKjUZD/s1iEhD/Bd/3Ced5q+W8H4mXS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64v2+AAAA3AAAAA8AAAAAAAAAAAAAAAAAmAIAAGRycy9kb3ducmV2&#10;LnhtbFBLBQYAAAAABAAEAPUAAACDAwAAAAA=&#10;" strokeweight=".26mm"/>
                  </v:group>
                  <v:line id="Line 82" o:spid="_x0000_s1282" style="position:absolute;flip:y;visibility:visible;mso-wrap-style:square" from="6690,3232" to="6690,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d78EAAADcAAAADwAAAGRycy9kb3ducmV2LnhtbERPzWrCQBC+F3yHZQRvdWNB0dRVaqEg&#10;zUnbBxiz0yQ2O5vurCZ9+25B8DYf3++st4Nr1ZWCNJ4NzKYZKOLS24YrA58fb49LUBKRLbaeycAv&#10;CWw3o4c15tb3fKDrMVYqhbDkaKCOscu1lrImhzL1HXHivnxwGBMMlbYB+xTuWv2UZQvtsOHUUGNH&#10;rzWV38eLM6BL2Z1/5u+rQyykPxen0HgpjJmMh5dnUJGGeBff3Hub5i8X8P9MukB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NF3vwQAAANwAAAAPAAAAAAAAAAAAAAAA&#10;AKECAABkcnMvZG93bnJldi54bWxQSwUGAAAAAAQABAD5AAAAjwMAAAAA&#10;" strokeweight=".79mm">
                    <v:stroke endarrow="block"/>
                  </v:line>
                  <v:line id="Line 83" o:spid="_x0000_s1283" style="position:absolute;flip:y;visibility:visible;mso-wrap-style:square" from="6648,2041" to="6648,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4dMEAAADcAAAADwAAAGRycy9kb3ducmV2LnhtbERPzWrCQBC+F3yHZQRvdWPB1qauYgtC&#10;aU7aPsA0OybR7Gy6s5r07V2h0Nt8fL+zXA+uVRcK0ng2MJtmoIhLbxuuDHx9bu8XoCQiW2w9k4Ff&#10;ElivRndLzK3veUeXfaxUCmHJ0UAdY5drLWVNDmXqO+LEHXxwGBMMlbYB+xTuWv2QZY/aYcOpocaO&#10;3moqT/uzM6BLeT3+zD+ed7GQ/lh8h8ZLYcxkPGxeQEUa4r/4z/1u0/zFE9yeSRfo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ePh0wQAAANwAAAAPAAAAAAAAAAAAAAAA&#10;AKECAABkcnMvZG93bnJldi54bWxQSwUGAAAAAAQABAD5AAAAjwMAAAAA&#10;" strokeweight=".79mm">
                    <v:stroke endarrow="block"/>
                  </v:line>
                  <v:line id="Line 84" o:spid="_x0000_s1284" style="position:absolute;flip:y;visibility:visible;mso-wrap-style:square" from="5472,3336" to="5472,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vO8gAAADcAAAADwAAAGRycy9kb3ducmV2LnhtbESPzUsDMRDF74L/Q5iCF7FZBaWsTUv9&#10;wo9DqVWo3qabcbO4mSxJbKN/vXMQvM3w3rz3m+m8+F7tKKYusIHTcQWKuAm249bA68vdyQRUysgW&#10;+8Bk4JsSzGeHB1OsbdjzM+3WuVUSwqlGAy7nodY6NY48pnEYiEX7CNFjljW22kbcS7jv9VlVXWiP&#10;HUuDw4GuHTWf6y9v4G27LPfudnu8eTzfxHK1+hnen26MORqVxSWoTCX/m/+uH6zgT4RWnpEJ9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svO8gAAADcAAAADwAAAAAA&#10;AAAAAAAAAAChAgAAZHJzL2Rvd25yZXYueG1sUEsFBgAAAAAEAAQA+QAAAJYDAAAAAA==&#10;" strokeweight=".79mm">
                    <v:stroke startarrow="block"/>
                  </v:line>
                  <v:line id="Line 85" o:spid="_x0000_s1285" style="position:absolute;flip:y;visibility:visible;mso-wrap-style:square" from="5472,2161" to="5472,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KoMYAAADcAAAADwAAAGRycy9kb3ducmV2LnhtbERPS0sDMRC+C/6HMEIv0mZbUOratPho&#10;8XEQW4XqbboZN0s3kyWJbdpfbwTB23x8z5nMkm3FjnxoHCsYDgoQxJXTDdcK3t8W/TGIEJE1to5J&#10;wYECzKanJxMstdvzknarWIscwqFEBSbGrpQyVIYshoHriDP35bzFmKGvpfa4z+G2laOiuJQWG84N&#10;Bju6M1RtV99WwcfmJT2Y+eZ8/XSx9un29dh9Pt8r1TtLN9cgIqX4L/5zP+o8f3wFv8/kC+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niqDGAAAA3AAAAA8AAAAAAAAA&#10;AAAAAAAAoQIAAGRycy9kb3ducmV2LnhtbFBLBQYAAAAABAAEAPkAAACUAwAAAAA=&#10;" strokeweight=".79mm">
                    <v:stroke startarrow="block"/>
                  </v:line>
                  <v:line id="Line 86" o:spid="_x0000_s1286" style="position:absolute;flip:x;visibility:visible;mso-wrap-style:square" from="5679,1940" to="6315,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23cMAAADcAAAADwAAAGRycy9kb3ducmV2LnhtbESPwU7DQAxE70j9h5UrcaMbkEA0dFtR&#10;JCRETi18gMm6SdqsN10vTfh7fEDiZmvGM8+rzRR6c6EkXWQHt4sCDHEdfceNg8+P15tHMJKRPfaR&#10;ycEPCWzWs6sVlj6OvKPLPjdGQ1hKdNDmPJTWSt1SQFnEgVi1Q0wBs66psT7hqOGht3dF8WADdqwN&#10;LQ700lJ92n8HB7aW7fF8/77c5UrGY/WVuiiVc9fz6fkJTKYp/5v/rt+84i8VX5/RCez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I9t3DAAAA3AAAAA8AAAAAAAAAAAAA&#10;AAAAoQIAAGRycy9kb3ducmV2LnhtbFBLBQYAAAAABAAEAPkAAACRAwAAAAA=&#10;" strokeweight=".79mm">
                    <v:stroke endarrow="block"/>
                  </v:line>
                  <v:line id="Line 87" o:spid="_x0000_s1287" style="position:absolute;flip:x;visibility:visible;mso-wrap-style:square" from="5818,4338" to="6454,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gQe8YAAADcAAAADwAAAGRycy9kb3ducmV2LnhtbERPS0sDMRC+C/6HMEIv0mYrKLo2LT5a&#10;Wj2IrUL1Nt2Mm8XNZEnSNvXXN4LgbT6+54wmybZiRz40jhUMBwUI4srphmsF72+z/jWIEJE1to5J&#10;wYECTManJyMstdvzknarWIscwqFEBSbGrpQyVIYshoHriDP35bzFmKGvpfa4z+G2lRdFcSUtNpwb&#10;DHb0YKj6Xm2tgo/NS5qb6eZ8/XS59un+9af7fH5UqneW7m5BRErxX/znXug8/2YIv8/kC+T4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IEHvGAAAA3AAAAA8AAAAAAAAA&#10;AAAAAAAAoQIAAGRycy9kb3ducmV2LnhtbFBLBQYAAAAABAAEAPkAAACUAwAAAAA=&#10;" strokeweight=".79mm">
                    <v:stroke startarrow="block"/>
                  </v:line>
                </v:group>
                <v:shape id="Text Box 88" o:spid="_x0000_s1288" type="#_x0000_t202" style="position:absolute;left:7611;top:4773;width:121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lgsEA&#10;AADcAAAADwAAAGRycy9kb3ducmV2LnhtbERPTWsCMRC9F/wPYYTearZSl7oaRZSKFw+1XnqbbsbN&#10;0mSyJFG3/94IQm/zeJ8zX/bOiguF2HpW8DoqQBDXXrfcKDh+fby8g4gJWaP1TAr+KMJyMXiaY6X9&#10;lT/pckiNyCEcK1RgUuoqKWNtyGEc+Y44cycfHKYMQyN1wGsOd1aOi6KUDlvODQY7Whuqfw9np6Ck&#10;/fekT7Y+RltOzc/bNmw3TqnnYb+agUjUp3/xw73Tef50DPdn8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5YLBAAAA3AAAAA8AAAAAAAAAAAAAAAAAmAIAAGRycy9kb3du&#10;cmV2LnhtbFBLBQYAAAAABAAEAPUAAACGAwAAAAA=&#10;" strokeweight=".79mm">
                  <v:textbox inset=".1mm,1.04mm,.1mm,1.04mm">
                    <w:txbxContent>
                      <w:p w:rsidR="00473D0A" w:rsidRDefault="00473D0A">
                        <w:pPr>
                          <w:rPr>
                            <w:sz w:val="19"/>
                            <w:szCs w:val="19"/>
                          </w:rPr>
                        </w:pPr>
                        <w:r>
                          <w:rPr>
                            <w:sz w:val="19"/>
                            <w:szCs w:val="19"/>
                          </w:rPr>
                          <w:t>Phosphate</w:t>
                        </w:r>
                      </w:p>
                    </w:txbxContent>
                  </v:textbox>
                </v:shape>
                <v:line id="Line 89" o:spid="_x0000_s1289" style="position:absolute;flip:x;visibility:visible;mso-wrap-style:square" from="6901,4558" to="7907,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jusAAAADcAAAADwAAAGRycy9kb3ducmV2LnhtbERPS4vCMBC+L+x/CLPgbU13BR/VKEuX&#10;Fa9qwevYjE2xmZQmq/HfG0HwNh/fcxaraFtxod43jhV8DTMQxJXTDdcKyv3f5xSED8gaW8ek4EYe&#10;Vsv3twXm2l15S5ddqEUKYZ+jAhNCl0vpK0MW/dB1xIk7ud5iSLCvpe7xmsJtK7+zbCwtNpwaDHZU&#10;GKrOu3+r4KCLyez8G4+TYh9j2KxL2ZlSqcFH/JmDCBTDS/x0b3SaPxvB45l0gVz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co7rAAAAA3AAAAA8AAAAAAAAAAAAAAAAA&#10;oQIAAGRycy9kb3ducmV2LnhtbFBLBQYAAAAABAAEAPkAAACOAwAAAAA=&#10;" strokeweight=".26mm">
                  <v:stroke endarrow="block"/>
                </v:line>
                <v:group id="Group 90" o:spid="_x0000_s1290" style="position:absolute;left:5205;top:5412;width:1624;height:1166" coordorigin="5205,5412" coordsize="1624,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oval id="Oval 91" o:spid="_x0000_s1291" style="position:absolute;left:5205;top:5412;width:1624;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0IL4A&#10;AADcAAAADwAAAGRycy9kb3ducmV2LnhtbERPzYrCMBC+L+w7hBG8ramiZbdrlEUUvFp9gKEZm2Iz&#10;6SbR1rc3guBtPr7fWa4H24ob+dA4VjCdZCCIK6cbrhWcjruvbxAhImtsHZOCOwVYrz4/llho1/OB&#10;bmWsRQrhUKACE2NXSBkqQxbDxHXEiTs7bzEm6GupPfYp3LZylmW5tNhwajDY0cZQdSmvVsHFznOd&#10;98fzwnS+2v439511pVLj0fD3CyLSEN/il3uv0/yfBTyfSRfI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jdCC+AAAA3AAAAA8AAAAAAAAAAAAAAAAAmAIAAGRycy9kb3ducmV2&#10;LnhtbFBLBQYAAAAABAAEAPUAAACDAwAAAAA=&#10;" strokeweight=".26mm"/>
                  <v:shape id="Text Box 92" o:spid="_x0000_s1292" type="#_x0000_t202" style="position:absolute;left:5445;top:5585;width:1144;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K18IA&#10;AADcAAAADwAAAGRycy9kb3ducmV2LnhtbERPTWvCQBC9F/wPywi9lLqxoNTUVUQQCvXQxoLXITtN&#10;QrOzMTvG9d+7QqG3ebzPWa6ja9VAfWg8G5hOMlDEpbcNVwa+D7vnV1BBkC22nsnAlQKsV6OHJebW&#10;X/iLhkIqlUI45GigFulyrUNZk8Mw8R1x4n5871AS7Ctte7ykcNfqlyyba4cNp4YaO9rWVP4WZ2dg&#10;U0qcVsPpqYvF8XP2sZfZIYoxj+O4eQMlFOVf/Od+t2n+Yg73Z9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rXwgAAANwAAAAPAAAAAAAAAAAAAAAAAJgCAABkcnMvZG93&#10;bnJldi54bWxQSwUGAAAAAAQABAD1AAAAhwMAAAAA&#10;" filled="f" stroked="f">
                    <v:textbox inset=".1mm,1.04mm,.1mm,1.04mm">
                      <w:txbxContent>
                        <w:p w:rsidR="00473D0A" w:rsidRDefault="00473D0A">
                          <w:pPr>
                            <w:jc w:val="center"/>
                            <w:rPr>
                              <w:sz w:val="19"/>
                              <w:szCs w:val="19"/>
                            </w:rPr>
                          </w:pPr>
                          <w:r>
                            <w:rPr>
                              <w:sz w:val="19"/>
                              <w:szCs w:val="19"/>
                            </w:rPr>
                            <w:t>Evaporateur</w:t>
                          </w:r>
                        </w:p>
                        <w:p w:rsidR="00473D0A" w:rsidRDefault="00473D0A">
                          <w:pPr>
                            <w:jc w:val="center"/>
                            <w:rPr>
                              <w:sz w:val="19"/>
                              <w:szCs w:val="19"/>
                            </w:rPr>
                          </w:pPr>
                          <w:r>
                            <w:rPr>
                              <w:sz w:val="19"/>
                              <w:szCs w:val="19"/>
                            </w:rPr>
                            <w:t xml:space="preserve"> à bas niveau</w:t>
                          </w:r>
                        </w:p>
                      </w:txbxContent>
                    </v:textbox>
                  </v:shape>
                </v:group>
                <v:line id="Line 93" o:spid="_x0000_s1293" style="position:absolute;visibility:visible;mso-wrap-style:square" from="5382,4719" to="569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vM8QAAADcAAAADwAAAGRycy9kb3ducmV2LnhtbERPTWvCQBC9C/6HZYTedFMPRlNXqYql&#10;eNMUSm/T7DRZmp2N2W2M/vpuQehtHu9zluve1qKj1hvHCh4nCQjiwmnDpYK3fD+eg/ABWWPtmBRc&#10;ycN6NRwsMdPuwkfqTqEUMYR9hgqqEJpMSl9UZNFPXEMcuS/XWgwRtqXULV5iuK3lNElm0qLh2FBh&#10;Q9uKiu/Tj1VgXjbnw/kzT3cfZdrtFtdtfns3Sj2M+ucnEIH68C++u191nL9I4e+Ze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68zxAAAANwAAAAPAAAAAAAAAAAA&#10;AAAAAKECAABkcnMvZG93bnJldi54bWxQSwUGAAAAAAQABAD5AAAAkgMAAAAA&#10;" strokeweight="1.59mm"/>
                <v:line id="Line 94" o:spid="_x0000_s1294" style="position:absolute;flip:y;visibility:visible;mso-wrap-style:square" from="6383,4723" to="6712,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muMQAAADcAAAADwAAAGRycy9kb3ducmV2LnhtbESPQWsCMRCF74X+hzAFbzWr2GJXo4ig&#10;9lSqFrwOm+lm6WayJNFd/33nUOhthvfmvW+W68G36kYxNYENTMYFKOIq2IZrA1/n3fMcVMrIFtvA&#10;ZOBOCdarx4clljb0fKTbKddKQjiVaMDl3JVap8qRxzQOHbFo3yF6zLLGWtuIvYT7Vk+L4lV7bFga&#10;HHa0dVT9nK7ewK7pD3Ez+3iZbHUV+TMd3LC/GDN6GjYLUJmG/G/+u363gv8mtP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2a4xAAAANwAAAAPAAAAAAAAAAAA&#10;AAAAAKECAABkcnMvZG93bnJldi54bWxQSwUGAAAAAAQABAD5AAAAkgMAAAAA&#10;" strokeweight="1.59mm"/>
                <v:line id="Line 95" o:spid="_x0000_s1295" style="position:absolute;flip:y;visibility:visible;mso-wrap-style:square" from="6562,4986" to="6754,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fQMEAAADcAAAADwAAAGRycy9kb3ducmV2LnhtbERP20rDQBB9F/yHZYS+2Y1CxaTdlioI&#10;0jz18gHT7DRJm52NO2uT/r0rCL7N4VxnsRpdp64UpPVs4GmagSKuvG25NnDYfzy+gpKIbLHzTAZu&#10;JLBa3t8tsLB+4C1dd7FWKYSlQANNjH2htVQNOZSp74kTd/LBYUww1NoGHFK46/Rzlr1ohy2nhgZ7&#10;em+ouuy+nQFdydv5a7bJt7GU4VweQ+ulNGbyMK7noCKN8V/85/60aX6ew+8z6Q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cl9AwQAAANwAAAAPAAAAAAAAAAAAAAAA&#10;AKECAABkcnMvZG93bnJldi54bWxQSwUGAAAAAAQABAD5AAAAjwMAAAAA&#10;" strokeweight=".79mm">
                  <v:stroke endarrow="block"/>
                </v:line>
                <v:line id="Line 96" o:spid="_x0000_s1296" style="position:absolute;visibility:visible;mso-wrap-style:square" from="5354,4975" to="5532,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9JE8MAAADcAAAADwAAAGRycy9kb3ducmV2LnhtbESPzYvCMBTE78L+D+EteBFN/UCkayxS&#10;FPbgxY+FPb5Nnm2xeSlN1O5/bwTB4zAzv2GWWWdrcaPWV44VjEcJCGLtTMWFgtNxO1yA8AHZYO2Y&#10;FPyTh2z10Vtiatyd93Q7hEJECPsUFZQhNKmUXpdk0Y9cQxy9s2sthijbQpoW7xFuazlJkrm0WHFc&#10;KLGhvCR9OVytgt/jz3RfM202Wpvd9G9WDQrKlep/dusvEIG68A6/2t9GQSTC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fSRPDAAAA3AAAAA8AAAAAAAAAAAAA&#10;AAAAoQIAAGRycy9kb3ducmV2LnhtbFBLBQYAAAAABAAEAPkAAACRAwAAAAA=&#10;" strokeweight=".79mm">
                  <v:stroke endarrow="block"/>
                </v:line>
                <v:shape id="Text Box 97" o:spid="_x0000_s1297" type="#_x0000_t202" style="position:absolute;left:7378;top:5678;width:1369;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kPsQA&#10;AADcAAAADwAAAGRycy9kb3ducmV2LnhtbESPT2vCQBTE70K/w/IK3nSTCGpTV2lLC3pRTP+cH9nX&#10;JHT3bchuTfz2riB4HGbmN8xqM1gjTtT5xrGCdJqAIC6dbrhS8PX5MVmC8AFZo3FMCs7kYbN+GK0w&#10;167nI52KUIkIYZ+jgjqENpfSlzVZ9FPXEkfv13UWQ5RdJXWHfYRbI7MkmUuLDceFGlt6q6n8K/6t&#10;gr7ZFYsfu9fDd/X6fngyZpZhqtT4cXh5BhFoCPfwrb3VCrIkheuZe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5D7EAAAA3AAAAA8AAAAAAAAAAAAAAAAAmAIAAGRycy9k&#10;b3ducmV2LnhtbFBLBQYAAAAABAAEAPUAAACJAwAAAAA=&#10;" strokeweight=".26mm">
                  <v:textbox inset=".1mm,1.04mm,.1mm,1.04mm">
                    <w:txbxContent>
                      <w:p w:rsidR="00473D0A" w:rsidRDefault="00473D0A">
                        <w:pPr>
                          <w:jc w:val="center"/>
                          <w:rPr>
                            <w:sz w:val="19"/>
                            <w:szCs w:val="19"/>
                          </w:rPr>
                        </w:pPr>
                        <w:r>
                          <w:rPr>
                            <w:sz w:val="19"/>
                            <w:szCs w:val="19"/>
                          </w:rPr>
                          <w:t>Condenseur et système de vide</w:t>
                        </w:r>
                      </w:p>
                    </w:txbxContent>
                  </v:textbox>
                </v:shape>
                <v:line id="Line 98" o:spid="_x0000_s1298" style="position:absolute;visibility:visible;mso-wrap-style:square" from="6808,5954" to="7389,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mcMAAADcAAAADwAAAGRycy9kb3ducmV2LnhtbESPT2sCMRTE74V+h/AK3mrW1RbdGqUU&#10;BPHkv4rHx+Z1d2nyEjapu357IxQ8DjPzG2a+7K0RF2pD41jBaJiBIC6dbrhScDysXqcgQkTWaByT&#10;gisFWC6en+ZYaNfxji77WIkE4VCggjpGX0gZyposhqHzxMn7ca3FmGRbSd1il+DWyDzL3qXFhtNC&#10;jZ6+aip/939Wwcb6yakb4exMu+M3vW3ZGD9WavDSf36AiNTHR/i/vdYK8iyH+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1DZnDAAAA3AAAAA8AAAAAAAAAAAAA&#10;AAAAoQIAAGRycy9kb3ducmV2LnhtbFBLBQYAAAAABAAEAPkAAACRAwAAAAA=&#10;" strokeweight=".26mm">
                  <v:stroke endarrow="block"/>
                </v:line>
                <v:line id="Line 99" o:spid="_x0000_s1299" style="position:absolute;visibility:visible;mso-wrap-style:square" from="7919,4558" to="79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a08UAAADcAAAADwAAAGRycy9kb3ducmV2LnhtbESPT4vCMBTE78J+h/AWvK2pCqtWo+yK&#10;rh5E8M/B46N5tsXmpTSpVj+9ERY8DjPzG2Yya0whrlS53LKCbicCQZxYnXOq4HhYfg1BOI+ssbBM&#10;Cu7kYDb9aE0w1vbGO7rufSoChF2MCjLvy1hKl2Rk0HVsSRy8s60M+iCrVOoKbwFuCtmLom9pMOew&#10;kGFJ84ySy742Ck6Del2P/hbHRb/7WNn5Dn83W1Sq/dn8jEF4avw7/N9eawW9qA+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ca08UAAADcAAAADwAAAAAAAAAA&#10;AAAAAAChAgAAZHJzL2Rvd25yZXYueG1sUEsFBgAAAAAEAAQA+QAAAJMDAAAAAA==&#10;" strokeweight=".26mm"/>
                <v:shape id="Text Box 100" o:spid="_x0000_s1300" type="#_x0000_t202" style="position:absolute;left:7664;top:3329;width:123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slsQA&#10;AADcAAAADwAAAGRycy9kb3ducmV2LnhtbESPQWsCMRSE74X+h/AEbzWr2MWuRilKpRcPXb309ty8&#10;bpYmL0uS6vrvm4LQ4zAz3zCrzeCsuFCInWcF00kBgrjxuuNWwen49rQAEROyRuuZFNwowmb9+LDC&#10;Svsrf9ClTq3IEI4VKjAp9ZWUsTHkME58T5y9Lx8cpixDK3XAa4Y7K2dFUUqHHecFgz1tDTXf9Y9T&#10;UNLh83lItjlFW76Y83wf9jun1Hg0vC5BJBrSf/jeftcKZsUc/s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LJbEAAAA3AAAAA8AAAAAAAAAAAAAAAAAmAIAAGRycy9k&#10;b3ducmV2LnhtbFBLBQYAAAAABAAEAPUAAACJAwAAAAA=&#10;" strokeweight=".79mm">
                  <v:textbox inset=".1mm,1.04mm,.1mm,1.04mm">
                    <w:txbxContent>
                      <w:p w:rsidR="00473D0A" w:rsidRDefault="00473D0A">
                        <w:pPr>
                          <w:jc w:val="center"/>
                          <w:rPr>
                            <w:sz w:val="19"/>
                            <w:szCs w:val="19"/>
                          </w:rPr>
                        </w:pPr>
                        <w:r>
                          <w:rPr>
                            <w:sz w:val="19"/>
                            <w:szCs w:val="19"/>
                          </w:rPr>
                          <w:t>Acide Sulfurique</w:t>
                        </w:r>
                      </w:p>
                    </w:txbxContent>
                  </v:textbox>
                </v:shape>
                <v:line id="Line 101" o:spid="_x0000_s1301" style="position:absolute;visibility:visible;mso-wrap-style:square" from="7919,3927" to="7920,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nPMcAAADcAAAADwAAAGRycy9kb3ducmV2LnhtbESPT2vCQBTE74V+h+UVejMbLdqaZhUV&#10;/x1KQc2hx0f2NQnNvg3ZjcZ++q4g9DjMzG+YdN6bWpypdZVlBcMoBkGcW11xoSA7bQZvIJxH1lhb&#10;JgVXcjCfPT6kmGh74QOdj74QAcIuQQWl900ipctLMugi2xAH79u2Bn2QbSF1i5cAN7UcxfFEGqw4&#10;LJTY0Kqk/OfYGQVfr92+m27X2fpl+LuzqwMuPz5RqeenfvEOwlPv/8P39l4rGMVjuJ0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8ic8xwAAANwAAAAPAAAAAAAA&#10;AAAAAAAAAKECAABkcnMvZG93bnJldi54bWxQSwUGAAAAAAQABAD5AAAAlQMAAAAA&#10;" strokeweight=".26mm"/>
                <v:line id="Line 102" o:spid="_x0000_s1302" style="position:absolute;flip:x;visibility:visible;mso-wrap-style:square" from="6891,3114" to="7908,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02cIAAADcAAAADwAAAGRycy9kb3ducmV2LnhtbESPT4vCMBTE7wv7HcJb8LamevBPNYp0&#10;UbyuFrw+m2dTbF5Kk9X47Y2w4HGYmd8wy3W0rbhR7xvHCkbDDARx5XTDtYLyuP2egfABWWPrmBQ8&#10;yMN69fmxxFy7O//S7RBqkSDsc1RgQuhyKX1lyKIfuo44eRfXWwxJ9rXUPd4T3LZynGUTabHhtGCw&#10;o8JQdT38WQUnXUzn1594nhbHGMN+V8rOlEoNvuJmASJQDO/wf3uvFYyzCbz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T02cIAAADcAAAADwAAAAAAAAAAAAAA&#10;AAChAgAAZHJzL2Rvd25yZXYueG1sUEsFBgAAAAAEAAQA+QAAAJADAAAAAA==&#10;" strokeweight=".26mm">
                  <v:stroke endarrow="block"/>
                </v:line>
                <v:line id="Line 103" o:spid="_x0000_s1303" style="position:absolute;flip:x;visibility:visible;mso-wrap-style:square" from="6891,4145" to="791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RQsIAAADcAAAADwAAAGRycy9kb3ducmV2LnhtbESPQYvCMBSE7wv+h/AEb2uqB7tbjSKV&#10;Fa+rhb0+m2dTbF5Kk9X4742wsMdhZr5hVptoO3GjwbeOFcymGQji2umWGwXV6ev9A4QPyBo7x6Tg&#10;QR4269HbCgvt7vxNt2NoRIKwL1CBCaEvpPS1IYt+6nri5F3cYDEkOTRSD3hPcNvJeZYtpMWW04LB&#10;nkpD9fX4axX86DL/vO7iOS9PMYbDvpK9qZSajON2CSJQDP/hv/ZBK5hnObzOp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hRQsIAAADcAAAADwAAAAAAAAAAAAAA&#10;AAChAgAAZHJzL2Rvd25yZXYueG1sUEsFBgAAAAAEAAQA+QAAAJADAAAAAA==&#10;" strokeweight=".26mm">
                  <v:stroke endarrow="block"/>
                </v:line>
                <v:line id="Line 104" o:spid="_x0000_s1304" style="position:absolute;flip:y;visibility:visible;mso-wrap-style:square" from="9325,2775" to="9326,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jbL8AAADcAAAADwAAAGRycy9kb3ducmV2LnhtbERPz0vDMBS+C/sfwhvsZpNuIFKbDRkM&#10;PLaposdH82yLzUtp4tr998tB8Pjx/S5PqxvFleYweNaQZwoEcevtwJ2G9+by+AwiRGSLo2fScKMA&#10;p+PmocTC+oVruprYiRTCoUANfYxTIWVoe3IYMj8RJ+7bzw5jgnMn7YxLCnej3Cv1JB0OnBp6nOjc&#10;U/tjfp2G2prGfLovwqqVtcoP1YfJF6132/X1BUSkNf6L/9xvVsNepbXpTDoC8n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0jbL8AAADcAAAADwAAAAAAAAAAAAAAAACh&#10;AgAAZHJzL2Rvd25yZXYueG1sUEsFBgAAAAAEAAQA+QAAAI0DAAAAAA==&#10;" strokeweight=".26mm"/>
                <v:line id="Line 105" o:spid="_x0000_s1305" style="position:absolute;flip:x;visibility:visible;mso-wrap-style:square" from="7336,2787" to="932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G98IAAADcAAAADwAAAGRycy9kb3ducmV2LnhtbESPQWvCQBSE7wX/w/IEb3U3CqVGVxFB&#10;6NGsLfX4yD6TYPZtyG5N/PduodDjMDPfMJvd6Fpxpz40njVkcwWCuPS24UrD5/n4+g4iRGSLrWfS&#10;8KAAu+3kZYO59QMXdDexEgnCIUcNdYxdLmUoa3IY5r4jTt7V9w5jkn0lbY9DgrtWLpR6kw4bTgs1&#10;dnSoqbyZH6ehsOZsvt2F8FTKQmXL05fJBq1n03G/BhFpjP/hv/aH1bBQK/g9k46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GG98IAAADcAAAADwAAAAAAAAAAAAAA&#10;AAChAgAAZHJzL2Rvd25yZXYueG1sUEsFBgAAAAAEAAQA+QAAAJADAAAAAA==&#10;" strokeweight=".26mm"/>
                <v:line id="Line 106" o:spid="_x0000_s1306" style="position:absolute;visibility:visible;mso-wrap-style:square" from="7332,2787" to="73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KgqMEAAADcAAAADwAAAGRycy9kb3ducmV2LnhtbERPyWrDMBC9B/oPYgq9JbLTpLRuZFMC&#10;hZJTtpYeB2tqm0ojYSmx8/fRIZDj4+2rarRGnKkPnWMF+SwDQVw73XGj4Hj4nL6CCBFZo3FMCi4U&#10;oCofJisstBt4R+d9bEQK4VCggjZGX0gZ6pYshpnzxIn7c73FmGDfSN3jkMKtkfMse5EWO04NLXpa&#10;t1T/709Wwcb6xc+Q49sv7Y7ftNyyMf5ZqafH8eMdRKQx3sU395dWMM/T/HQmHQFZ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qCowQAAANwAAAAPAAAAAAAAAAAAAAAA&#10;AKECAABkcnMvZG93bnJldi54bWxQSwUGAAAAAAQABAD5AAAAjwMAAAAA&#10;" strokeweight=".26mm">
                  <v:stroke endarrow="block"/>
                </v:line>
                <v:line id="Line 107" o:spid="_x0000_s1307" style="position:absolute;flip:x;visibility:visible;mso-wrap-style:square" from="7336,4434" to="9327,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4cLMEAAADcAAAADwAAAGRycy9kb3ducmV2LnhtbESPQYvCMBSE7wv+h/AEb2sahWWpRhFB&#10;2KONu+jx0TzbYvNSmmi7/94IC3scZuYbZr0dXSse1IfGswY1z0AQl942XGn4Ph3eP0GEiGyx9Uwa&#10;finAdjN5W2Nu/cAFPUysRIJwyFFDHWOXSxnKmhyGue+Ik3f1vcOYZF9J2+OQ4K6Viyz7kA4bTgs1&#10;drSvqbyZu9NQWHMyZ3chPJayyNTy+GPUoPVsOu5WICKN8T/81/6yGhZKwetMOgJ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wswQAAANwAAAAPAAAAAAAAAAAAAAAA&#10;AKECAABkcnMvZG93bnJldi54bWxQSwUGAAAAAAQABAD5AAAAjwMAAAAA&#10;" strokeweight=".26mm"/>
                <v:line id="Line 108" o:spid="_x0000_s1308" style="position:absolute;flip:y;visibility:visible;mso-wrap-style:square" from="7332,4145" to="7333,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kB8IAAADcAAAADwAAAGRycy9kb3ducmV2LnhtbESPQYvCMBSE74L/ITxhb5raw7pbjSKV&#10;XbyqBa9vm2dTbF5Kk9XsvzeCsMdhZr5hVptoO3GjwbeOFcxnGQji2umWGwXV6Wv6AcIHZI2dY1Lw&#10;Rx426/FohYV2dz7Q7RgakSDsC1RgQugLKX1tyKKfuZ44eRc3WAxJDo3UA94T3HYyz7J3abHltGCw&#10;p9JQfT3+WgVnXS4+r7v4syhPMYb9dyV7Uyn1NonbJYhAMfyHX+29VpDPc3ieS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ZkB8IAAADcAAAADwAAAAAAAAAAAAAA&#10;AAChAgAAZHJzL2Rvd25yZXYueG1sUEsFBgAAAAAEAAQA+QAAAJADAAAAAA==&#10;" strokeweight=".26mm">
                  <v:stroke endarrow="block"/>
                </v:line>
                <v:line id="Line 109" o:spid="_x0000_s1309" style="position:absolute;visibility:visible;mso-wrap-style:square" from="9126,3618" to="9126,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MDscAAADcAAAADwAAAGRycy9kb3ducmV2LnhtbESPT2vCQBTE7wW/w/KE3uomCm2NboKK&#10;rR6k4J+Dx0f2mQSzb0N2o2k/vVso9DjMzG+YedabWtyodZVlBfEoAkGcW11xoeB0/Hh5B+E8ssba&#10;Min4JgdZOniaY6Ltnfd0O/hCBAi7BBWU3jeJlC4vyaAb2YY4eBfbGvRBtoXULd4D3NRyHEWv0mDF&#10;YaHEhlYl5ddDZxSc37ptN/1cn9aT+GdjV3tc7r5Qqedhv5iB8NT7//Bfe6sVjOMJ/J4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owOxwAAANwAAAAPAAAAAAAA&#10;AAAAAAAAAKECAABkcnMvZG93bnJldi54bWxQSwUGAAAAAAQABAD5AAAAlQMAAAAA&#10;" strokeweight=".26mm"/>
                <v:line id="Line 110" o:spid="_x0000_s1310" style="position:absolute;visibility:visible;mso-wrap-style:square" from="9126,4548" to="9126,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UescAAADcAAAADwAAAGRycy9kb3ducmV2LnhtbESPT2vCQBTE70K/w/IKvekmVlpNs5FW&#10;1Hoogn8OPT6yr0lo9m3IbjT203cFweMwM79h0nlvanGi1lWWFcSjCARxbnXFhYLjYTWcgnAeWWNt&#10;mRRcyME8exikmGh75h2d9r4QAcIuQQWl900ipctLMuhGtiEO3o9tDfog20LqFs8Bbmo5jqIXabDi&#10;sFBiQ4uS8t99ZxR8v3abbrZeHpfP8d+nXezw42uLSj099u9vIDz1/h6+tTdawTiewPVMO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xR6xwAAANwAAAAPAAAAAAAA&#10;AAAAAAAAAKECAABkcnMvZG93bnJldi54bWxQSwUGAAAAAAQABAD5AAAAlQMAAAAA&#10;" strokeweight=".26mm"/>
                <v:group id="Group 111" o:spid="_x0000_s1311" style="position:absolute;left:9041;top:4346;width:85;height:202" coordorigin="9041,4346" coordsize="8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112" o:spid="_x0000_s1312" style="position:absolute;left:9041;top:4346;width:84;height: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vsYA&#10;AADcAAAADwAAAGRycy9kb3ducmV2LnhtbESPT2sCMRTE7wW/Q3iCl1KzbkXsapRSEUp78k/vr5vn&#10;ZtvNy5JEXf30TUHwOMzMb5j5srONOJEPtWMFo2EGgrh0uuZKwX63fpqCCBFZY+OYFFwowHLRe5hj&#10;od2ZN3TaxkokCIcCFZgY20LKUBqyGIauJU7ewXmLMUlfSe3xnOC2kXmWTaTFmtOCwZbeDJW/26NV&#10;8Lg2dpWPP5/zl/Ex+9r8+I9r+FZq0O9eZyAidfEevrXftYJ8NIH/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EvsYAAADcAAAADwAAAAAAAAAAAAAAAACYAgAAZHJz&#10;L2Rvd25yZXYueG1sUEsFBgAAAAAEAAQA9QAAAIsDAAAAAA==&#10;" filled="f" stroked="f" strokeweight=".26mm"/>
                  <v:shape id="Freeform 113" o:spid="_x0000_s1313" style="position:absolute;left:9041;top:4346;width:85;height:201;visibility:visible;mso-wrap-style:square;v-text-anchor:top" coordsize="1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ZV8YA&#10;AADcAAAADwAAAGRycy9kb3ducmV2LnhtbESPQWvCQBSE7wX/w/IKXopuDKXR1FVEEEpPRkV6fM0+&#10;s2mzb0N2a9J/3xUKHoeZ+YZZrgfbiCt1vnasYDZNQBCXTtdcKTgdd5M5CB+QNTaOScEveVivRg9L&#10;zLXruaDrIVQiQtjnqMCE0OZS+tKQRT91LXH0Lq6zGKLsKqk77CPcNjJNkhdpsea4YLClraHy+/Bj&#10;FfhL8YVmv0g/2s9FsXt+Or/3mVVq/DhsXkEEGsI9/N9+0wrSWQa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TZV8YAAADcAAAADwAAAAAAAAAAAAAAAACYAgAAZHJz&#10;L2Rvd25yZXYueG1sUEsFBgAAAAAEAAQA9QAAAIsDAAAAAA==&#10;" path="m136,r-7,l122,1r-6,1l109,4r-7,2l96,8r-7,3l83,14r-6,4l71,22r-6,4l59,31r-5,5l49,42r-6,6l39,54r-5,6l30,67r-4,7l22,81r-4,8l15,97r-3,8l9,113r-2,8l5,130r-2,8l2,147r-1,9l,165r,9l,182r,9l1,200r1,9l3,218r2,8l7,235r2,8l12,251r3,8l18,267r4,8l26,282r4,7l34,296r5,6l43,308r6,6l54,320r5,5l65,330r6,4l77,338r6,4l89,345r7,3l102,350r7,2l116,354r6,1l129,356r7,l143,356r7,-1e" filled="f" strokeweight=".26mm">
                    <v:path o:connecttype="custom" o:connectlocs="73,0;65,1;57,3;50,6;43,10;37,15;30,20;24,27;19,34;15,42;10,50;7,59;4,68;2,78;1,88;0,98;0,108;1,118;3,127;5,137;8,146;12,155;17,163;22,170;28,177;33,183;40,188;47,193;54,196;61,198;69,200;77,200;84,200" o:connectangles="0,0,0,0,0,0,0,0,0,0,0,0,0,0,0,0,0,0,0,0,0,0,0,0,0,0,0,0,0,0,0,0,0"/>
                  </v:shape>
                </v:group>
                <v:line id="Line 114" o:spid="_x0000_s1314" style="position:absolute;flip:x;visibility:visible;mso-wrap-style:square" from="8892,3618" to="912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1sb4AAADcAAAADwAAAGRycy9kb3ducmV2LnhtbERPTYvCMBC9C/6HMII3TauwSNe0LILg&#10;0UZl9zg0s23ZZlKaaOu/Nwdhj4/3vS8m24kHDb51rCBdJyCIK2darhVcL8fVDoQPyAY7x6TgSR6K&#10;fD7bY2bcyCU9dKhFDGGfoYImhD6T0lcNWfRr1xNH7tcNFkOEQy3NgGMMt53cJMmHtNhybGiwp0ND&#10;1Z++WwWl0Rf9bX8Iz5Usk3R7vul0VGq5mL4+QQSawr/47T4ZBZs0ro1n4hGQ+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xLWxvgAAANwAAAAPAAAAAAAAAAAAAAAAAKEC&#10;AABkcnMvZG93bnJldi54bWxQSwUGAAAAAAQABAD5AAAAjAMAAAAA&#10;" strokeweight=".26mm"/>
                <v:shape id="Text Box 115" o:spid="_x0000_s1315" type="#_x0000_t202" style="position:absolute;left:703;top:5034;width:9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8g8UA&#10;AADcAAAADwAAAGRycy9kb3ducmV2LnhtbESPQWvCQBSE74X+h+UVeim6iWCp0VWkUCjUQxsLXh/Z&#10;ZxLMvk2zr3H7792C4HGYmW+Y1Sa6To00hNazgXyagSKuvG25NvC9f5u8gAqCbLHzTAb+KMBmfX+3&#10;wsL6M3/RWEqtEoRDgQYakb7QOlQNOQxT3xMn7+gHh5LkUGs74DnBXadnWfasHbacFhrs6bWh6lT+&#10;OgPbSmJejz9PfSwPn/OPncz3UYx5fIjbJSihKLfwtf1uDczyBfyfSUd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ryDxQAAANwAAAAPAAAAAAAAAAAAAAAAAJgCAABkcnMv&#10;ZG93bnJldi54bWxQSwUGAAAAAAQABAD1AAAAigMAAAAA&#10;" filled="f" stroked="f">
                  <v:textbox inset=".1mm,1.04mm,.1mm,1.04mm">
                    <w:txbxContent>
                      <w:p w:rsidR="00473D0A" w:rsidRDefault="00473D0A">
                        <w:pPr>
                          <w:rPr>
                            <w:sz w:val="19"/>
                            <w:szCs w:val="19"/>
                          </w:rPr>
                        </w:pPr>
                        <w:r>
                          <w:rPr>
                            <w:sz w:val="19"/>
                            <w:szCs w:val="19"/>
                          </w:rPr>
                          <w:t>Shunte</w:t>
                        </w:r>
                      </w:p>
                    </w:txbxContent>
                  </v:textbox>
                </v:shape>
                <v:line id="Line 116" o:spid="_x0000_s1316" style="position:absolute;flip:y;visibility:visible;mso-wrap-style:square" from="4038,4035" to="4039,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eRsAAAADcAAAADwAAAGRycy9kb3ducmV2LnhtbERPzWrCQBC+F3yHZYTe6saARVNXqYWC&#10;NCdtH2DMTpPY7Gy6szXx7d1DwePH97/ejq5TFwrSejYwn2WgiCtvW64NfH2+Py1BSUS22HkmA1cS&#10;2G4mD2ssrB/4QJdjrFUKYSnQQBNjX2gtVUMOZeZ74sR9++AwJhhqbQMOKdx1Os+yZ+2w5dTQYE9v&#10;DVU/xz9nQFeyO/8uPlaHWMpwLk+h9VIa8zgdX19ARRrjXfzv3lsDeZ7mpzPpCOjN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SXkbAAAAA3AAAAA8AAAAAAAAAAAAAAAAA&#10;oQIAAGRycy9kb3ducmV2LnhtbFBLBQYAAAAABAAEAPkAAACOAwAAAAA=&#10;" strokeweight=".79mm">
                  <v:stroke endarrow="block"/>
                </v:line>
                <v:line id="Line 117" o:spid="_x0000_s1317" style="position:absolute;flip:y;visibility:visible;mso-wrap-style:square" from="4039,2730" to="4039,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73cQAAADcAAAADwAAAGRycy9kb3ducmV2LnhtbESPUWvCQBCE34X+h2MLfdOLgRaNnmIL&#10;hdI8afsD1tyaRHN76e3VpP++Vyj4OMzMN8x6O7pOXSlI69nAfJaBIq68bbk28PnxOl2AkohssfNM&#10;Bn5IYLu5m6yxsH7gPV0PsVYJwlKggSbGvtBaqoYcysz3xMk7+eAwJhlqbQMOCe46nWfZk3bYclpo&#10;sKeXhqrL4dsZ0JU8n78e35f7WMpwLo+h9VIa83A/7lagIo3xFv5vv1kDeT6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vvdxAAAANwAAAAPAAAAAAAAAAAA&#10;AAAAAKECAABkcnMvZG93bnJldi54bWxQSwUGAAAAAAQABAD5AAAAkgMAAAAA&#10;" strokeweight=".79mm">
                  <v:stroke endarrow="block"/>
                </v:line>
                <v:shape id="Text Box 118" o:spid="_x0000_s1318" type="#_x0000_t202" style="position:absolute;left:6424;top:4096;width:639;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kT8QA&#10;AADcAAAADwAAAGRycy9kb3ducmV2LnhtbESPQWvCQBSE7wX/w/KEXopuDFhKdBUpFArtQaPQ6yP7&#10;TILZt2n2NW7/fVcQehxm5htmvY2uUyMNofVsYDHPQBFX3rZcGzgd32YvoIIgW+w8k4FfCrDdTB7W&#10;WFh/5QONpdQqQTgUaKAR6QutQ9WQwzD3PXHyzn5wKEkOtbYDXhPcdTrPsmftsOW00GBPrw1Vl/LH&#10;GdhVEhf1+P3Ux/Jrv/z4lOUxijGP07hbgRKK8h++t9+tgTzP4XYmH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5E/EAAAA3AAAAA8AAAAAAAAAAAAAAAAAmAIAAGRycy9k&#10;b3ducmV2LnhtbFBLBQYAAAAABAAEAPUAAACJAwAAAAA=&#10;" filled="f" stroked="f">
                  <v:textbox inset=".1mm,1.04mm,.1mm,1.04mm">
                    <w:txbxContent>
                      <w:p w:rsidR="00473D0A" w:rsidRDefault="00473D0A">
                        <w:pPr>
                          <w:rPr>
                            <w:sz w:val="19"/>
                            <w:szCs w:val="19"/>
                          </w:rPr>
                        </w:pPr>
                        <w:r>
                          <w:rPr>
                            <w:sz w:val="19"/>
                            <w:szCs w:val="19"/>
                          </w:rPr>
                          <w:t># 1</w:t>
                        </w:r>
                      </w:p>
                    </w:txbxContent>
                  </v:textbox>
                </v:shape>
                <v:shape id="Text Box 119" o:spid="_x0000_s1319" type="#_x0000_t202" style="position:absolute;left:6341;top:2875;width:664;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B1MUA&#10;AADcAAAADwAAAGRycy9kb3ducmV2LnhtbESPQWvCQBSE70L/w/IKvYhuTLFIdBUpFArtwcaC10f2&#10;mQSzb9Psa9z++25B6HGYmW+YzS66To00hNazgcU8A0VcedtybeDz+DJbgQqCbLHzTAZ+KMBuezfZ&#10;YGH9lT9oLKVWCcKhQAONSF9oHaqGHIa574mTd/aDQ0lyqLUd8JrgrtN5lj1phy2nhQZ7em6oupTf&#10;zsC+kriox69pH8vTYfn2LstjFGMe7uN+DUooyn/41n61BvL8Ef7Op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kHUxQAAANwAAAAPAAAAAAAAAAAAAAAAAJgCAABkcnMv&#10;ZG93bnJldi54bWxQSwUGAAAAAAQABAD1AAAAigMAAAAA&#10;" filled="f" stroked="f">
                  <v:textbox inset=".1mm,1.04mm,.1mm,1.04mm">
                    <w:txbxContent>
                      <w:p w:rsidR="00473D0A" w:rsidRDefault="00473D0A">
                        <w:pPr>
                          <w:rPr>
                            <w:sz w:val="19"/>
                            <w:szCs w:val="19"/>
                          </w:rPr>
                        </w:pPr>
                        <w:r>
                          <w:rPr>
                            <w:sz w:val="19"/>
                            <w:szCs w:val="19"/>
                          </w:rPr>
                          <w:t># 2</w:t>
                        </w:r>
                      </w:p>
                    </w:txbxContent>
                  </v:textbox>
                </v:shape>
                <v:shape id="Text Box 120" o:spid="_x0000_s1320" type="#_x0000_t202" style="position:absolute;left:6403;top:1767;width:60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ZoMUA&#10;AADcAAAADwAAAGRycy9kb3ducmV2LnhtbESPQWvCQBSE70L/w/IKvYhuDLVIdBUpFArtwcaC10f2&#10;mQSzb9Psa9z++25B6HGYmW+YzS66To00hNazgcU8A0VcedtybeDz+DJbgQqCbLHzTAZ+KMBuezfZ&#10;YGH9lT9oLKVWCcKhQAONSF9oHaqGHIa574mTd/aDQ0lyqLUd8JrgrtN5lj1phy2nhQZ7em6oupTf&#10;zsC+kriox69pH8vTYfn2LstjFGMe7uN+DUooyn/41n61BvL8Ef7Op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9mgxQAAANwAAAAPAAAAAAAAAAAAAAAAAJgCAABkcnMv&#10;ZG93bnJldi54bWxQSwUGAAAAAAQABAD1AAAAigMAAAAA&#10;" filled="f" stroked="f">
                  <v:textbox inset=".1mm,1.04mm,.1mm,1.04mm">
                    <w:txbxContent>
                      <w:p w:rsidR="00473D0A" w:rsidRDefault="00473D0A">
                        <w:pPr>
                          <w:rPr>
                            <w:sz w:val="19"/>
                            <w:szCs w:val="19"/>
                          </w:rPr>
                        </w:pPr>
                        <w:r>
                          <w:rPr>
                            <w:sz w:val="19"/>
                            <w:szCs w:val="19"/>
                          </w:rPr>
                          <w:t># 3</w:t>
                        </w:r>
                      </w:p>
                    </w:txbxContent>
                  </v:textbox>
                </v:shape>
                <v:shape id="Text Box 121" o:spid="_x0000_s1321" type="#_x0000_t202" style="position:absolute;left:5119;top:1773;width:62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8O8QA&#10;AADcAAAADwAAAGRycy9kb3ducmV2LnhtbESPQUvDQBSE7wX/w/IEL8VuGohI7LYUoSDooU0LXh/Z&#10;ZxLMvo3Z13T9926h4HGYmW+Y1Sa6Xk00hs6zgeUiA0Vce9txY+B03D0+gwqCbLH3TAZ+KcBmfTdb&#10;YWn9hQ80VdKoBOFQooFWZCi1DnVLDsPCD8TJ+/KjQ0lybLQd8ZLgrtd5lj1phx2nhRYHem2p/q7O&#10;zsC2lrhspp/5EKvPffH+IcUxijEP93H7Akooyn/41n6zBvK8gOuZd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DvEAAAA3AAAAA8AAAAAAAAAAAAAAAAAmAIAAGRycy9k&#10;b3ducmV2LnhtbFBLBQYAAAAABAAEAPUAAACJAwAAAAA=&#10;" filled="f" stroked="f">
                  <v:textbox inset=".1mm,1.04mm,.1mm,1.04mm">
                    <w:txbxContent>
                      <w:p w:rsidR="00473D0A" w:rsidRDefault="00473D0A">
                        <w:pPr>
                          <w:rPr>
                            <w:sz w:val="19"/>
                            <w:szCs w:val="19"/>
                          </w:rPr>
                        </w:pPr>
                        <w:r>
                          <w:rPr>
                            <w:sz w:val="19"/>
                            <w:szCs w:val="19"/>
                          </w:rPr>
                          <w:t># 4</w:t>
                        </w:r>
                      </w:p>
                    </w:txbxContent>
                  </v:textbox>
                </v:shape>
                <v:shape id="Text Box 122" o:spid="_x0000_s1322" type="#_x0000_t202" style="position:absolute;left:5173;top:2914;width:49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iTMQA&#10;AADcAAAADwAAAGRycy9kb3ducmV2LnhtbESPQWvCQBSE74X+h+UVeil1Y0Ap0VWkUBDqocZCr4/s&#10;MwnNvk2zz7j++64geBxm5htmuY6uUyMNofVsYDrJQBFX3rZcG/g+fLy+gQqCbLHzTAYuFGC9enxY&#10;YmH9mfc0llKrBOFQoIFGpC+0DlVDDsPE98TJO/rBoSQ51NoOeE5w1+k8y+baYctpocGe3huqfsuT&#10;M7CpJE7r8e+lj+XP1+xzJ7NDFGOen+JmAUooyj18a2+tgTyfw/VMO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4kzEAAAA3AAAAA8AAAAAAAAAAAAAAAAAmAIAAGRycy9k&#10;b3ducmV2LnhtbFBLBQYAAAAABAAEAPUAAACJAwAAAAA=&#10;" filled="f" stroked="f">
                  <v:textbox inset=".1mm,1.04mm,.1mm,1.04mm">
                    <w:txbxContent>
                      <w:p w:rsidR="00473D0A" w:rsidRDefault="00473D0A">
                        <w:pPr>
                          <w:rPr>
                            <w:sz w:val="19"/>
                            <w:szCs w:val="19"/>
                          </w:rPr>
                        </w:pPr>
                        <w:r>
                          <w:rPr>
                            <w:sz w:val="19"/>
                            <w:szCs w:val="19"/>
                          </w:rPr>
                          <w:t># 5</w:t>
                        </w:r>
                      </w:p>
                    </w:txbxContent>
                  </v:textbox>
                </v:shape>
                <v:shape id="Text Box 123" o:spid="_x0000_s1323" type="#_x0000_t202" style="position:absolute;left:5173;top:4062;width:623;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H18UA&#10;AADcAAAADwAAAGRycy9kb3ducmV2LnhtbESPQWvCQBSE74X+h+UVvBTdGLAt0VWkIAj10MZCr4/s&#10;axKafZtmn3H7792C4HGYmW+Y1Sa6To00hNazgfksA0VcedtybeDzuJu+gAqCbLHzTAb+KMBmfX+3&#10;wsL6M3/QWEqtEoRDgQYakb7QOlQNOQwz3xMn79sPDiXJodZ2wHOCu07nWfakHbacFhrs6bWh6qc8&#10;OQPbSuK8Hn8f+1h+vS/eDrI4RjFm8hC3S1BCUW7ha3tvDeT5M/yfSUd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UfXxQAAANwAAAAPAAAAAAAAAAAAAAAAAJgCAABkcnMv&#10;ZG93bnJldi54bWxQSwUGAAAAAAQABAD1AAAAigMAAAAA&#10;" filled="f" stroked="f">
                  <v:textbox inset=".1mm,1.04mm,.1mm,1.04mm">
                    <w:txbxContent>
                      <w:p w:rsidR="00473D0A" w:rsidRDefault="00473D0A">
                        <w:pPr>
                          <w:rPr>
                            <w:sz w:val="19"/>
                            <w:szCs w:val="19"/>
                          </w:rPr>
                        </w:pPr>
                        <w:r>
                          <w:rPr>
                            <w:sz w:val="19"/>
                            <w:szCs w:val="19"/>
                          </w:rPr>
                          <w:t># 6</w:t>
                        </w:r>
                      </w:p>
                    </w:txbxContent>
                  </v:textbox>
                </v:shape>
                <v:line id="Line 124" o:spid="_x0000_s1324" style="position:absolute;flip:x;visibility:visible;mso-wrap-style:square" from="344,2298" to="113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DL4AAADcAAAADwAAAGRycy9kb3ducmV2LnhtbERPTYvCMBC9C/sfwizszaatINI1iiws&#10;eLRR0ePQzLbFZlKaaOu/3xwEj4/3vd5OthMPGnzrWEGWpCCIK2darhWcjr/zFQgfkA12jknBkzxs&#10;Nx+zNRbGjVzSQ4daxBD2BSpoQugLKX3VkEWfuJ44cn9usBgiHGppBhxjuO1knqZLabHl2NBgTz8N&#10;VTd9twpKo4/6Yq+Eh0qWabY4nHU2KvX1Oe2+QQSawlv8cu+NgjyPa+OZeATk5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qH8MvgAAANwAAAAPAAAAAAAAAAAAAAAAAKEC&#10;AABkcnMvZG93bnJldi54bWxQSwUGAAAAAAQABAD5AAAAjAMAAAAA&#10;" strokeweight=".26mm"/>
                <v:group id="Group 125" o:spid="_x0000_s1325" style="position:absolute;left:7911;top:3118;width:1;height:196" coordorigin="7911,3118" coordsize="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126" o:spid="_x0000_s1326" style="position:absolute;visibility:visible;mso-wrap-style:square" from="7911,3118" to="791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OGcQAAADcAAAADwAAAGRycy9kb3ducmV2LnhtbERPy2rCQBTdF/yH4Qrd1YkGrKaOYsXW&#10;LEoh1kWXl8xtEszcCZnJQ7++syh0eTjvzW40teipdZVlBfNZBII4t7riQsHl6+1pBcJ5ZI21ZVJw&#10;Iwe77eRhg4m2A2fUn30hQgi7BBWU3jeJlC4vyaCb2YY4cD+2NegDbAupWxxCuKnlIoqW0mDFoaHE&#10;hg4l5ddzZxR8P3dpt34/Xo7x/H6yhwxfPz5RqcfpuH8B4Wn0/+I/d6oVLOIwP5w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U4ZxAAAANwAAAAPAAAAAAAAAAAA&#10;AAAAAKECAABkcnMvZG93bnJldi54bWxQSwUGAAAAAAQABAD5AAAAkgMAAAAA&#10;" strokeweight=".26mm"/>
                </v:group>
                <v:line id="Line 127" o:spid="_x0000_s1327" style="position:absolute;flip:x;visibility:visible;mso-wrap-style:square" from="2943,2730" to="390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mEMIAAADcAAAADwAAAGRycy9kb3ducmV2LnhtbESPQWsCMRSE70L/Q3gFb5pVodrVKGXF&#10;4lVd8Pq6eW4WNy/LJtX03zeC4HGYmW+Y1SbaVtyo941jBZNxBoK4crrhWkF52o0WIHxA1tg6JgV/&#10;5GGzfhusMNfuzge6HUMtEoR9jgpMCF0upa8MWfRj1xEn7+J6iyHJvpa6x3uC21ZOs+xDWmw4LRjs&#10;qDBUXY+/VsFZF/PP6zb+zItTjGH/XcrOlEoN3+PXEkSgGF7hZ3uvFUxnE3icS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GmEMIAAADcAAAADwAAAAAAAAAAAAAA&#10;AAChAgAAZHJzL2Rvd25yZXYueG1sUEsFBgAAAAAEAAQA+QAAAJADAAAAAA==&#10;" strokeweight=".26mm">
                  <v:stroke endarrow="block"/>
                </v:line>
                <v:group id="Group 128" o:spid="_x0000_s1328" style="position:absolute;left:180;top:1644;width:9150;height:5726" coordorigin="180,1644" coordsize="9150,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129" o:spid="_x0000_s1329" style="position:absolute;left:3496;top:1994;width:5634;height:4881" coordorigin="3496,1994" coordsize="5634,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130" o:spid="_x0000_s1330" style="position:absolute;left:3496;top:1994;width:1112;height:1050" coordorigin="3496,1994" coordsize="111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oval id="Oval 131" o:spid="_x0000_s1331" style="position:absolute;left:3497;top:1995;width:1111;height: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ZsEA&#10;AADcAAAADwAAAGRycy9kb3ducmV2LnhtbESP3YrCMBSE7xd8h3AE79bUv7JUo8ii4O3WfYBDc2yK&#10;zUlNsra+vREWvBxm5htmsxtsK+7kQ+NYwWyagSCunG64VvB7Pn5+gQgRWWPrmBQ8KMBuO/rYYKFd&#10;zz90L2MtEoRDgQpMjF0hZagMWQxT1xEn7+K8xZikr6X22Ce4beU8y3JpseG0YLCjb0PVtfyzCq52&#10;meu8P19WpvPV4dY8jtaVSk3Gw34NItIQ3+H/9kkrmC9W8D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SmbBAAAA3AAAAA8AAAAAAAAAAAAAAAAAmAIAAGRycy9kb3du&#10;cmV2LnhtbFBLBQYAAAAABAAEAPUAAACGAwAAAAA=&#10;" strokeweight=".26mm"/>
                      <v:shape id="Text Box 132" o:spid="_x0000_s1332" type="#_x0000_t202" style="position:absolute;left:3662;top:2151;width:78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kcUA&#10;AADcAAAADwAAAGRycy9kb3ducmV2LnhtbESPQWvCQBSE74X+h+UVvBTdqCgluooUBMEe2ij0+si+&#10;JqHZt2n2Gdd/3xUKPQ4z8w2z3kbXqoH60Hg2MJ1koIhLbxuuDJxP+/ELqCDIFlvPZOBGAbabx4c1&#10;5tZf+YOGQiqVIBxyNFCLdLnWoazJYZj4jjh5X753KEn2lbY9XhPctXqWZUvtsOG0UGNHrzWV38XF&#10;GdiVEqfV8PPcxeLzfXF8k8UpijGjp7hbgRKK8h/+ax+sgdl8Cfcz6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HSRxQAAANwAAAAPAAAAAAAAAAAAAAAAAJgCAABkcnMv&#10;ZG93bnJldi54bWxQSwUGAAAAAAQABAD1AAAAigMAAAAA&#10;" filled="f" stroked="f">
                        <v:textbox inset=".1mm,1.04mm,.1mm,1.04mm">
                          <w:txbxContent>
                            <w:p w:rsidR="00473D0A" w:rsidRDefault="00473D0A">
                              <w:pPr>
                                <w:spacing w:line="360" w:lineRule="auto"/>
                                <w:jc w:val="center"/>
                                <w:rPr>
                                  <w:sz w:val="16"/>
                                  <w:szCs w:val="16"/>
                                </w:rPr>
                              </w:pPr>
                              <w:r>
                                <w:rPr>
                                  <w:sz w:val="16"/>
                                  <w:szCs w:val="16"/>
                                </w:rPr>
                                <w:t>Cuve digestion</w:t>
                              </w:r>
                            </w:p>
                          </w:txbxContent>
                        </v:textbox>
                      </v:shape>
                    </v:group>
                    <v:group id="Group 133" o:spid="_x0000_s1333" style="position:absolute;left:3496;top:3352;width:1112;height:1106" coordorigin="3496,3352" coordsize="1112,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134" o:spid="_x0000_s1334" style="position:absolute;left:3497;top:3352;width:1111;height:1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l+L8A&#10;AADcAAAADwAAAGRycy9kb3ducmV2LnhtbERPS2rDMBDdF3IHMYXsGrlJa4obJYSSQLa1e4DBGlvG&#10;1siV1Ni+fbQIdPl4//1xtoO4kQ+dYwWvmwwEce10x62Cn+ry8gEiRGSNg2NSsFCA42H1tMdCu4m/&#10;6VbGVqQQDgUqMDGOhZShNmQxbNxInLjGeYsxQd9K7XFK4XaQ2yzLpcWOU4PBkb4M1X35ZxX09i3X&#10;+VQ172b09fm3Wy7WlUqtn+fTJ4hIc/wXP9xXrWC7S2vTmXQE5OE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4eX4vwAAANwAAAAPAAAAAAAAAAAAAAAAAJgCAABkcnMvZG93bnJl&#10;di54bWxQSwUGAAAAAAQABAD1AAAAhAMAAAAA&#10;" strokeweight=".26mm"/>
                      <v:shape id="Text Box 135" o:spid="_x0000_s1335" type="#_x0000_t202" style="position:absolute;left:3662;top:3516;width:782;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g48UA&#10;AADcAAAADwAAAGRycy9kb3ducmV2LnhtbESPQUvDQBSE74L/YXmCl2I3banY2G0pBUGohzYRen1k&#10;n0kw+zZmX9P137uC4HGYmW+Y9Ta6To00hNazgdk0A0VcedtybeC9fHl4AhUE2WLnmQx8U4Dt5vZm&#10;jbn1Vz7RWEitEoRDjgYakT7XOlQNOQxT3xMn78MPDiXJodZ2wGuCu07Ps+xRO2w5LTTY076h6rO4&#10;OAO7SuKsHr8mfSzOx+XhTZZlFGPu7+LuGZRQlP/wX/vVGpgvVvB7Jh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DjxQAAANwAAAAPAAAAAAAAAAAAAAAAAJgCAABkcnMv&#10;ZG93bnJldi54bWxQSwUGAAAAAAQABAD1AAAAigMAAAAA&#10;" filled="f" stroked="f">
                        <v:textbox inset=".1mm,1.04mm,.1mm,1.04mm">
                          <w:txbxContent>
                            <w:p w:rsidR="00473D0A" w:rsidRDefault="00473D0A">
                              <w:pPr>
                                <w:spacing w:line="360" w:lineRule="auto"/>
                                <w:jc w:val="center"/>
                                <w:rPr>
                                  <w:sz w:val="16"/>
                                  <w:szCs w:val="16"/>
                                </w:rPr>
                              </w:pPr>
                              <w:r>
                                <w:rPr>
                                  <w:sz w:val="16"/>
                                  <w:szCs w:val="16"/>
                                </w:rPr>
                                <w:t>Cuve</w:t>
                              </w:r>
                            </w:p>
                            <w:p w:rsidR="00473D0A" w:rsidRDefault="00473D0A">
                              <w:pPr>
                                <w:spacing w:line="360" w:lineRule="auto"/>
                                <w:jc w:val="center"/>
                                <w:rPr>
                                  <w:sz w:val="16"/>
                                  <w:szCs w:val="16"/>
                                </w:rPr>
                              </w:pPr>
                              <w:r>
                                <w:rPr>
                                  <w:sz w:val="16"/>
                                  <w:szCs w:val="16"/>
                                </w:rPr>
                                <w:t>digestion</w:t>
                              </w:r>
                            </w:p>
                          </w:txbxContent>
                        </v:textbox>
                      </v:shape>
                    </v:group>
                    <v:group id="Group 136" o:spid="_x0000_s1336" style="position:absolute;left:3496;top:4646;width:1112;height:1026" coordorigin="3496,4646" coordsize="1112,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oval id="Oval 137" o:spid="_x0000_s1337" style="position:absolute;left:3497;top:4647;width:1111;height:1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GMAA&#10;AADcAAAADwAAAGRycy9kb3ducmV2LnhtbESP0YrCMBRE3wX/IVzBN00VLUvXKCIr+Gr1Ay7NtSk2&#10;NzWJtv79RljYx2FmzjCb3WBb8SIfGscKFvMMBHHldMO1guvlOPsCESKyxtYxKXhTgN12PNpgoV3P&#10;Z3qVsRYJwqFABSbGrpAyVIYshrnriJN3c95iTNLXUnvsE9y2cpllubTYcFow2NHBUHUvn1bB3a5y&#10;nfeX29p0vvp5NO+jdaVS08mw/wYRaYj/4b/2SStYrhbwOZ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0/GMAAAADcAAAADwAAAAAAAAAAAAAAAACYAgAAZHJzL2Rvd25y&#10;ZXYueG1sUEsFBgAAAAAEAAQA9QAAAIUDAAAAAA==&#10;" strokeweight=".26mm"/>
                      <v:shape id="Text Box 138" o:spid="_x0000_s1338" type="#_x0000_t202" style="position:absolute;left:3662;top:4798;width:782;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B78UA&#10;AADcAAAADwAAAGRycy9kb3ducmV2LnhtbESPQWvCQBSE70L/w/IKvYhuDLVIdBUpFArtwcaC10f2&#10;mQSzb9Psa9z++25B6HGYmW+YzS66To00hNazgcU8A0VcedtybeDz+DJbgQqCbLHzTAZ+KMBuezfZ&#10;YGH9lT9oLKVWCcKhQAONSF9oHaqGHIa574mTd/aDQ0lyqLUd8JrgrtN5lj1phy2nhQZ7em6oupTf&#10;zsC+kriox69pH8vTYfn2LstjFGMe7uN+DUooyn/41n61BvLHHP7Op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QHvxQAAANwAAAAPAAAAAAAAAAAAAAAAAJgCAABkcnMv&#10;ZG93bnJldi54bWxQSwUGAAAAAAQABAD1AAAAigMAAAAA&#10;" filled="f" stroked="f">
                        <v:textbox inset=".1mm,1.04mm,.1mm,1.04mm">
                          <w:txbxContent>
                            <w:p w:rsidR="00473D0A" w:rsidRDefault="00473D0A">
                              <w:pPr>
                                <w:spacing w:line="360" w:lineRule="auto"/>
                                <w:jc w:val="center"/>
                                <w:rPr>
                                  <w:sz w:val="16"/>
                                  <w:szCs w:val="16"/>
                                </w:rPr>
                              </w:pPr>
                              <w:r>
                                <w:rPr>
                                  <w:sz w:val="16"/>
                                  <w:szCs w:val="16"/>
                                </w:rPr>
                                <w:t>Cuve</w:t>
                              </w:r>
                            </w:p>
                            <w:p w:rsidR="00473D0A" w:rsidRDefault="00473D0A">
                              <w:pPr>
                                <w:spacing w:line="360" w:lineRule="auto"/>
                                <w:jc w:val="center"/>
                                <w:rPr>
                                  <w:sz w:val="16"/>
                                  <w:szCs w:val="16"/>
                                </w:rPr>
                              </w:pPr>
                              <w:r>
                                <w:rPr>
                                  <w:sz w:val="16"/>
                                  <w:szCs w:val="16"/>
                                </w:rPr>
                                <w:t>digestion</w:t>
                              </w:r>
                            </w:p>
                          </w:txbxContent>
                        </v:textbox>
                      </v:shape>
                    </v:group>
                    <v:line id="Line 139" o:spid="_x0000_s1339" style="position:absolute;visibility:visible;mso-wrap-style:square" from="4017,5672" to="4018,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WJcUAAADcAAAADwAAAGRycy9kb3ducmV2LnhtbESP0WoCMRRE3wv9h3ALfSmarRUrq1Gk&#10;VOiTsNoPuGyum7Wbm5Ck7tqvbwTBx2FmzjDL9WA7caYQW8cKXscFCOLa6ZYbBd+H7WgOIiZkjZ1j&#10;UnChCOvV48MSS+16rui8T43IEI4lKjAp+VLKWBuyGMfOE2fv6ILFlGVopA7YZ7jt5KQoZtJiy3nB&#10;oKcPQ/XP/tcq2J0u77u+2drw8lfNN74YPr2plHp+GjYLEImGdA/f2l9awWT6Btcz+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FWJcUAAADcAAAADwAAAAAAAAAA&#10;AAAAAAChAgAAZHJzL2Rvd25yZXYueG1sUEsFBgAAAAAEAAQA+QAAAJMDAAAAAA==&#10;" strokeweight=".26mm">
                      <v:stroke startarrow="block"/>
                    </v:line>
                    <v:line id="Line 140" o:spid="_x0000_s1340" style="position:absolute;visibility:visible;mso-wrap-style:square" from="4031,6875" to="9130,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7Z8cAAADcAAAADwAAAGRycy9kb3ducmV2LnhtbESPzWvCQBTE7wX/h+UJvdWNH1SNrqJi&#10;Ww8i+HHw+Mg+k2D2bchuNPWvd4VCj8PM/IaZzhtTiBtVLresoNuJQBAnVuecKjgdvz5GIJxH1lhY&#10;JgW/5GA+a71NMdb2znu6HXwqAoRdjAoy78tYSpdkZNB1bEkcvIutDPogq1TqCu8BbgrZi6JPaTDn&#10;sJBhSauMkuuhNgrOw3pTj7/Xp3W/+/ixqz0utztU6r3dLCYgPDX+P/zX3mgFvcEAXmfCEZCz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1DtnxwAAANwAAAAPAAAAAAAA&#10;AAAAAAAAAKECAABkcnMvZG93bnJldi54bWxQSwUGAAAAAAQABAD5AAAAlQMAAAAA&#10;" strokeweight=".26mm"/>
                  </v:group>
                  <v:group id="Group 141" o:spid="_x0000_s1341" style="position:absolute;left:180;top:1644;width:9150;height:5726" coordorigin="180,1644" coordsize="9150,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142" o:spid="_x0000_s1342" style="position:absolute;left:1050;top:3066;width:2362;height:2310" coordorigin="1050,3066" coordsize="2362,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143" o:spid="_x0000_s1343" style="position:absolute;left:1050;top:3066;width:2362;height:2310" coordorigin="1050,3066" coordsize="2362,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oval id="Oval 144" o:spid="_x0000_s1344" style="position:absolute;left:1050;top:3066;width:2362;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Whb4A&#10;AADcAAAADwAAAGRycy9kb3ducmV2LnhtbERPzYrCMBC+C/sOYRb2pumKFqmNIouC160+wNCMTWkz&#10;qUm09e3NYWGPH99/uZ9sL57kQ+tYwfciA0FcO91yo+B6Oc03IEJE1tg7JgUvCrDffcxKLLQb+Zee&#10;VWxECuFQoAIT41BIGWpDFsPCDcSJuzlvMSboG6k9jinc9nKZZbm02HJqMDjQj6G6qx5WQWdXuc7H&#10;y21tBl8f7+3rZF2l1NfndNiCiDTFf/Gf+6wVLF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nloW+AAAA3AAAAA8AAAAAAAAAAAAAAAAAmAIAAGRycy9kb3ducmV2&#10;LnhtbFBLBQYAAAAABAAEAPUAAACDAwAAAAA=&#10;" strokeweight=".26mm"/>
                        <v:oval id="Oval 145" o:spid="_x0000_s1345" style="position:absolute;left:1866;top:3851;width:744;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zHsEA&#10;AADcAAAADwAAAGRycy9kb3ducmV2LnhtbESP0YrCMBRE3xf8h3AF39ZU0bJWo4go7OvW/YBLc22K&#10;zU1Noq1/bxYWfBxm5gyz2Q22FQ/yoXGsYDbNQBBXTjdcK/g9nz6/QISIrLF1TAqeFGC3HX1ssNCu&#10;5x96lLEWCcKhQAUmxq6QMlSGLIap64iTd3HeYkzS11J77BPctnKeZbm02HBaMNjRwVB1Le9WwdUu&#10;cp3358vSdL463prnybpSqcl42K9BRBriO/zf/tYK5osV/J1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rMx7BAAAA3AAAAA8AAAAAAAAAAAAAAAAAmAIAAGRycy9kb3du&#10;cmV2LnhtbFBLBQYAAAAABAAEAPUAAACGAwAAAAA=&#10;" strokeweight=".26mm"/>
                        <v:line id="Line 146" o:spid="_x0000_s1346" style="position:absolute;flip:y;visibility:visible;mso-wrap-style:square" from="2231,3066" to="2231,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Ad8AAAADcAAAADwAAAGRycy9kb3ducmV2LnhtbERPz2uDMBS+D/o/hFfYbY06NoptKqUw&#10;2FHTlfb4MK8qNS9iMnX//XIY7Pjx/d4Xi+3FRKPvHCtINwkI4tqZjhsFX+ePly0IH5AN9o5JwQ95&#10;KA6rpz3mxs1c0aRDI2II+xwVtCEMuZS+bsmi37iBOHJ3N1oMEY6NNCPOMdz2MkuSd2mx49jQ4kCn&#10;luqH/rYKKqPP+mpvhGUtqyR9LS86nZV6Xi/HHYhAS/gX/7k/jYLsLc6P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YAHfAAAAA3AAAAA8AAAAAAAAAAAAAAAAA&#10;oQIAAGRycy9kb3ducmV2LnhtbFBLBQYAAAAABAAEAPkAAACOAwAAAAA=&#10;" strokeweight=".26mm"/>
                        <v:line id="Line 147" o:spid="_x0000_s1347" style="position:absolute;flip:y;visibility:visible;mso-wrap-style:square" from="2231,4591" to="223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l7MMAAADcAAAADwAAAGRycy9kb3ducmV2LnhtbESPwWrDMBBE74X+g9hCb7XslJbgWAkh&#10;EOjRllua42JtbBNrZSw1dv4+KhR6HGbmDVPsFjuIK02+d6wgS1IQxI0zPbcKPuvjyxqED8gGB8ek&#10;4EYedtvHhwJz42au6KpDKyKEfY4KuhDGXErfdGTRJ24kjt7ZTRZDlFMrzYRzhNtBrtL0XVrsOS50&#10;ONKho+aif6yCyuhaf9sTYdnIKs1eyy+dzUo9Py37DYhAS/gP/7U/jILVWwa/Z+IR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UpezDAAAA3AAAAA8AAAAAAAAAAAAA&#10;AAAAoQIAAGRycy9kb3ducmV2LnhtbFBLBQYAAAAABAAEAPkAAACRAwAAAAA=&#10;" strokeweight=".26mm"/>
                        <v:line id="Line 148" o:spid="_x0000_s1348" style="position:absolute;visibility:visible;mso-wrap-style:square" from="2610,4229" to="3412,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QVcYAAADcAAAADwAAAGRycy9kb3ducmV2LnhtbESPQWvCQBSE74L/YXmCt7oxYm2jq7Si&#10;rQcpaD14fGSfSTD7NmQ3mvrrXaHgcZiZb5jZojWluFDtCssKhoMIBHFqdcGZgsPv+uUNhPPIGkvL&#10;pOCPHCzm3c4ME22vvKPL3mciQNglqCD3vkqkdGlOBt3AVsTBO9naoA+yzqSu8RrgppRxFL1KgwWH&#10;hRwrWuaUnveNUXCcNJvm/Wt1WI2Gt2+73OHn9geV6vfajykIT61/hv/bG60gHsfwOB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okFXGAAAA3AAAAA8AAAAAAAAA&#10;AAAAAAAAoQIAAGRycy9kb3ducmV2LnhtbFBLBQYAAAAABAAEAPkAAACUAwAAAAA=&#10;" strokeweight=".26mm"/>
                        <v:line id="Line 149" o:spid="_x0000_s1349" style="position:absolute;visibility:visible;mso-wrap-style:square" from="1065,4229" to="1866,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1zscAAADcAAAADwAAAGRycy9kb3ducmV2LnhtbESPQWvCQBSE70L/w/IK3sxGpbamWaWK&#10;VQ+loM3B4yP7moRm34bsRmN/fbcgeBxm5hsmXfamFmdqXWVZwTiKQRDnVldcKMi+3kcvIJxH1lhb&#10;JgVXcrBcPAxSTLS98IHOR1+IAGGXoILS+yaR0uUlGXSRbYiD921bgz7ItpC6xUuAm1pO4ngmDVYc&#10;FkpsaF1S/nPsjILTc7fv5ttNtpmOf3d2fcDVxycqNXzs315BeOr9PXxr77WCydMU/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5DXOxwAAANwAAAAPAAAAAAAA&#10;AAAAAAAAAKECAABkcnMvZG93bnJldi54bWxQSwUGAAAAAAQABAD5AAAAlQMAAAAA&#10;" strokeweight=".26mm"/>
                        <v:line id="Line 150" o:spid="_x0000_s1350" style="position:absolute;flip:x y;visibility:visible;mso-wrap-style:square" from="1356,3430" to="1969,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aMMAAADcAAAADwAAAGRycy9kb3ducmV2LnhtbESP3UoDMRSE7wXfIRzBO5vtsv6wbVqK&#10;oOiNYO0DHDenu2E3JyE5tuvbG0HwcpiZb5j1dvaTOlHKLrCB5aICRdwF67g3cPh4unkAlQXZ4hSY&#10;DHxThu3m8mKNrQ1nfqfTXnpVIJxbNDCIxFbr3A3kMS9CJC7eMSSPUmTqtU14LnA/6bqq7rRHx2Vh&#10;wEiPA3Xj/ssbCK9vY6r1wS1HF+Nn08j97lmMub6adytQQrP8h//aL9ZAfdvA75lyBP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smjDAAAA3AAAAA8AAAAAAAAAAAAA&#10;AAAAoQIAAGRycy9kb3ducmV2LnhtbFBLBQYAAAAABAAEAPkAAACRAwAAAAA=&#10;" strokeweight=".26mm"/>
                        <v:line id="Line 151" o:spid="_x0000_s1351" style="position:absolute;flip:y;visibility:visible;mso-wrap-style:square" from="2508,3401" to="3120,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78EAAADcAAAADwAAAGRycy9kb3ducmV2LnhtbESPQYvCMBSE78L+h/AWvGlaF2WpRlkW&#10;hD3aqKzHR/Nsi81LaaKt/94IgsdhZr5hVpvBNuJGna8dK0inCQjiwpmaSwWH/XbyDcIHZIONY1Jw&#10;Jw+b9cdohZlxPed006EUEcI+QwVVCG0mpS8qsuinriWO3tl1FkOUXSlNh32E20bOkmQhLdYcFyps&#10;6bei4qKvVkFu9F7/2xPhrpB5kn7tjjrtlRp/Dj9LEIGG8A6/2n9GwWw+h+e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r6PvwQAAANwAAAAPAAAAAAAAAAAAAAAA&#10;AKECAABkcnMvZG93bnJldi54bWxQSwUGAAAAAAQABAD5AAAAjwMAAAAA&#10;" strokeweight=".26mm"/>
                        <v:line id="Line 152" o:spid="_x0000_s1352" style="position:absolute;flip:x;visibility:visible;mso-wrap-style:square" from="1313,4490" to="1940,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09mMEAAADcAAAADwAAAGRycy9kb3ducmV2LnhtbESPQYvCMBSE78L+h/AWvGlaF2WpRlkW&#10;hD3aqKzHR/Nsi81LaaKt/94IgsdhZr5hVpvBNuJGna8dK0inCQjiwpmaSwWH/XbyDcIHZIONY1Jw&#10;Jw+b9cdohZlxPed006EUEcI+QwVVCG0mpS8qsuinriWO3tl1FkOUXSlNh32E20bOkmQhLdYcFyps&#10;6bei4qKvVkFu9F7/2xPhrpB5kn7tjjrtlRp/Dj9LEIGG8A6/2n9GwWy+gOe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T2YwQAAANwAAAAPAAAAAAAAAAAAAAAA&#10;AKECAABkcnMvZG93bnJldi54bWxQSwUGAAAAAAQABAD5AAAAjwMAAAAA&#10;" strokeweight=".26mm"/>
                        <v:line id="Line 153" o:spid="_x0000_s1353" style="position:absolute;visibility:visible;mso-wrap-style:square" from="2493,4504" to="3135,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zzccAAADcAAAADwAAAGRycy9kb3ducmV2LnhtbESPzWvCQBTE74L/w/KE3nSjUj9SV1Gx&#10;1kMp+HHw+Mi+JsHs25DdaOpf3xUEj8PM/IaZLRpTiCtVLresoN+LQBAnVuecKjgdP7sTEM4jayws&#10;k4I/crCYt1szjLW98Z6uB5+KAGEXo4LM+zKW0iUZGXQ9WxIH79dWBn2QVSp1hbcAN4UcRNFIGsw5&#10;LGRY0jqj5HKojYLzuN7V0+3mtBn27192vcfV9w8q9dZplh8gPDX+FX62d1rB4H0MjzPh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zPNxwAAANwAAAAPAAAAAAAA&#10;AAAAAAAAAKECAABkcnMvZG93bnJldi54bWxQSwUGAAAAAAQABAD5AAAAlQMAAAAA&#10;" strokeweight=".26mm"/>
                      </v:group>
                      <v:shape id="Text Box 154" o:spid="_x0000_s1354" type="#_x0000_t202" style="position:absolute;left:1837;top:4083;width:802;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g2MEA&#10;AADcAAAADwAAAGRycy9kb3ducmV2LnhtbERPTWvCQBC9F/wPyxS8FN0opJTUVUQQBHtoY8HrkJ0m&#10;odnZmB3j9t93D4LHx/tebaLr1EhDaD0bWMwzUMSVty3XBr5P+9kbqCDIFjvPZOCPAmzWk6cVFtbf&#10;+IvGUmqVQjgUaKAR6QutQ9WQwzD3PXHifvzgUBIcam0HvKVw1+lllr1qhy2nhgZ72jVU/ZZXZ2Bb&#10;SVzU4+Wlj+X5Mz9+SH6KYsz0OW7fQQlFeYjv7oM1sMzT2nQmHQ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4oNjBAAAA3AAAAA8AAAAAAAAAAAAAAAAAmAIAAGRycy9kb3du&#10;cmV2LnhtbFBLBQYAAAAABAAEAPUAAACGAwAAAAA=&#10;" filled="f" stroked="f">
                        <v:textbox inset=".1mm,1.04mm,.1mm,1.04mm">
                          <w:txbxContent>
                            <w:p w:rsidR="00473D0A" w:rsidRDefault="00473D0A">
                              <w:pPr>
                                <w:rPr>
                                  <w:b/>
                                  <w:bCs/>
                                  <w:sz w:val="19"/>
                                  <w:szCs w:val="19"/>
                                </w:rPr>
                              </w:pPr>
                              <w:r>
                                <w:rPr>
                                  <w:b/>
                                  <w:bCs/>
                                  <w:sz w:val="19"/>
                                  <w:szCs w:val="19"/>
                                </w:rPr>
                                <w:t>Filtre</w:t>
                              </w:r>
                            </w:p>
                          </w:txbxContent>
                        </v:textbox>
                      </v:shape>
                    </v:group>
                    <v:shape id="Text Box 155" o:spid="_x0000_s1355" type="#_x0000_t202" style="position:absolute;left:440;top:1644;width:11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sFcMA&#10;AADcAAAADwAAAGRycy9kb3ducmV2LnhtbESPQWsCMRSE74L/IbxCb5qt1EW3RhGl4sVD1Yu3183r&#10;ZmnysiSpbv99Iwg9DjPzDbNY9c6KK4XYelbwMi5AENdet9woOJ/eRzMQMSFrtJ5JwS9FWC2HgwVW&#10;2t/4g67H1IgM4VihApNSV0kZa0MO49h3xNn78sFhyjI0Uge8ZbizclIUpXTYcl4w2NHGUP19/HEK&#10;Sjpcpn2y9Tnacm4+X3dht3VKPT/16zcQifr0H36091rBZDqH+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sFcMAAADcAAAADwAAAAAAAAAAAAAAAACYAgAAZHJzL2Rv&#10;d25yZXYueG1sUEsFBgAAAAAEAAQA9QAAAIgDAAAAAA==&#10;" strokeweight=".79mm">
                      <v:textbox inset=".1mm,1.04mm,.1mm,1.04mm">
                        <w:txbxContent>
                          <w:p w:rsidR="00473D0A" w:rsidRDefault="00473D0A">
                            <w:pPr>
                              <w:rPr>
                                <w:sz w:val="19"/>
                                <w:szCs w:val="19"/>
                              </w:rPr>
                            </w:pPr>
                            <w:r>
                              <w:rPr>
                                <w:sz w:val="19"/>
                                <w:szCs w:val="19"/>
                              </w:rPr>
                              <w:t>Acide 29%</w:t>
                            </w:r>
                          </w:p>
                        </w:txbxContent>
                      </v:textbox>
                    </v:shape>
                    <v:shape id="Text Box 156" o:spid="_x0000_s1356" type="#_x0000_t202" style="position:absolute;left:2050;top:2130;width:122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kBcEA&#10;AADcAAAADwAAAGRycy9kb3ducmV2LnhtbERPy2rCQBTdF/oPwy2404kRtEZHaUVBN5XGx/qSuU1C&#10;Z+6EzGji3zuLQpeH816ue2vEnVpfO1YwHiUgiAunay4VnE+74TsIH5A1Gsek4EEe1qvXlyVm2nX8&#10;Tfc8lCKGsM9QQRVCk0npi4os+pFriCP341qLIcK2lLrFLoZbI9MkmUqLNceGChvaVFT85jeroKsP&#10;+exqv3R/KT+3x7kxkxTHSg3e+o8FiEB9+Bf/ufdaQTqN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pAXBAAAA3AAAAA8AAAAAAAAAAAAAAAAAmAIAAGRycy9kb3du&#10;cmV2LnhtbFBLBQYAAAAABAAEAPUAAACGAwAAAAA=&#10;" strokeweight=".26mm">
                      <v:textbox inset=".1mm,1.04mm,.1mm,1.04mm">
                        <w:txbxContent>
                          <w:p w:rsidR="00473D0A" w:rsidRDefault="00473D0A">
                            <w:pPr>
                              <w:jc w:val="center"/>
                              <w:rPr>
                                <w:sz w:val="19"/>
                                <w:szCs w:val="19"/>
                              </w:rPr>
                            </w:pPr>
                            <w:r>
                              <w:rPr>
                                <w:sz w:val="19"/>
                                <w:szCs w:val="19"/>
                              </w:rPr>
                              <w:t>Présuccion</w:t>
                            </w:r>
                          </w:p>
                        </w:txbxContent>
                      </v:textbox>
                    </v:shape>
                    <v:line id="Line 157" o:spid="_x0000_s1357" style="position:absolute;flip:y;visibility:visible;mso-wrap-style:square" from="2645,2544" to="2646,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JDcEAAADcAAAADwAAAGRycy9kb3ducmV2LnhtbESPQYvCMBSE78L+h/AWvGmqB12rUaSL&#10;4lUteH02z6bYvJQmq/HfbxaEPQ4z8w2z2kTbigf1vnGsYDLOQBBXTjdcKyjPu9EXCB+QNbaOScGL&#10;PGzWH4MV5to9+UiPU6hFgrDPUYEJocul9JUhi37sOuLk3VxvMSTZ11L3+Exw28ppls2kxYbTgsGO&#10;CkPV/fRjFVx0MV/cv+N1XpxjDId9KTtTKjX8jNsliEAx/Iff7YNWMJ1N4O9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8okNwQAAANwAAAAPAAAAAAAAAAAAAAAA&#10;AKECAABkcnMvZG93bnJldi54bWxQSwUGAAAAAAQABAD5AAAAjwMAAAAA&#10;" strokeweight=".26mm">
                      <v:stroke endarrow="block"/>
                    </v:line>
                    <v:line id="Line 158" o:spid="_x0000_s1358" style="position:absolute;flip:x y;visibility:visible;mso-wrap-style:square" from="949,2007" to="1727,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vmcUAAADcAAAADwAAAGRycy9kb3ducmV2LnhtbESPzWrDMBCE74W8g9hAb7VcH0xxLYc0&#10;IdD6FCc9tLfFWv8Qa2UsxXHfPioUehxm5hsm3yxmEDNNrres4DmKQRDXVvfcKvg8H55eQDiPrHGw&#10;TAp+yMGmWD3kmGl744rmk29FgLDLUEHn/ZhJ6eqODLrIjsTBa+xk0Ac5tVJPeAtwM8gkjlNpsOew&#10;0OFIu47qy+lqFMSNrOXVzOX3stt/fFXHt4TKSqnH9bJ9BeFp8f/hv/a7VpCkCfyeC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yvmcUAAADcAAAADwAAAAAAAAAA&#10;AAAAAAChAgAAZHJzL2Rvd25yZXYueG1sUEsFBgAAAAAEAAQA+QAAAJMDAAAAAA==&#10;" strokeweight=".26mm">
                      <v:stroke endarrow="block"/>
                    </v:line>
                    <v:shape id="Text Box 159" o:spid="_x0000_s1359" type="#_x0000_t202" style="position:absolute;left:2392;top:5853;width:10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6csUA&#10;AADcAAAADwAAAGRycy9kb3ducmV2LnhtbESPT2vCQBTE70K/w/IKvTUbI1iNrtKWFuqlYvxzfmSf&#10;SXD3bchuTfrtu0LB4zAzv2GW68EacaXON44VjJMUBHHpdMOVgsP+83kGwgdkjcYxKfglD+vVw2iJ&#10;uXY97+hahEpECPscFdQhtLmUvqzJok9cSxy9s+sshii7SuoO+wi3RmZpOpUWG44LNbb0XlN5KX6s&#10;gr7ZFC8n+62HY/X2sZ0bM8lwrNTT4/C6ABFoCPfwf/tLK8imE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jpyxQAAANwAAAAPAAAAAAAAAAAAAAAAAJgCAABkcnMv&#10;ZG93bnJldi54bWxQSwUGAAAAAAQABAD1AAAAigMAAAAA&#10;" strokeweight=".26mm">
                      <v:textbox inset=".1mm,1.04mm,.1mm,1.04mm">
                        <w:txbxContent>
                          <w:p w:rsidR="00473D0A" w:rsidRDefault="00473D0A">
                            <w:pPr>
                              <w:jc w:val="center"/>
                              <w:rPr>
                                <w:sz w:val="19"/>
                                <w:szCs w:val="19"/>
                              </w:rPr>
                            </w:pPr>
                            <w:r>
                              <w:rPr>
                                <w:sz w:val="19"/>
                                <w:szCs w:val="19"/>
                              </w:rPr>
                              <w:t>Acide 5%</w:t>
                            </w:r>
                          </w:p>
                        </w:txbxContent>
                      </v:textbox>
                    </v:shape>
                    <v:shape id="Text Box 160" o:spid="_x0000_s1360" type="#_x0000_t202" style="position:absolute;left:180;top:6443;width:116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BsUA&#10;AADcAAAADwAAAGRycy9kb3ducmV2LnhtbESPQWvCQBSE74X+h+UJ3urGVKymrtIWBXuxGLXnR/aZ&#10;hO6+DdnVxH/vFgo9DjPzDbNY9daIK7W+dqxgPEpAEBdO11wqOB42TzMQPiBrNI5JwY08rJaPDwvM&#10;tOt4T9c8lCJC2GeooAqhyaT0RUUW/cg1xNE7u9ZiiLItpW6xi3BrZJokU2mx5rhQYUMfFRU/+cUq&#10;6OrP/OXb7nR/Kt/XX3NjnlMcKzUc9G+vIAL14T/8195qBel0A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6IGxQAAANwAAAAPAAAAAAAAAAAAAAAAAJgCAABkcnMv&#10;ZG93bnJldi54bWxQSwUGAAAAAAQABAD1AAAAigMAAAAA&#10;" strokeweight=".26mm">
                      <v:textbox inset=".1mm,1.04mm,.1mm,1.04mm">
                        <w:txbxContent>
                          <w:p w:rsidR="00473D0A" w:rsidRDefault="00473D0A">
                            <w:pPr>
                              <w:jc w:val="center"/>
                              <w:rPr>
                                <w:sz w:val="19"/>
                                <w:szCs w:val="19"/>
                              </w:rPr>
                            </w:pPr>
                            <w:r>
                              <w:rPr>
                                <w:sz w:val="19"/>
                                <w:szCs w:val="19"/>
                              </w:rPr>
                              <w:t>Acide recyclé</w:t>
                            </w:r>
                          </w:p>
                        </w:txbxContent>
                      </v:textbox>
                    </v:shape>
                    <v:shape id="Text Box 161" o:spid="_x0000_s1361" type="#_x0000_t202" style="position:absolute;left:1485;top:6419;width:66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srcQA&#10;AADcAAAADwAAAGRycy9kb3ducmV2LnhtbESPQWsCMRSE74X+h/CE3mpWqUu7GqUolV48uPXS23Pz&#10;ulmavCxJquu/NwXB4zAz3zCL1eCsOFGInWcFk3EBgrjxuuNWweHr4/kVREzIGq1nUnChCKvl48MC&#10;K+3PvKdTnVqRIRwrVGBS6ispY2PIYRz7njh7Pz44TFmGVuqA5wx3Vk6LopQOO84LBntaG2p+6z+n&#10;oKTd92xItjlEW76Z48s2bDdOqafR8D4HkWhI9/Ct/akVTMsZ/J/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bK3EAAAA3AAAAA8AAAAAAAAAAAAAAAAAmAIAAGRycy9k&#10;b3ducmV2LnhtbFBLBQYAAAAABAAEAPUAAACJAwAAAAA=&#10;" strokeweight=".79mm">
                      <v:textbox inset=".1mm,1.04mm,.1mm,1.04mm">
                        <w:txbxContent>
                          <w:p w:rsidR="00473D0A" w:rsidRDefault="00473D0A">
                            <w:pPr>
                              <w:rPr>
                                <w:sz w:val="19"/>
                                <w:szCs w:val="19"/>
                              </w:rPr>
                            </w:pPr>
                            <w:r>
                              <w:rPr>
                                <w:sz w:val="19"/>
                                <w:szCs w:val="19"/>
                              </w:rPr>
                              <w:t>Eau</w:t>
                            </w:r>
                          </w:p>
                        </w:txbxContent>
                      </v:textbox>
                    </v:shape>
                    <v:line id="Line 162" o:spid="_x0000_s1362" style="position:absolute;visibility:visible;mso-wrap-style:square" from="2488,5253" to="2936,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uOsQAAADcAAAADwAAAGRycy9kb3ducmV2LnhtbESPQWsCMRSE74L/ITyhN81q61K3RhGh&#10;UHqqdls8Pjavu4vJS9hEd/vvm4LgcZiZb5j1drBGXKkLrWMF81kGgrhyuuVaQfn5On0GESKyRuOY&#10;FPxSgO1mPFpjoV3PB7oeYy0ShEOBCpoYfSFlqBqyGGbOEyfvx3UWY5JdLXWHfYJbIxdZlkuLLaeF&#10;Bj3tG6rOx4tV8G7903c/x9WJDuUXLT/YGP+o1MNk2L2AiDTEe/jWftMKFnk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e46xAAAANwAAAAPAAAAAAAAAAAA&#10;AAAAAKECAABkcnMvZG93bnJldi54bWxQSwUGAAAAAAQABAD5AAAAkgMAAAAA&#10;" strokeweight=".26mm">
                      <v:stroke endarrow="block"/>
                    </v:line>
                    <v:line id="Line 163" o:spid="_x0000_s1363" style="position:absolute;flip:y;visibility:visible;mso-wrap-style:square" from="1806,4772" to="1807,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04sIAAADcAAAADwAAAGRycy9kb3ducmV2LnhtbESPQWvCQBSE70L/w/IK3sxGD6ZNXUUi&#10;LV6rAa+v2ddsMPs2ZFdd/70rFHocZuYbZrWJthdXGn3nWME8y0EQN0533Cqoj5+zNxA+IGvsHZOC&#10;O3nYrF8mKyy1u/E3XQ+hFQnCvkQFJoShlNI3hiz6zA3Eyft1o8WQ5NhKPeItwW0vF3m+lBY7TgsG&#10;B6oMNefDxSo46ap4P+/iT1EdYwz7r1oOplZq+hq3HyACxfAf/mvvtYLFsoDnmX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e04sIAAADcAAAADwAAAAAAAAAAAAAA&#10;AAChAgAAZHJzL2Rvd25yZXYueG1sUEsFBgAAAAAEAAQA+QAAAJADAAAAAA==&#10;" strokeweight=".26mm">
                      <v:stroke endarrow="block"/>
                    </v:line>
                    <v:line id="Line 164" o:spid="_x0000_s1364" style="position:absolute;visibility:visible;mso-wrap-style:square" from="1489,3842" to="1489,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YNMEAAADcAAAADwAAAGRycy9kb3ducmV2LnhtbERPzWoCMRC+C75DGKEX0aweVLZGEVHo&#10;SVj1AYbNdLPtZhKS6K59+uZQ6PHj+9/uB9uJJ4XYOlawmBcgiGunW24U3G/n2QZETMgaO8ek4EUR&#10;9rvxaIuldj1X9LymRuQQjiUqMCn5UspYG7IY584TZ+7TBYspw9BIHbDP4baTy6JYSYst5waDno6G&#10;6u/rwyq4fL3Wl7452zD9qTYHXwwnbyql3ibD4R1EoiH9i//cH1rBcpXX5jP5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gJg0wQAAANwAAAAPAAAAAAAAAAAAAAAA&#10;AKECAABkcnMvZG93bnJldi54bWxQSwUGAAAAAAQABAD5AAAAjwMAAAAA&#10;" strokeweight=".26mm">
                      <v:stroke startarrow="block"/>
                    </v:line>
                    <v:line id="Line 165" o:spid="_x0000_s1365" style="position:absolute;flip:x;visibility:visible;mso-wrap-style:square" from="1904,6004" to="2380,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jV8EAAADcAAAADwAAAGRycy9kb3ducmV2LnhtbESPQYvCMBSE78L+h/AWvGlaF8StRlkW&#10;hD3aqKzHR/Nsi81LaaKt/94IgsdhZr5hVpvBNuJGna8dK0inCQjiwpmaSwWH/XayAOEDssHGMSm4&#10;k4fN+mO0wsy4nnO66VCKCGGfoYIqhDaT0hcVWfRT1xJH7+w6iyHKrpSmwz7CbSNnSTKXFmuOCxW2&#10;9FtRcdFXqyA3eq//7YlwV8g8Sb92R532So0/h58liEBDeIdf7T+jYDb/hue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mNXwQAAANwAAAAPAAAAAAAAAAAAAAAA&#10;AKECAABkcnMvZG93bnJldi54bWxQSwUGAAAAAAQABAD5AAAAjwMAAAAA&#10;" strokeweight=".26mm"/>
                    <v:line id="Line 166" o:spid="_x0000_s1366" style="position:absolute;flip:x;visibility:visible;mso-wrap-style:square" from="1477,6004" to="1726,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cF8AAAADcAAAADwAAAGRycy9kb3ducmV2LnhtbERPz2uDMBS+D/o/hFfYbY062IptKqUw&#10;2FHTlfb4MK8qNS9iMnX//XIY7Pjx/d4Xi+3FRKPvHCtINwkI4tqZjhsFX+ePly0IH5AN9o5JwQ95&#10;KA6rpz3mxs1c0aRDI2II+xwVtCEMuZS+bsmi37iBOHJ3N1oMEY6NNCPOMdz2MkuSN2mx49jQ4kCn&#10;luqH/rYKKqPP+mpvhGUtqyR9LS86nZV6Xi/HHYhAS/gX/7k/jYLsPc6P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tXBfAAAAA3AAAAA8AAAAAAAAAAAAAAAAA&#10;oQIAAGRycy9kb3ducmV2LnhtbFBLBQYAAAAABAAEAPkAAACOAwAAAAA=&#10;" strokeweight=".26mm"/>
                    <v:line id="Line 167" o:spid="_x0000_s1367" style="position:absolute;flip:x;visibility:visible;mso-wrap-style:square" from="760,4433" to="1085,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5jMMAAADcAAAADwAAAGRycy9kb3ducmV2LnhtbESPwWrDMBBE74X+g9hCb7XsFNrgWAkh&#10;EOjRllua42JtbBNrZSw1dv4+KhR6HGbmDVPsFjuIK02+d6wgS1IQxI0zPbcKPuvjyxqED8gGB8ek&#10;4EYedtvHhwJz42au6KpDKyKEfY4KuhDGXErfdGTRJ24kjt7ZTRZDlFMrzYRzhNtBrtL0TVrsOS50&#10;ONKho+aif6yCyuhaf9sTYdnIKs1eyy+dzUo9Py37DYhAS/gP/7U/jILVewa/Z+IR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h+YzDAAAA3AAAAA8AAAAAAAAAAAAA&#10;AAAAoQIAAGRycy9kb3ducmV2LnhtbFBLBQYAAAAABAAEAPkAAACRAwAAAAA=&#10;" strokeweight=".26mm"/>
                    <v:line id="Line 168" o:spid="_x0000_s1368" style="position:absolute;flip:y;visibility:visible;mso-wrap-style:square" from="761,4420" to="761,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Z5cUAAADcAAAADwAAAGRycy9kb3ducmV2LnhtbESP3UrDQBSE7wXfYTkF7+ymKf7FbouI&#10;ggoFTfsAh+xpNjR7NmZPk+jTu4Lg5TAz3zCrzeRbNVAfm8AGFvMMFHEVbMO1gf3u+fIWVBRki21g&#10;MvBFETbr87MVFjaM/EFDKbVKEI4FGnAiXaF1rBx5jPPQESfvEHqPkmRfa9vjmOC+1XmWXWuPDacF&#10;hx09OqqO5ckbePq+e1vaz3FZDk5qfL/ayulVjLmYTQ/3oIQm+Q//tV+sgfwmh98z6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lZ5cUAAADcAAAADwAAAAAAAAAA&#10;AAAAAAChAgAAZHJzL2Rvd25yZXYueG1sUEsFBgAAAAAEAAQA+QAAAJMDAAAAAA==&#10;" strokeweight=".26mm">
                      <v:stroke startarrow="block"/>
                    </v:line>
                    <v:group id="Group 169" o:spid="_x0000_s1369" style="position:absolute;left:937;top:3272;width:406;height:573" coordorigin="937,3272" coordsize="40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rect id="Rectangle 170" o:spid="_x0000_s1370" style="position:absolute;left:937;top:3278;width:399;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0hcMA&#10;AADcAAAADwAAAGRycy9kb3ducmV2LnhtbESPQWsCMRSE7wX/Q3hCbzWrllZWo4haKPTUVXp+bJ7Z&#10;xc3LksR19debguBxmJlvmMWqt43oyIfasYLxKANBXDpds1Fw2H+9zUCEiKyxcUwKrhRgtRy8LDDX&#10;7sK/1BXRiAThkKOCKsY2lzKUFVkMI9cSJ+/ovMWYpDdSe7wkuG3kJMs+pMWa00KFLW0qKk/F2SrY&#10;HvfelLut+en/bnHaXbPQrA9KvQ779RxEpD4+w4/2t1Yw+XyH/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10hcMAAADcAAAADwAAAAAAAAAAAAAAAACYAgAAZHJzL2Rv&#10;d25yZXYueG1sUEsFBgAAAAAEAAQA9QAAAIgDAAAAAA==&#10;" filled="f" stroked="f" strokeweight=".26mm">
                        <v:stroke endarrow="block"/>
                      </v:rect>
                      <v:shape id="Freeform 171" o:spid="_x0000_s1371" style="position:absolute;left:944;top:3273;width:389;height:573;visibility:visible;mso-wrap-style:square;v-text-anchor:top" coordsize="688,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m/MMA&#10;AADcAAAADwAAAGRycy9kb3ducmV2LnhtbESPQWvCQBSE7wX/w/IEb3WjYCrRVbSQUigeqjl4fGSf&#10;yWL2bciuJv33XUHwOMzMN8x6O9hG3KnzxrGC2TQBQVw6bbhSUJzy9yUIH5A1No5JwR952G5Gb2vM&#10;tOv5l+7HUIkIYZ+hgjqENpPSlzVZ9FPXEkfv4jqLIcqukrrDPsJtI+dJkkqLhuNCjS191lRejzer&#10;4MrpLi/MGW+H9GefG2dNX3wpNRkPuxWIQEN4hZ/tb61g/rGAx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Tm/MMAAADcAAAADwAAAAAAAAAAAAAAAACYAgAAZHJzL2Rv&#10;d25yZXYueG1sUEsFBgAAAAAEAAQA9QAAAIgDAAAAAA==&#10;" path="m687,1l653,,618,1,584,6r-34,6l517,22,483,34,451,49,419,67,387,87r-31,23l327,135r-30,27l269,193r-27,32l216,259r-24,37l168,334r-23,40l125,416r-19,44l88,505,72,551,57,599,44,648,32,699r-9,51l15,801,8,853,4,906,2,959,,1012e" filled="f" strokeweight=".26mm">
                        <v:stroke endarrow="block"/>
                        <v:path arrowok="t" o:connecttype="custom" o:connectlocs="388,1;369,0;349,1;330,3;311,7;292,12;273,19;255,28;237,38;219,49;201,62;185,76;168,92;152,109;137,127;122,147;109,167;95,189;82,212;71,235;60,260;50,286;41,312;32,339;25,367;18,395;13,424;8,453;5,482;2,512;1,542;0,572" o:connectangles="0,0,0,0,0,0,0,0,0,0,0,0,0,0,0,0,0,0,0,0,0,0,0,0,0,0,0,0,0,0,0,0"/>
                      </v:shape>
                    </v:group>
                    <v:line id="Line 172" o:spid="_x0000_s1372" style="position:absolute;flip:x;visibility:visible;mso-wrap-style:square" from="1333,2410" to="2039,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h+MEAAADcAAAADwAAAGRycy9kb3ducmV2LnhtbESPQYvCMBSE78L+h/AWvGlaF3SpRlkW&#10;hD3aqKzHR/Nsi81LaaKt/94IgsdhZr5hVpvBNuJGna8dK0inCQjiwpmaSwWH/XbyDcIHZIONY1Jw&#10;Jw+b9cdohZlxPed006EUEcI+QwVVCG0mpS8qsuinriWO3tl1FkOUXSlNh32E20bOkmQuLdYcFyps&#10;6bei4qKvVkFu9F7/2xPhrpB5kn7tjjrtlRp/Dj9LEIGG8A6/2n9GwWwxh+e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yGH4wQAAANwAAAAPAAAAAAAAAAAAAAAA&#10;AKECAABkcnMvZG93bnJldi54bWxQSwUGAAAAAAQABAD5AAAAjwMAAAAA&#10;" strokeweight=".26mm"/>
                    <v:line id="Line 173" o:spid="_x0000_s1373" style="position:absolute;visibility:visible;mso-wrap-style:square" from="356,5853" to="761,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dfMQAAADcAAAADwAAAGRycy9kb3ducmV2LnhtbESPT2sCMRTE70K/Q3iCN836p9pujVIE&#10;QXqqW1t6fGxedxeTl7CJ7vrtm0LB4zAzv2HW294acaU2NI4VTCcZCOLS6YYrBaeP/fgJRIjIGo1j&#10;UnCjANvNw2CNuXYdH+laxEokCIccFdQx+lzKUNZkMUycJ07ej2stxiTbSuoWuwS3Rs6ybCktNpwW&#10;avS0q6k8Fxer4M36xVc3xedvOp4+6fGdjfFzpUbD/vUFRKQ+3sP/7YNWMFut4O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N18xAAAANwAAAAPAAAAAAAAAAAA&#10;AAAAAKECAABkcnMvZG93bnJldi54bWxQSwUGAAAAAAQABAD5AAAAkgMAAAAA&#10;" strokeweight=".26mm">
                      <v:stroke endarrow="block"/>
                    </v:line>
                    <v:line id="Line 174" o:spid="_x0000_s1374" style="position:absolute;flip:y;visibility:visible;mso-wrap-style:square" from="348,2398" to="348,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QEcAAAADcAAAADwAAAGRycy9kb3ducmV2LnhtbERPz2uDMBS+D/o/hFfYbY062IptKqUw&#10;2FHTlfb4MK8qNS9iMnX//XIY7Pjx/d4Xi+3FRKPvHCtINwkI4tqZjhsFX+ePly0IH5AN9o5JwQ95&#10;KA6rpz3mxs1c0aRDI2II+xwVtCEMuZS+bsmi37iBOHJ3N1oMEY6NNCPOMdz2MkuSN2mx49jQ4kCn&#10;luqH/rYKKqPP+mpvhGUtqyR9LS86nZV6Xi/HHYhAS/gX/7k/jYLsP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bUBHAAAAA3AAAAA8AAAAAAAAAAAAAAAAA&#10;oQIAAGRycy9kb3ducmV2LnhtbFBLBQYAAAAABAAEAPkAAACOAwAAAAA=&#10;" strokeweight=".26mm"/>
                    <v:line id="Line 175" o:spid="_x0000_s1375" style="position:absolute;visibility:visible;mso-wrap-style:square" from="747,7043" to="748,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leRMcAAADcAAAADwAAAGRycy9kb3ducmV2LnhtbESPzWvCQBTE74X+D8sTvDUbLdQaXaWV&#10;WD2Ugh8Hj4/sMwlm34bs5qP967tCocdhZn7DLNeDqURHjSstK5hEMQjizOqScwXn0/bpFYTzyBor&#10;y6TgmxysV48PS0y07flA3dHnIkDYJaig8L5OpHRZQQZdZGvi4F1tY9AH2eRSN9gHuKnkNI5fpMGS&#10;w0KBNW0Kym7H1ii4zNp9O/9Iz+nz5GdnNwd8//xCpcaj4W0BwtPg/8N/7b1WMJ3N4X4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V5ExwAAANwAAAAPAAAAAAAA&#10;AAAAAAAAAKECAABkcnMvZG93bnJldi54bWxQSwUGAAAAAAQABAD5AAAAlQMAAAAA&#10;" strokeweight=".26mm"/>
                    <v:line id="Line 176" o:spid="_x0000_s1376" style="position:absolute;flip:x;visibility:visible;mso-wrap-style:square" from="741,7369" to="9330,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sML8AAADcAAAADwAAAGRycy9kb3ducmV2LnhtbERPz0vDMBS+C/4P4QnebNoJMmrTMgbC&#10;jmu2MY+P5NkWm5fSxLX7781B8Pjx/a6a1Y3iRnMYPCsoshwEsfF24E7B+fTxsgURIrLF0TMpuFOA&#10;pn58qLC0fuGWbjp2IoVwKFFBH+NUShlMTw5D5ifixH352WFMcO6knXFJ4W6Umzx/kw4HTg09TrTv&#10;yXzrH6egtfqkr+6T8Ghkmxevx4suFqWen9bdO4hIa/wX/7kPVsFmm+anM+kIy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gsML8AAADcAAAADwAAAAAAAAAAAAAAAACh&#10;AgAAZHJzL2Rvd25yZXYueG1sUEsFBgAAAAAEAAQA+QAAAI0DAAAAAA==&#10;" strokeweight=".26mm"/>
                    <v:group id="Group 177" o:spid="_x0000_s1377" style="position:absolute;left:1125;top:2409;width:209;height:152" coordorigin="1125,2409" coordsize="20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rect id="Rectangle 178" o:spid="_x0000_s1378" style="position:absolute;left:1333;top:2410;width:151;height: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XOsUA&#10;AADcAAAADwAAAGRycy9kb3ducmV2LnhtbESPQWsCMRSE74X+h/AKXopmm0rR1SilIpT2pNX7c/O6&#10;2XbzsiRRV399Uyj0OMzMN8x82btWnCjExrOGh1EBgrjypuFaw+5jPZyAiAnZYOuZNFwownJxezPH&#10;0vgzb+i0TbXIEI4larApdaWUsbLkMI58R5y9Tx8cpixDLU3Ac4a7VqqieJIOG84LFjt6sVR9b49O&#10;w/3aupUavz+q6fhY7Ddf4e0aD1oP7vrnGYhEffoP/7VfjQY1UfB7Jh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hc6xQAAANwAAAAPAAAAAAAAAAAAAAAAAJgCAABkcnMv&#10;ZG93bnJldi54bWxQSwUGAAAAAAQABAD1AAAAigMAAAAA&#10;" filled="f" stroked="f" strokeweight=".26mm"/>
                      <v:shape id="Freeform 179" o:spid="_x0000_s1379" style="position:absolute;left:1125;top:2412;width:208;height:150;visibility:visible;mso-wrap-style:square;v-text-anchor:top" coordsize="36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noMMA&#10;AADcAAAADwAAAGRycy9kb3ducmV2LnhtbESPQYvCMBSE7wv+h/AEb2tihVWqUbSwIO5pqwePj+bZ&#10;VpuX0mS1/nsjCHscZuYbZrnubSNu1PnasYbJWIEgLpypudRwPHx/zkH4gGywcUwaHuRhvRp8LDE1&#10;7s6/dMtDKSKEfYoaqhDaVEpfVGTRj11LHL2z6yyGKLtSmg7vEW4bmSj1JS3WHBcqbCmrqLjmf1bD&#10;aTprzsn2tE+yH5UV10s+U/ah9WjYbxYgAvXhP/xu74yGZD6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noMMAAADcAAAADwAAAAAAAAAAAAAAAACYAgAAZHJzL2Rv&#10;d25yZXYueG1sUEsFBgAAAAAEAAQA9QAAAIgDAAAAAA==&#10;" path="m1,l,12,,25,,37,1,49,2,61,4,73,6,85,9,97r3,11l16,120r4,11l24,142r5,10l34,162r5,10l45,182r7,9l58,199r7,9l73,215r8,7l89,229r8,6l105,241r9,5l122,250r9,4l140,258r9,2l158,262r9,2l177,265r9,l195,265r9,-1l214,262r9,-2l232,256r9,-3l250,249r8,-5l267,239r8,-6l283,227r8,-7l298,213r6,-8l311,197r7,-9l324,179r6,-10l335,159r5,-10l345,139r4,-11l353,117r4,-12l360,94r2,-12l364,70r2,-12l367,46r1,-13l368,21r,-12e" filled="f" strokeweight=".26mm">
                        <v:path o:connecttype="custom" o:connectlocs="0,7;0,21;1,34;3,48;7,61;11,74;16,86;22,97;29,108;37,117;46,125;55,133;64,139;74,143;84,147;94,149;105,149;115,149;126,147;136,143;145,138;155,131;164,124;171,116;179,106;186,95;192,84;197,72;201,59;204,46;206,33;207,19;207,5" o:connectangles="0,0,0,0,0,0,0,0,0,0,0,0,0,0,0,0,0,0,0,0,0,0,0,0,0,0,0,0,0,0,0,0,0"/>
                      </v:shape>
                    </v:group>
                    <v:group id="Group 180" o:spid="_x0000_s1380" style="position:absolute;left:1726;top:6003;width:179;height:151" coordorigin="1726,6003" coordsize="1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181" o:spid="_x0000_s1381" style="position:absolute;left:1904;top:6004;width:150;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TsYA&#10;AADcAAAADwAAAGRycy9kb3ducmV2LnhtbESPQWsCMRSE7wX/Q3iCl1Kz3VrR1SilIkg9qe39dfPc&#10;rN28LEnUrb++KRR6HGbmG2a+7GwjLuRD7VjB4zADQVw6XXOl4P2wfpiACBFZY+OYFHxTgOWidzfH&#10;Qrsr7+iyj5VIEA4FKjAxtoWUoTRkMQxdS5y8o/MWY5K+ktrjNcFtI/MsG0uLNacFgy29Giq/9mer&#10;4H5t7CofbZ/y6eicfexO/u0WPpUa9LuXGYhIXfwP/7U3WkE+eYb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ePTsYAAADcAAAADwAAAAAAAAAAAAAAAACYAgAAZHJz&#10;L2Rvd25yZXYueG1sUEsFBgAAAAAEAAQA9QAAAIsDAAAAAA==&#10;" filled="f" stroked="f" strokeweight=".26mm"/>
                      <v:shape id="Freeform 182" o:spid="_x0000_s1382" style="position:absolute;left:1726;top:6005;width:178;height:149;visibility:visible;mso-wrap-style:square;v-text-anchor:top" coordsize="3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9HsUA&#10;AADcAAAADwAAAGRycy9kb3ducmV2LnhtbESP0WrCQBRE3wv9h+UW+lY3KkgSXaUoYkUK1fYDLtlr&#10;Npq9G7LbJP69KxT6OMzMGWaxGmwtOmp95VjBeJSAIC6crrhU8PO9fUtB+ICssXZMCm7kYbV8flpg&#10;rl3PR+pOoRQRwj5HBSaEJpfSF4Ys+pFriKN3dq3FEGVbSt1iH+G2lpMkmUmLFccFgw2tDRXX069V&#10;4HaZ7zbjr+Pmctgf+s/1dppxrdTry/A+BxFoCP/hv/aHVjBJZ/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T0exQAAANwAAAAPAAAAAAAAAAAAAAAAAJgCAABkcnMv&#10;ZG93bnJldi54bWxQSwUGAAAAAAQABAD1AAAAigMAAAAA&#10;" path="m1,l,13,,25,,37,1,49,2,61,4,73,5,85,8,97r2,11l13,120r4,11l20,141r5,11l29,162r5,10l39,181r5,9l50,199r6,8l63,215r6,7l76,228r7,6l90,240r7,5l105,250r7,3l120,257r7,2l135,261r8,2l151,264r8,l167,264r8,-2l183,260r7,-2l198,255r8,-3l213,248r8,-5l228,238r7,-6l242,226r6,-7l255,212r5,-8l266,196r5,-9l276,178r5,-9l286,159r4,-10l294,138r4,-11l301,116r3,-11l307,93r2,-12l311,69r1,-12l313,45r1,-12l314,21r,-12e" filled="f" strokeweight=".26mm">
                        <v:path o:connecttype="custom" o:connectlocs="0,7;0,21;1,34;3,48;6,61;10,74;14,85;19,97;25,107;32,116;39,125;47,132;55,138;63,142;72,146;81,148;90,148;99,147;107,145;116,142;125,137;133,130;140,123;147,115;153,105;159,95;164,84;168,71;172,59;175,46;176,32;177,19;177,5" o:connectangles="0,0,0,0,0,0,0,0,0,0,0,0,0,0,0,0,0,0,0,0,0,0,0,0,0,0,0,0,0,0,0,0,0"/>
                      </v:shape>
                    </v:group>
                    <v:line id="Line 183" o:spid="_x0000_s1383" style="position:absolute;flip:x;visibility:visible;mso-wrap-style:square" from="747,2766" to="1458,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q8YAAADcAAAADwAAAGRycy9kb3ducmV2LnhtbESP3WrCQBSE7wu+w3KE3ohuKmI1uoot&#10;FApq8Re9PGSPSTB7NmS3mrx9VxB6OczMN8x0XptC3KhyuWUFb70IBHFidc6pgsP+qzsC4TyyxsIy&#10;KWjIwXzWeplirO2dt3Tb+VQECLsYFWTel7GULsnIoOvZkjh4F1sZ9EFWqdQV3gPcFLIfRUNpMOew&#10;kGFJnxkl192vUbAfrJedVfMzPjfp6UMfDws7jDZKvbbrxQSEp9r/h5/tb62gP3qH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v4avGAAAA3AAAAA8AAAAAAAAA&#10;AAAAAAAAoQIAAGRycy9kb3ducmV2LnhtbFBLBQYAAAAABAAEAPkAAACUAwAAAAA=&#10;" strokeweight=".26mm">
                      <v:stroke dashstyle="dash"/>
                    </v:line>
                    <v:line id="Line 184" o:spid="_x0000_s1384" style="position:absolute;visibility:visible;mso-wrap-style:square" from="761,2783" to="762,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H1LsAAAADcAAAADwAAAGRycy9kb3ducmV2LnhtbERPW2vCMBR+F/YfwhnsRWZiKVo6o4gw&#10;2OuqfT80pxdsTkqSaeevXx4GPn58991htqO4kQ+DYw3rlQJB3DgzcKfhcv58L0CEiGxwdEwafinA&#10;Yf+y2GFp3J2/6VbFTqQQDiVq6GOcSilD05PFsHITceJa5y3GBH0njcd7CrejzJTaSIsDp4YeJzr1&#10;1FyrH6vBL9fX5hRz3NaqVo9jbtvHkGn99jofP0BEmuNT/O/+MhqyIq1NZ9IRkP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h9S7AAAAA3AAAAA8AAAAAAAAAAAAAAAAA&#10;oQIAAGRycy9kb3ducmV2LnhtbFBLBQYAAAAABAAEAPkAAACOAwAAAAA=&#10;" strokeweight=".26mm">
                      <v:stroke dashstyle="dash" endarrow="block"/>
                    </v:line>
                    <v:shape id="Text Box 185" o:spid="_x0000_s1385" type="#_x0000_t202" style="position:absolute;left:429;top:2448;width:93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pBMUA&#10;AADcAAAADwAAAGRycy9kb3ducmV2LnhtbESPQWvCQBSE74X+h+UVeim6UbDY6CpSEAp6sFHo9ZF9&#10;TUKzb9PsM67/3hUKPQ4z8w2zXEfXqoH60Hg2MBlnoIhLbxuuDJyO29EcVBBki61nMnClAOvV48MS&#10;c+sv/ElDIZVKEA45GqhFulzrUNbkMIx9R5y8b987lCT7StseLwnuWj3NslftsOG0UGNH7zWVP8XZ&#10;GdiUEifV8PvSxeLrMNvtZXaMYszzU9wsQAlF+Q//tT+sgen8De5n0hH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CkExQAAANwAAAAPAAAAAAAAAAAAAAAAAJgCAABkcnMv&#10;ZG93bnJldi54bWxQSwUGAAAAAAQABAD1AAAAigMAAAAA&#10;" filled="f" stroked="f">
                      <v:textbox inset=".1mm,1.04mm,.1mm,1.04mm">
                        <w:txbxContent>
                          <w:p w:rsidR="00473D0A" w:rsidRDefault="00473D0A">
                            <w:pPr>
                              <w:rPr>
                                <w:sz w:val="19"/>
                                <w:szCs w:val="19"/>
                              </w:rPr>
                            </w:pPr>
                            <w:r>
                              <w:rPr>
                                <w:sz w:val="19"/>
                                <w:szCs w:val="19"/>
                              </w:rPr>
                              <w:t>Shunte</w:t>
                            </w:r>
                          </w:p>
                        </w:txbxContent>
                      </v:textbox>
                    </v:shape>
                  </v:group>
                  <v:line id="Line 186" o:spid="_x0000_s1386" style="position:absolute;flip:x;visibility:visible;mso-wrap-style:square" from="4402,4437" to="4982,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gsMAAADcAAAADwAAAGRycy9kb3ducmV2LnhtbERPy2oCMRTdF/yHcAV3nUxFbDuakVJQ&#10;CuJCWyju7kyu8+jkZkhSHf16syh0eTjv5WownTiT841lBU9JCoK4tLrhSsHX5/rxBYQPyBo7y6Tg&#10;Sh5W+ehhiZm2F97T+RAqEUPYZ6igDqHPpPRlTQZ9YnviyJ2sMxgidJXUDi8x3HRymqZzabDh2FBj&#10;T+81lT+HX6Pg+3lWoNy3u3TLx83J4a0YbKvUZDy8LUAEGsK/+M/9oRVMX+P8eCYeAZ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vlYLDAAAA3AAAAA8AAAAAAAAAAAAA&#10;AAAAoQIAAGRycy9kb3ducmV2LnhtbFBLBQYAAAAABAAEAPkAAACRAwAAAAA=&#10;" strokeweight="1.06mm">
                    <v:stroke endarrow="block"/>
                  </v:line>
                </v:group>
              </v:group>
            </w:pict>
          </mc:Fallback>
        </mc:AlternateContent>
      </w: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473D0A">
      <w:pPr>
        <w:pStyle w:val="WW-Retraitcorpsdetexte2"/>
        <w:spacing w:line="360" w:lineRule="auto"/>
        <w:ind w:left="1416" w:firstLine="708"/>
        <w:rPr>
          <w:rFonts w:ascii="Arial" w:hAnsi="Arial" w:cs="Arial"/>
          <w:b/>
          <w:bCs/>
          <w:sz w:val="22"/>
          <w:szCs w:val="22"/>
          <w:u w:val="single"/>
        </w:rPr>
      </w:pPr>
    </w:p>
    <w:p w:rsidR="00473D0A" w:rsidRDefault="00B11523">
      <w:pPr>
        <w:pStyle w:val="WW-Retraitcorpsdetexte2"/>
        <w:spacing w:line="360" w:lineRule="auto"/>
        <w:ind w:left="1416" w:firstLine="708"/>
        <w:rPr>
          <w:rFonts w:ascii="Century Gothic" w:hAnsi="Century Gothic"/>
        </w:rPr>
      </w:pPr>
      <w:r>
        <w:t>Schéma</w:t>
      </w:r>
      <w:r w:rsidR="00473D0A">
        <w:t xml:space="preserve"> simplifié de l’attaque –filtration</w:t>
      </w:r>
    </w:p>
    <w:p w:rsidR="00473D0A" w:rsidRDefault="00473D0A">
      <w:pPr>
        <w:ind w:left="708" w:firstLine="708"/>
        <w:jc w:val="both"/>
        <w:rPr>
          <w:b/>
          <w:bCs/>
          <w:sz w:val="28"/>
          <w:szCs w:val="28"/>
          <w:u w:val="single"/>
        </w:rPr>
      </w:pPr>
      <w:r>
        <w:rPr>
          <w:b/>
          <w:bCs/>
          <w:sz w:val="28"/>
          <w:szCs w:val="28"/>
          <w:u w:val="single"/>
        </w:rPr>
        <w:t>e)Concentration de l’acide</w:t>
      </w:r>
    </w:p>
    <w:p w:rsidR="00473D0A" w:rsidRDefault="00473D0A">
      <w:pPr>
        <w:spacing w:line="360" w:lineRule="auto"/>
        <w:jc w:val="both"/>
      </w:pPr>
    </w:p>
    <w:p w:rsidR="00473D0A" w:rsidRDefault="00473D0A">
      <w:pPr>
        <w:spacing w:line="360" w:lineRule="auto"/>
        <w:ind w:firstLine="539"/>
        <w:jc w:val="both"/>
        <w:rPr>
          <w:szCs w:val="22"/>
        </w:rPr>
      </w:pPr>
      <w:r>
        <w:rPr>
          <w:szCs w:val="22"/>
        </w:rPr>
        <w:t>L’acide phosphorique préparé par les procédés classiques titre de 28 à 30% de P2O5 lorsqu’il est récupéré à la sortie du filtre. Dans la majorité des usages ultérieurs, on utilise de l’acide à 38, 48 et 54%. Il convient donc de concentrer cet acide.</w:t>
      </w:r>
    </w:p>
    <w:p w:rsidR="00473D0A" w:rsidRDefault="00473D0A">
      <w:pPr>
        <w:spacing w:line="360" w:lineRule="auto"/>
        <w:ind w:firstLine="540"/>
        <w:jc w:val="both"/>
        <w:rPr>
          <w:szCs w:val="22"/>
        </w:rPr>
      </w:pPr>
    </w:p>
    <w:p w:rsidR="00473D0A" w:rsidRDefault="00473D0A">
      <w:pPr>
        <w:spacing w:line="360" w:lineRule="auto"/>
        <w:ind w:firstLine="540"/>
        <w:jc w:val="both"/>
        <w:rPr>
          <w:szCs w:val="22"/>
        </w:rPr>
      </w:pPr>
      <w:r>
        <w:rPr>
          <w:szCs w:val="22"/>
        </w:rPr>
        <w:t>Aussi, trois procédés sont employés:</w:t>
      </w:r>
    </w:p>
    <w:p w:rsidR="00473D0A" w:rsidRDefault="00473D0A">
      <w:pPr>
        <w:spacing w:line="360" w:lineRule="auto"/>
        <w:jc w:val="both"/>
      </w:pPr>
    </w:p>
    <w:p w:rsidR="00473D0A" w:rsidRDefault="00473D0A">
      <w:pPr>
        <w:spacing w:line="360" w:lineRule="auto"/>
        <w:jc w:val="both"/>
        <w:rPr>
          <w:szCs w:val="22"/>
        </w:rPr>
      </w:pPr>
      <w:r>
        <w:t xml:space="preserve">                </w:t>
      </w:r>
      <w:r>
        <w:rPr>
          <w:szCs w:val="22"/>
        </w:rPr>
        <w:t>- l’évaporation  directe par barbotage d’air chaud ;</w:t>
      </w:r>
    </w:p>
    <w:p w:rsidR="00473D0A" w:rsidRDefault="00473D0A">
      <w:pPr>
        <w:spacing w:line="360" w:lineRule="auto"/>
        <w:jc w:val="both"/>
        <w:rPr>
          <w:szCs w:val="22"/>
        </w:rPr>
      </w:pPr>
      <w:r>
        <w:t xml:space="preserve">                </w:t>
      </w:r>
      <w:r>
        <w:rPr>
          <w:szCs w:val="22"/>
        </w:rPr>
        <w:t>- l’évaporation par combustion immergée ;</w:t>
      </w:r>
    </w:p>
    <w:p w:rsidR="00473D0A" w:rsidRDefault="00473D0A">
      <w:pPr>
        <w:spacing w:line="360" w:lineRule="auto"/>
        <w:jc w:val="both"/>
        <w:rPr>
          <w:szCs w:val="22"/>
        </w:rPr>
      </w:pPr>
      <w:r>
        <w:t xml:space="preserve">                </w:t>
      </w:r>
      <w:r>
        <w:rPr>
          <w:szCs w:val="22"/>
        </w:rPr>
        <w:t xml:space="preserve">- le chauffage indirect de l’acide suivi d’évaporation  sous vide. </w:t>
      </w:r>
    </w:p>
    <w:p w:rsidR="00473D0A" w:rsidRDefault="00473D0A">
      <w:pPr>
        <w:spacing w:line="360" w:lineRule="auto"/>
        <w:jc w:val="both"/>
        <w:rPr>
          <w:szCs w:val="22"/>
        </w:rPr>
      </w:pPr>
    </w:p>
    <w:p w:rsidR="00473D0A" w:rsidRDefault="00473D0A">
      <w:pPr>
        <w:spacing w:line="360" w:lineRule="auto"/>
        <w:jc w:val="both"/>
      </w:pPr>
      <w:r>
        <w:t>Notons que ce dernier procédé  est le plus employé surtout lorsqu’un excédent de vapeur basse pression est disponible pour le chauffage de l’acide, vapeur provenant en particulier des ateliers de fabrication d’acide sulfurique presque toujours associés à ceux d’acide phosphorique.</w:t>
      </w:r>
    </w:p>
    <w:p w:rsidR="00473D0A" w:rsidRDefault="00473D0A">
      <w:pPr>
        <w:spacing w:line="360" w:lineRule="auto"/>
        <w:jc w:val="both"/>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i/>
          <w:iCs/>
          <w:sz w:val="72"/>
          <w:szCs w:val="72"/>
        </w:rPr>
      </w:pPr>
    </w:p>
    <w:p w:rsidR="00473D0A" w:rsidRDefault="00473D0A">
      <w:pPr>
        <w:jc w:val="center"/>
        <w:rPr>
          <w:b/>
          <w:bCs/>
          <w:i/>
          <w:iCs/>
          <w:sz w:val="72"/>
          <w:szCs w:val="72"/>
        </w:rPr>
      </w:pPr>
    </w:p>
    <w:p w:rsidR="00473D0A" w:rsidRDefault="00473D0A">
      <w:pPr>
        <w:jc w:val="center"/>
        <w:rPr>
          <w:b/>
          <w:bCs/>
          <w:i/>
          <w:iCs/>
          <w:sz w:val="72"/>
          <w:szCs w:val="72"/>
        </w:rPr>
      </w:pPr>
    </w:p>
    <w:p w:rsidR="00473D0A" w:rsidRDefault="00473D0A">
      <w:pPr>
        <w:jc w:val="center"/>
        <w:rPr>
          <w:b/>
          <w:bCs/>
          <w:i/>
          <w:iCs/>
          <w:sz w:val="72"/>
          <w:szCs w:val="72"/>
        </w:rPr>
      </w:pPr>
    </w:p>
    <w:p w:rsidR="00473D0A" w:rsidRDefault="00473D0A">
      <w:pPr>
        <w:jc w:val="center"/>
        <w:rPr>
          <w:b/>
          <w:bCs/>
          <w:i/>
          <w:iCs/>
          <w:sz w:val="72"/>
          <w:szCs w:val="72"/>
        </w:rPr>
      </w:pPr>
    </w:p>
    <w:p w:rsidR="00473D0A" w:rsidRDefault="00473D0A">
      <w:pPr>
        <w:jc w:val="center"/>
        <w:rPr>
          <w:b/>
          <w:bCs/>
          <w:i/>
          <w:iCs/>
          <w:sz w:val="72"/>
          <w:szCs w:val="72"/>
        </w:rPr>
      </w:pPr>
    </w:p>
    <w:p w:rsidR="00473D0A" w:rsidRDefault="00473D0A">
      <w:pPr>
        <w:jc w:val="center"/>
        <w:rPr>
          <w:b/>
          <w:bCs/>
          <w:i/>
          <w:iCs/>
          <w:sz w:val="72"/>
          <w:szCs w:val="72"/>
        </w:rPr>
      </w:pPr>
      <w:r>
        <w:rPr>
          <w:b/>
          <w:bCs/>
          <w:i/>
          <w:iCs/>
          <w:sz w:val="72"/>
          <w:szCs w:val="72"/>
        </w:rPr>
        <w:t>2</w:t>
      </w:r>
      <w:r>
        <w:rPr>
          <w:b/>
          <w:bCs/>
          <w:i/>
          <w:iCs/>
          <w:sz w:val="72"/>
          <w:szCs w:val="72"/>
          <w:vertAlign w:val="superscript"/>
        </w:rPr>
        <w:t>ème</w:t>
      </w:r>
      <w:r>
        <w:rPr>
          <w:b/>
          <w:bCs/>
          <w:i/>
          <w:iCs/>
          <w:sz w:val="72"/>
          <w:szCs w:val="72"/>
        </w:rPr>
        <w:t xml:space="preserve"> partie:</w:t>
      </w:r>
    </w:p>
    <w:p w:rsidR="00473D0A" w:rsidRDefault="00473D0A">
      <w:pPr>
        <w:rPr>
          <w:rFonts w:ascii="Monotype Corsiva" w:hAnsi="Monotype Corsiva"/>
          <w:b/>
          <w:bCs/>
          <w:i/>
          <w:iCs/>
          <w:sz w:val="72"/>
          <w:szCs w:val="72"/>
        </w:rPr>
      </w:pPr>
      <w:r>
        <w:rPr>
          <w:b/>
          <w:bCs/>
          <w:i/>
          <w:iCs/>
          <w:noProof/>
          <w:sz w:val="20"/>
          <w:szCs w:val="72"/>
          <w:lang w:eastAsia="fr-FR"/>
        </w:rPr>
        <w:pict>
          <v:shape id="_x0000_s1586" type="#_x0000_t136" style="position:absolute;margin-left:53pt;margin-top:27.7pt;width:381pt;height:123.75pt;z-index:251728384">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Encrassement dans la cuve&#10;D’attaque&#10;"/>
          </v:shape>
        </w:pict>
      </w:r>
    </w:p>
    <w:p w:rsidR="00473D0A" w:rsidRDefault="00473D0A">
      <w:pPr>
        <w:jc w:val="cente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p>
    <w:p w:rsidR="00473D0A" w:rsidRDefault="00473D0A">
      <w:pPr>
        <w:rPr>
          <w:rFonts w:ascii="Monotype Corsiva" w:hAnsi="Monotype Corsiva"/>
          <w:b/>
          <w:bCs/>
          <w:i/>
          <w:iCs/>
          <w:sz w:val="72"/>
          <w:szCs w:val="72"/>
        </w:rPr>
      </w:pPr>
    </w:p>
    <w:p w:rsidR="00473D0A" w:rsidRDefault="00473D0A">
      <w:pPr>
        <w:jc w:val="center"/>
        <w:rPr>
          <w:rFonts w:ascii="Monotype Corsiva" w:hAnsi="Monotype Corsiva"/>
          <w:b/>
          <w:bCs/>
          <w:i/>
          <w:iCs/>
          <w:sz w:val="72"/>
          <w:szCs w:val="72"/>
        </w:rPr>
      </w:pPr>
      <w:r>
        <w:rPr>
          <w:rFonts w:ascii="Monotype Corsiva" w:hAnsi="Monotype Corsiva"/>
          <w:b/>
          <w:bCs/>
          <w:i/>
          <w:iCs/>
          <w:sz w:val="72"/>
          <w:szCs w:val="72"/>
        </w:rPr>
        <w:t>Introduction</w:t>
      </w:r>
    </w:p>
    <w:p w:rsidR="00473D0A" w:rsidRDefault="00473D0A">
      <w:pPr>
        <w:spacing w:line="360" w:lineRule="auto"/>
      </w:pPr>
    </w:p>
    <w:p w:rsidR="00473D0A" w:rsidRDefault="00473D0A">
      <w:pPr>
        <w:spacing w:line="360" w:lineRule="auto"/>
      </w:pPr>
    </w:p>
    <w:p w:rsidR="00473D0A" w:rsidRDefault="00473D0A">
      <w:pPr>
        <w:spacing w:line="360" w:lineRule="auto"/>
        <w:ind w:firstLine="708"/>
        <w:rPr>
          <w:sz w:val="28"/>
        </w:rPr>
      </w:pPr>
      <w:r>
        <w:rPr>
          <w:sz w:val="28"/>
        </w:rPr>
        <w:t>L’acide phosphorique, principal dérivé actuel de la chimie du phosphore, est l’intermédiaire quasi indispensable pour l’élaboration de nombreux produits, en particulier les engrais. Il entre aussi dans la fabrication de détergents, de plastifiants, d’insecticides et de certains additifs pour essences et huiles lubrifiantes.</w:t>
      </w:r>
    </w:p>
    <w:p w:rsidR="00473D0A" w:rsidRDefault="00473D0A">
      <w:pPr>
        <w:spacing w:line="360" w:lineRule="auto"/>
        <w:rPr>
          <w:sz w:val="28"/>
        </w:rPr>
      </w:pPr>
    </w:p>
    <w:p w:rsidR="00473D0A" w:rsidRDefault="00473D0A">
      <w:pPr>
        <w:spacing w:line="360" w:lineRule="auto"/>
        <w:ind w:firstLine="708"/>
        <w:rPr>
          <w:sz w:val="28"/>
        </w:rPr>
      </w:pPr>
      <w:r>
        <w:rPr>
          <w:sz w:val="28"/>
        </w:rPr>
        <w:t>Parmi les procédés de préparation de l’acide phosphorique par attaque des phosphates naturels, le plus répandu est celui qui utilise l’acide sulfurique comme agent d’attaque et qui co-produit du gypse que l’on sépare par filtration.</w:t>
      </w:r>
    </w:p>
    <w:p w:rsidR="00473D0A" w:rsidRDefault="00473D0A">
      <w:pPr>
        <w:spacing w:line="360" w:lineRule="auto"/>
        <w:ind w:firstLine="708"/>
        <w:rPr>
          <w:sz w:val="28"/>
        </w:rPr>
      </w:pPr>
    </w:p>
    <w:p w:rsidR="00473D0A" w:rsidRDefault="00473D0A">
      <w:pPr>
        <w:spacing w:line="360" w:lineRule="auto"/>
        <w:ind w:firstLine="708"/>
        <w:rPr>
          <w:sz w:val="28"/>
        </w:rPr>
      </w:pPr>
      <w:r>
        <w:rPr>
          <w:sz w:val="28"/>
        </w:rPr>
        <w:t xml:space="preserve">Cependant, cette attaque génère des dépôts qui en s’accumulant peuvent nuire au processus de fabrication de l’acide phosphorique. En effet, les pertes engendrées par ces nuisances obligent le producteur à arrêter les installations pour nettoyage. </w:t>
      </w:r>
    </w:p>
    <w:p w:rsidR="00473D0A" w:rsidRDefault="00473D0A">
      <w:pPr>
        <w:spacing w:line="360" w:lineRule="auto"/>
        <w:ind w:firstLine="708"/>
        <w:rPr>
          <w:rFonts w:ascii="Century Gothic" w:hAnsi="Century Gothic"/>
          <w:sz w:val="28"/>
        </w:rPr>
      </w:pPr>
    </w:p>
    <w:p w:rsidR="00473D0A" w:rsidRDefault="00473D0A">
      <w:pPr>
        <w:spacing w:line="360" w:lineRule="auto"/>
      </w:pPr>
    </w:p>
    <w:p w:rsidR="00473D0A" w:rsidRDefault="00473D0A">
      <w:pPr>
        <w:pStyle w:val="Titre4"/>
      </w:pPr>
    </w:p>
    <w:p w:rsidR="00473D0A" w:rsidRDefault="00473D0A">
      <w:pPr>
        <w:pStyle w:val="Titre4"/>
      </w:pPr>
    </w:p>
    <w:p w:rsidR="00473D0A" w:rsidRDefault="00473D0A">
      <w:pPr>
        <w:pStyle w:val="Titre4"/>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sz w:val="28"/>
          <w:szCs w:val="28"/>
        </w:rPr>
      </w:pPr>
    </w:p>
    <w:p w:rsidR="00473D0A" w:rsidRDefault="00473D0A">
      <w:pPr>
        <w:spacing w:line="360" w:lineRule="auto"/>
        <w:jc w:val="both"/>
        <w:rPr>
          <w:b/>
          <w:bCs/>
          <w:caps/>
          <w:sz w:val="28"/>
          <w:szCs w:val="28"/>
        </w:rPr>
      </w:pPr>
    </w:p>
    <w:p w:rsidR="00473D0A" w:rsidRDefault="00473D0A">
      <w:pPr>
        <w:spacing w:line="360" w:lineRule="auto"/>
        <w:jc w:val="both"/>
        <w:rPr>
          <w:b/>
          <w:bCs/>
          <w:caps/>
          <w:sz w:val="28"/>
          <w:szCs w:val="28"/>
        </w:rPr>
      </w:pPr>
    </w:p>
    <w:p w:rsidR="00473D0A" w:rsidRDefault="00473D0A">
      <w:pPr>
        <w:spacing w:line="360" w:lineRule="auto"/>
        <w:jc w:val="both"/>
        <w:rPr>
          <w:b/>
          <w:bCs/>
          <w:caps/>
          <w:sz w:val="28"/>
          <w:szCs w:val="28"/>
        </w:rPr>
      </w:pPr>
    </w:p>
    <w:p w:rsidR="00473D0A" w:rsidRDefault="00473D0A">
      <w:pPr>
        <w:spacing w:line="360" w:lineRule="auto"/>
        <w:jc w:val="both"/>
        <w:rPr>
          <w:b/>
          <w:bCs/>
          <w:caps/>
          <w:sz w:val="28"/>
          <w:szCs w:val="28"/>
        </w:rPr>
      </w:pPr>
    </w:p>
    <w:p w:rsidR="00BD1418" w:rsidRDefault="00BD1418">
      <w:pPr>
        <w:spacing w:line="360" w:lineRule="auto"/>
        <w:jc w:val="both"/>
        <w:rPr>
          <w:b/>
          <w:bCs/>
          <w:caps/>
          <w:sz w:val="28"/>
          <w:szCs w:val="28"/>
        </w:rPr>
      </w:pPr>
    </w:p>
    <w:p w:rsidR="00BD1418" w:rsidRDefault="00BD1418">
      <w:pPr>
        <w:spacing w:line="360" w:lineRule="auto"/>
        <w:jc w:val="both"/>
        <w:rPr>
          <w:b/>
          <w:bCs/>
          <w:caps/>
          <w:sz w:val="28"/>
          <w:szCs w:val="28"/>
        </w:rPr>
      </w:pPr>
    </w:p>
    <w:p w:rsidR="00BD1418" w:rsidRDefault="00BD1418">
      <w:pPr>
        <w:spacing w:line="360" w:lineRule="auto"/>
        <w:jc w:val="both"/>
        <w:rPr>
          <w:b/>
          <w:bCs/>
          <w:caps/>
          <w:sz w:val="28"/>
          <w:szCs w:val="28"/>
        </w:rPr>
      </w:pPr>
    </w:p>
    <w:p w:rsidR="00BD1418" w:rsidRDefault="00BD1418">
      <w:pPr>
        <w:spacing w:line="360" w:lineRule="auto"/>
        <w:jc w:val="both"/>
        <w:rPr>
          <w:b/>
          <w:bCs/>
          <w:caps/>
          <w:sz w:val="28"/>
          <w:szCs w:val="28"/>
        </w:rPr>
      </w:pPr>
    </w:p>
    <w:p w:rsidR="00473D0A" w:rsidRDefault="00473D0A">
      <w:pPr>
        <w:spacing w:line="360" w:lineRule="auto"/>
        <w:jc w:val="both"/>
        <w:rPr>
          <w:b/>
          <w:bCs/>
          <w:caps/>
          <w:sz w:val="28"/>
          <w:szCs w:val="28"/>
        </w:rPr>
      </w:pPr>
    </w:p>
    <w:p w:rsidR="00473D0A" w:rsidRDefault="00473D0A">
      <w:pPr>
        <w:spacing w:line="360" w:lineRule="auto"/>
        <w:jc w:val="both"/>
        <w:rPr>
          <w:bCs/>
          <w:sz w:val="28"/>
          <w:szCs w:val="28"/>
        </w:rPr>
      </w:pPr>
      <w:r>
        <w:rPr>
          <w:b/>
          <w:bCs/>
          <w:caps/>
          <w:sz w:val="28"/>
          <w:szCs w:val="28"/>
        </w:rPr>
        <w:t xml:space="preserve">I- Encrassement de </w:t>
      </w:r>
      <w:smartTag w:uri="urn:schemas-microsoft-com:office:smarttags" w:element="PersonName">
        <w:smartTagPr>
          <w:attr w:name="ProductID" w:val="LA CUVE D"/>
        </w:smartTagPr>
        <w:r>
          <w:rPr>
            <w:b/>
            <w:bCs/>
            <w:caps/>
            <w:sz w:val="28"/>
            <w:szCs w:val="28"/>
          </w:rPr>
          <w:t>la cuve d</w:t>
        </w:r>
      </w:smartTag>
      <w:r>
        <w:rPr>
          <w:b/>
          <w:bCs/>
          <w:caps/>
          <w:sz w:val="28"/>
          <w:szCs w:val="28"/>
        </w:rPr>
        <w:t>’attaque :</w:t>
      </w:r>
      <w:r>
        <w:rPr>
          <w:bCs/>
          <w:sz w:val="28"/>
          <w:szCs w:val="28"/>
        </w:rPr>
        <w:tab/>
      </w:r>
    </w:p>
    <w:p w:rsidR="00473D0A" w:rsidRDefault="00E3266D">
      <w:pPr>
        <w:spacing w:line="360" w:lineRule="auto"/>
        <w:ind w:firstLine="708"/>
      </w:pPr>
      <w:r>
        <w:rPr>
          <w:noProof/>
          <w:sz w:val="20"/>
          <w:lang w:eastAsia="fr-FR"/>
        </w:rPr>
        <mc:AlternateContent>
          <mc:Choice Requires="wps">
            <w:drawing>
              <wp:anchor distT="0" distB="0" distL="114300" distR="114300" simplePos="0" relativeHeight="251727360" behindDoc="0" locked="0" layoutInCell="1" allowOverlap="1">
                <wp:simplePos x="0" y="0"/>
                <wp:positionH relativeFrom="column">
                  <wp:posOffset>965200</wp:posOffset>
                </wp:positionH>
                <wp:positionV relativeFrom="paragraph">
                  <wp:posOffset>599440</wp:posOffset>
                </wp:positionV>
                <wp:extent cx="330200" cy="0"/>
                <wp:effectExtent l="12700" t="56515" r="19050" b="57785"/>
                <wp:wrapNone/>
                <wp:docPr id="173"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47.2pt" to="10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EiKgIAAE0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">
                <v:stroke endarrow="block"/>
              </v:line>
            </w:pict>
          </mc:Fallback>
        </mc:AlternateContent>
      </w:r>
      <w:r w:rsidR="00473D0A">
        <w:t>L’attaque des phosphates par l’acide sulfurique génère des dépôts sur  tout le circuit de la section attaque, et en grande partie sur les parois de la cuve, ceci est du à l’existence des impuretés (Na</w:t>
      </w:r>
      <w:r w:rsidR="00473D0A">
        <w:rPr>
          <w:vertAlign w:val="subscript"/>
        </w:rPr>
        <w:t>2</w:t>
      </w:r>
      <w:r w:rsidR="00473D0A">
        <w:t>O,K</w:t>
      </w:r>
      <w:r w:rsidR="00473D0A">
        <w:rPr>
          <w:vertAlign w:val="subscript"/>
        </w:rPr>
        <w:t>2</w:t>
      </w:r>
      <w:r w:rsidR="00473D0A">
        <w:t>O,…)          phénomène d’encrassement.</w:t>
      </w:r>
    </w:p>
    <w:p w:rsidR="00473D0A" w:rsidRDefault="00473D0A">
      <w:pPr>
        <w:spacing w:line="360" w:lineRule="auto"/>
        <w:ind w:firstLine="708"/>
      </w:pPr>
      <w:r>
        <w:t xml:space="preserve">  </w:t>
      </w:r>
      <w:r w:rsidR="00B11523">
        <w:t>Nous</w:t>
      </w:r>
      <w:r>
        <w:t xml:space="preserve"> allons tout d’abord identifier la nature et l’origine de ces dépôts. Et  puis étudier l’influence de ces encrassements sur les performances du réacteur.  </w:t>
      </w:r>
    </w:p>
    <w:p w:rsidR="00473D0A" w:rsidRDefault="00473D0A">
      <w:pPr>
        <w:spacing w:line="360" w:lineRule="auto"/>
        <w:ind w:firstLine="708"/>
        <w:rPr>
          <w:vertAlign w:val="subscript"/>
        </w:rPr>
      </w:pPr>
      <w:r>
        <w:t>La présence de silice dans le phosphate peut produire une attaque de l’acide fluorhydrique formé par la réaction entre CaF</w:t>
      </w:r>
      <w:r>
        <w:rPr>
          <w:vertAlign w:val="subscript"/>
        </w:rPr>
        <w:t xml:space="preserve">2  </w:t>
      </w:r>
      <w:r>
        <w:t>et H</w:t>
      </w:r>
      <w:r>
        <w:rPr>
          <w:vertAlign w:val="subscript"/>
        </w:rPr>
        <w:t>2</w:t>
      </w:r>
      <w:r>
        <w:t>SO</w:t>
      </w:r>
      <w:r>
        <w:rPr>
          <w:vertAlign w:val="subscript"/>
        </w:rPr>
        <w:t xml:space="preserve">4 </w:t>
      </w:r>
    </w:p>
    <w:p w:rsidR="00473D0A" w:rsidRDefault="00473D0A">
      <w:pPr>
        <w:spacing w:line="360" w:lineRule="auto"/>
      </w:pPr>
    </w:p>
    <w:p w:rsidR="00473D0A" w:rsidRDefault="00E3266D">
      <w:pPr>
        <w:spacing w:line="360" w:lineRule="auto"/>
        <w:jc w:val="center"/>
        <w:rPr>
          <w:b/>
          <w:bCs/>
          <w:lang w:val="it-IT"/>
        </w:rPr>
      </w:pPr>
      <w:r>
        <w:rPr>
          <w:noProof/>
          <w:lang w:eastAsia="fr-FR"/>
        </w:rPr>
        <mc:AlternateContent>
          <mc:Choice Requires="wpg">
            <w:drawing>
              <wp:anchor distT="0" distB="0" distL="0" distR="0" simplePos="0" relativeHeight="251660800" behindDoc="0" locked="0" layoutInCell="1" allowOverlap="1">
                <wp:simplePos x="0" y="0"/>
                <wp:positionH relativeFrom="column">
                  <wp:posOffset>3200400</wp:posOffset>
                </wp:positionH>
                <wp:positionV relativeFrom="paragraph">
                  <wp:posOffset>-1270</wp:posOffset>
                </wp:positionV>
                <wp:extent cx="457200" cy="113665"/>
                <wp:effectExtent l="19050" t="55880" r="19050" b="59055"/>
                <wp:wrapNone/>
                <wp:docPr id="170"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13665"/>
                          <a:chOff x="5040" y="-2"/>
                          <a:chExt cx="720" cy="179"/>
                        </a:xfrm>
                      </wpg:grpSpPr>
                      <wps:wsp>
                        <wps:cNvPr id="171" name="Line 449"/>
                        <wps:cNvCnPr/>
                        <wps:spPr bwMode="auto">
                          <a:xfrm>
                            <a:off x="5062" y="-2"/>
                            <a:ext cx="698"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450"/>
                        <wps:cNvCnPr/>
                        <wps:spPr bwMode="auto">
                          <a:xfrm>
                            <a:off x="5040" y="177"/>
                            <a:ext cx="698" cy="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252pt;margin-top:-.1pt;width:36pt;height:8.95pt;z-index:251660800;mso-wrap-distance-left:0;mso-wrap-distance-right:0" coordorigin="5040,-2" coordsize="72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">
                <v:line id="Line 449" o:spid="_x0000_s1027" style="position:absolute;visibility:visible;mso-wrap-style:square" from="5062,-2" to="5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B78EAAADcAAAADwAAAGRycy9kb3ducmV2LnhtbERPS2sCMRC+C/0PYQreNLtqX1ujiCCI&#10;J7W29DhsprtLk0nYRHf990Yo9DYf33Pmy94acaE2NI4V5OMMBHHpdMOVgtPHZvQKIkRkjcYxKbhS&#10;gOXiYTDHQruOD3Q5xkqkEA4FKqhj9IWUoazJYhg7T5y4H9dajAm2ldQtdincGjnJsmdpseHUUKOn&#10;dU3l7/FsFeysn311Ob590+H0SU97NsZPlRo+9qt3EJH6+C/+c291mv+Sw/2ZdIF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IHvwQAAANwAAAAPAAAAAAAAAAAAAAAA&#10;AKECAABkcnMvZG93bnJldi54bWxQSwUGAAAAAAQABAD5AAAAjwMAAAAA&#10;" strokeweight=".26mm">
                  <v:stroke endarrow="block"/>
                </v:line>
                <v:line id="Line 450" o:spid="_x0000_s1028" style="position:absolute;visibility:visible;mso-wrap-style:square" from="5040,177" to="573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Yf8IAAADcAAAADwAAAGRycy9kb3ducmV2LnhtbERPzWoCMRC+F/oOYQpeSs3qocpqdpFS&#10;wZOw1gcYNtPN2s0kJKm7+vRNodDbfHy/s60nO4grhdg7VrCYFyCIW6d77hScP/YvaxAxIWscHJOC&#10;G0Woq8eHLZbajdzQ9ZQ6kUM4lqjApORLKWNryGKcO0+cuU8XLKYMQyd1wDGH20Eui+JVWuw5Nxj0&#10;9Gao/Tp9WwXHy211HLu9Dc/3Zr3zxfTuTaPU7GnabUAkmtK/+M990Hn+agm/z+QLZ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RYf8IAAADcAAAADwAAAAAAAAAAAAAA&#10;AAChAgAAZHJzL2Rvd25yZXYueG1sUEsFBgAAAAAEAAQA+QAAAJADAAAAAA==&#10;" strokeweight=".26mm">
                  <v:stroke startarrow="block"/>
                </v:line>
              </v:group>
            </w:pict>
          </mc:Fallback>
        </mc:AlternateContent>
      </w:r>
      <w:r w:rsidR="00473D0A" w:rsidRPr="000C4F21">
        <w:rPr>
          <w:lang w:val="en-US"/>
        </w:rPr>
        <w:t xml:space="preserve"> </w:t>
      </w:r>
      <w:r w:rsidR="00473D0A">
        <w:rPr>
          <w:b/>
          <w:bCs/>
          <w:lang w:val="it-IT"/>
        </w:rPr>
        <w:t>CaF</w:t>
      </w:r>
      <w:r w:rsidR="00473D0A">
        <w:rPr>
          <w:b/>
          <w:bCs/>
          <w:vertAlign w:val="subscript"/>
          <w:lang w:val="it-IT"/>
        </w:rPr>
        <w:t>2</w:t>
      </w:r>
      <w:r w:rsidR="00473D0A">
        <w:rPr>
          <w:b/>
          <w:bCs/>
          <w:lang w:val="it-IT"/>
        </w:rPr>
        <w:t xml:space="preserve">  +  H</w:t>
      </w:r>
      <w:r w:rsidR="00473D0A">
        <w:rPr>
          <w:b/>
          <w:bCs/>
          <w:vertAlign w:val="subscript"/>
          <w:lang w:val="it-IT"/>
        </w:rPr>
        <w:t>2</w:t>
      </w:r>
      <w:r w:rsidR="00473D0A">
        <w:rPr>
          <w:b/>
          <w:bCs/>
          <w:lang w:val="it-IT"/>
        </w:rPr>
        <w:t>SO</w:t>
      </w:r>
      <w:r w:rsidR="00473D0A">
        <w:rPr>
          <w:b/>
          <w:bCs/>
          <w:vertAlign w:val="subscript"/>
          <w:lang w:val="it-IT"/>
        </w:rPr>
        <w:t>4</w:t>
      </w:r>
      <w:r w:rsidR="00473D0A">
        <w:rPr>
          <w:b/>
          <w:bCs/>
          <w:lang w:val="it-IT"/>
        </w:rPr>
        <w:t xml:space="preserve">   +   2 H</w:t>
      </w:r>
      <w:r w:rsidR="00473D0A">
        <w:rPr>
          <w:b/>
          <w:bCs/>
          <w:vertAlign w:val="subscript"/>
          <w:lang w:val="it-IT"/>
        </w:rPr>
        <w:t>2</w:t>
      </w:r>
      <w:r w:rsidR="00473D0A">
        <w:rPr>
          <w:b/>
          <w:bCs/>
          <w:lang w:val="it-IT"/>
        </w:rPr>
        <w:t>O                   CaSO</w:t>
      </w:r>
      <w:r w:rsidR="00473D0A">
        <w:rPr>
          <w:b/>
          <w:bCs/>
          <w:vertAlign w:val="subscript"/>
          <w:lang w:val="it-IT"/>
        </w:rPr>
        <w:t>4</w:t>
      </w:r>
      <w:r w:rsidR="00473D0A">
        <w:rPr>
          <w:b/>
          <w:bCs/>
          <w:lang w:val="it-IT"/>
        </w:rPr>
        <w:t xml:space="preserve"> . 2H</w:t>
      </w:r>
      <w:r w:rsidR="00473D0A">
        <w:rPr>
          <w:b/>
          <w:bCs/>
          <w:vertAlign w:val="subscript"/>
          <w:lang w:val="it-IT"/>
        </w:rPr>
        <w:t>2</w:t>
      </w:r>
      <w:r w:rsidR="00473D0A">
        <w:rPr>
          <w:b/>
          <w:bCs/>
          <w:lang w:val="it-IT"/>
        </w:rPr>
        <w:t>O  +  2 HF</w:t>
      </w:r>
    </w:p>
    <w:p w:rsidR="00473D0A" w:rsidRDefault="00473D0A">
      <w:pPr>
        <w:spacing w:line="360" w:lineRule="auto"/>
        <w:jc w:val="center"/>
        <w:rPr>
          <w:b/>
          <w:bCs/>
          <w:lang w:val="pt-BR"/>
        </w:rPr>
      </w:pPr>
    </w:p>
    <w:p w:rsidR="00473D0A" w:rsidRDefault="00E3266D">
      <w:pPr>
        <w:spacing w:line="360" w:lineRule="auto"/>
        <w:jc w:val="center"/>
        <w:rPr>
          <w:b/>
          <w:bCs/>
          <w:lang w:val="pt-BR"/>
        </w:rPr>
      </w:pPr>
      <w:r>
        <w:rPr>
          <w:noProof/>
          <w:lang w:eastAsia="fr-FR"/>
        </w:rPr>
        <mc:AlternateContent>
          <mc:Choice Requires="wpg">
            <w:drawing>
              <wp:anchor distT="0" distB="0" distL="0" distR="0" simplePos="0" relativeHeight="251661824" behindDoc="0" locked="0" layoutInCell="1" allowOverlap="1">
                <wp:simplePos x="0" y="0"/>
                <wp:positionH relativeFrom="column">
                  <wp:posOffset>2857500</wp:posOffset>
                </wp:positionH>
                <wp:positionV relativeFrom="paragraph">
                  <wp:posOffset>20320</wp:posOffset>
                </wp:positionV>
                <wp:extent cx="482600" cy="113665"/>
                <wp:effectExtent l="19050" t="58420" r="22225" b="56515"/>
                <wp:wrapNone/>
                <wp:docPr id="1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113665"/>
                          <a:chOff x="4500" y="32"/>
                          <a:chExt cx="760" cy="179"/>
                        </a:xfrm>
                      </wpg:grpSpPr>
                      <wps:wsp>
                        <wps:cNvPr id="168" name="Line 452"/>
                        <wps:cNvCnPr/>
                        <wps:spPr bwMode="auto">
                          <a:xfrm>
                            <a:off x="4523" y="32"/>
                            <a:ext cx="737"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453"/>
                        <wps:cNvCnPr/>
                        <wps:spPr bwMode="auto">
                          <a:xfrm>
                            <a:off x="4500" y="211"/>
                            <a:ext cx="737" cy="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225pt;margin-top:1.6pt;width:38pt;height:8.95pt;z-index:251661824;mso-wrap-distance-left:0;mso-wrap-distance-right:0" coordorigin="4500,32" coordsize="76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">
                <v:line id="Line 452" o:spid="_x0000_s1027" style="position:absolute;visibility:visible;mso-wrap-style:square" from="4523,32" to="52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r8QAAADcAAAADwAAAGRycy9kb3ducmV2LnhtbESPT2vDMAzF74N9B6PBbqvTtStdVreM&#10;QWH0tP6lRxFrSZgtm9hr0m9fHQa7Sbyn935arAbv1IW61AY2MB4VoIirYFuuDRz266c5qJSRLbrA&#10;ZOBKCVbL+7sFljb0vKXLLtdKQjiVaKDJOZZap6ohj2kUIrFo36HzmGXtam077CXcO/1cFDPtsWVp&#10;aDDSR0PVz+7XG9j4OD31Y3w90/ZwpJcvdi5OjHl8GN7fQGUa8r/57/rTCv5MaOUZmU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76vxAAAANwAAAAPAAAAAAAAAAAA&#10;AAAAAKECAABkcnMvZG93bnJldi54bWxQSwUGAAAAAAQABAD5AAAAkgMAAAAA&#10;" strokeweight=".26mm">
                  <v:stroke endarrow="block"/>
                </v:line>
                <v:line id="Line 453" o:spid="_x0000_s1028" style="position:absolute;visibility:visible;mso-wrap-style:square" from="4500,211" to="523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08IAAADcAAAADwAAAGRycy9kb3ducmV2LnhtbERPzWoCMRC+C32HMIVepGbbg25Xo0ip&#10;0JOw2gcYNtPN2s0kJKm79ukbQfA2H9/vrDaj7cWZQuwcK3iZFSCIG6c7bhV8HXfPJYiYkDX2jknB&#10;hSJs1g+TFVbaDVzT+ZBakUM4VqjApOQrKWNjyGKcOU+cuW8XLKYMQyt1wCGH216+FsVcWuw4Nxj0&#10;9G6o+Tn8WgX702WxH9qdDdO/utz6Yvzwplbq6XHcLkEkGtNdfHN/6jx//gbXZ/IF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c08IAAADcAAAADwAAAAAAAAAAAAAA&#10;AAChAgAAZHJzL2Rvd25yZXYueG1sUEsFBgAAAAAEAAQA+QAAAJADAAAAAA==&#10;" strokeweight=".26mm">
                  <v:stroke startarrow="block"/>
                </v:line>
              </v:group>
            </w:pict>
          </mc:Fallback>
        </mc:AlternateContent>
      </w:r>
      <w:r w:rsidR="00473D0A">
        <w:rPr>
          <w:b/>
          <w:bCs/>
          <w:lang w:val="pt-BR"/>
        </w:rPr>
        <w:t>6 HF  +  SiO</w:t>
      </w:r>
      <w:r w:rsidR="00473D0A">
        <w:rPr>
          <w:b/>
          <w:bCs/>
          <w:vertAlign w:val="subscript"/>
          <w:lang w:val="pt-BR"/>
        </w:rPr>
        <w:t>2</w:t>
      </w:r>
      <w:r w:rsidR="00473D0A">
        <w:rPr>
          <w:b/>
          <w:bCs/>
          <w:lang w:val="pt-BR"/>
        </w:rPr>
        <w:t xml:space="preserve">                    H</w:t>
      </w:r>
      <w:r w:rsidR="00473D0A">
        <w:rPr>
          <w:b/>
          <w:bCs/>
          <w:vertAlign w:val="subscript"/>
          <w:lang w:val="pt-BR"/>
        </w:rPr>
        <w:t>2</w:t>
      </w:r>
      <w:r w:rsidR="00473D0A">
        <w:rPr>
          <w:b/>
          <w:bCs/>
          <w:lang w:val="pt-BR"/>
        </w:rPr>
        <w:t>SiF</w:t>
      </w:r>
      <w:r w:rsidR="00473D0A">
        <w:rPr>
          <w:b/>
          <w:bCs/>
          <w:vertAlign w:val="subscript"/>
          <w:lang w:val="pt-BR"/>
        </w:rPr>
        <w:t>6</w:t>
      </w:r>
      <w:r w:rsidR="00473D0A">
        <w:rPr>
          <w:b/>
          <w:bCs/>
          <w:lang w:val="pt-BR"/>
        </w:rPr>
        <w:t xml:space="preserve">  +  2 H</w:t>
      </w:r>
      <w:r w:rsidR="00473D0A">
        <w:rPr>
          <w:b/>
          <w:bCs/>
          <w:vertAlign w:val="subscript"/>
          <w:lang w:val="pt-BR"/>
        </w:rPr>
        <w:t>2</w:t>
      </w:r>
      <w:r w:rsidR="00473D0A">
        <w:rPr>
          <w:b/>
          <w:bCs/>
          <w:lang w:val="pt-BR"/>
        </w:rPr>
        <w:t>O</w:t>
      </w:r>
    </w:p>
    <w:p w:rsidR="00473D0A" w:rsidRDefault="00473D0A">
      <w:pPr>
        <w:spacing w:line="360" w:lineRule="auto"/>
        <w:jc w:val="both"/>
        <w:rPr>
          <w:lang w:val="it-IT"/>
        </w:rPr>
      </w:pPr>
    </w:p>
    <w:p w:rsidR="00473D0A" w:rsidRDefault="00473D0A">
      <w:pPr>
        <w:spacing w:line="360" w:lineRule="auto"/>
      </w:pPr>
      <w:r>
        <w:t>le Na</w:t>
      </w:r>
      <w:r>
        <w:rPr>
          <w:vertAlign w:val="subscript"/>
        </w:rPr>
        <w:t>2</w:t>
      </w:r>
      <w:r>
        <w:t>O ou le K</w:t>
      </w:r>
      <w:r>
        <w:rPr>
          <w:vertAlign w:val="subscript"/>
        </w:rPr>
        <w:t>2</w:t>
      </w:r>
      <w:r>
        <w:t>O réagit avec le H</w:t>
      </w:r>
      <w:r>
        <w:rPr>
          <w:vertAlign w:val="subscript"/>
        </w:rPr>
        <w:t>2</w:t>
      </w:r>
      <w:r>
        <w:t>SiF</w:t>
      </w:r>
      <w:r>
        <w:rPr>
          <w:vertAlign w:val="subscript"/>
        </w:rPr>
        <w:t xml:space="preserve">6  </w:t>
      </w:r>
      <w:r>
        <w:t>selon cette réaction :</w:t>
      </w:r>
    </w:p>
    <w:p w:rsidR="00473D0A" w:rsidRDefault="00473D0A">
      <w:pPr>
        <w:spacing w:line="360" w:lineRule="auto"/>
        <w:jc w:val="both"/>
      </w:pPr>
    </w:p>
    <w:p w:rsidR="00473D0A" w:rsidRDefault="00E3266D">
      <w:pPr>
        <w:spacing w:line="360" w:lineRule="auto"/>
        <w:ind w:left="708" w:firstLine="708"/>
        <w:rPr>
          <w:b/>
          <w:bCs/>
          <w:lang w:val="nl-NL"/>
        </w:rPr>
      </w:pPr>
      <w:r>
        <w:rPr>
          <w:noProof/>
          <w:lang w:eastAsia="fr-FR"/>
        </w:rPr>
        <mc:AlternateContent>
          <mc:Choice Requires="wpg">
            <w:drawing>
              <wp:anchor distT="0" distB="0" distL="0" distR="0" simplePos="0" relativeHeight="251663872" behindDoc="0" locked="0" layoutInCell="1" allowOverlap="1">
                <wp:simplePos x="0" y="0"/>
                <wp:positionH relativeFrom="column">
                  <wp:posOffset>2628900</wp:posOffset>
                </wp:positionH>
                <wp:positionV relativeFrom="paragraph">
                  <wp:posOffset>212090</wp:posOffset>
                </wp:positionV>
                <wp:extent cx="342900" cy="114300"/>
                <wp:effectExtent l="9525" t="12065" r="9525" b="35560"/>
                <wp:wrapNone/>
                <wp:docPr id="164"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4140" y="334"/>
                          <a:chExt cx="540" cy="180"/>
                        </a:xfrm>
                      </wpg:grpSpPr>
                      <wps:wsp>
                        <wps:cNvPr id="165" name="Line 458"/>
                        <wps:cNvCnPr/>
                        <wps:spPr bwMode="auto">
                          <a:xfrm>
                            <a:off x="4140" y="334"/>
                            <a:ext cx="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66" name="Line 459"/>
                        <wps:cNvCnPr/>
                        <wps:spPr bwMode="auto">
                          <a:xfrm flipH="1">
                            <a:off x="4613" y="334"/>
                            <a:ext cx="67" cy="18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207pt;margin-top:16.7pt;width:27pt;height:9pt;z-index:251663872;mso-wrap-distance-left:0;mso-wrap-distance-right:0" coordorigin="4140,334" coordsize="5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">
                <v:line id="Line 458" o:spid="_x0000_s1027" style="position:absolute;visibility:visible;mso-wrap-style:square" from="4140,334" to="468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j4MQAAADcAAAADwAAAGRycy9kb3ducmV2LnhtbERPS2vCQBC+C/6HZYTezEZLbU1dxYpV&#10;D6Xg49DjkB2TYHY2ZDea+utdQfA2H99zJrPWlOJMtSssKxhEMQji1OqCMwWH/Xf/A4TzyBpLy6Tg&#10;nxzMpt3OBBNtL7yl885nIoSwS1BB7n2VSOnSnAy6yFbEgTva2qAPsM6krvESwk0ph3E8kgYLDg05&#10;VrTIKT3tGqPg773ZNOPV8rB8HVzXdrHFr59fVOql184/QXhq/VP8cG90mD96g/sz4QI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KPgxAAAANwAAAAPAAAAAAAAAAAA&#10;AAAAAKECAABkcnMvZG93bnJldi54bWxQSwUGAAAAAAQABAD5AAAAkgMAAAAA&#10;" strokeweight=".26mm"/>
                <v:line id="Line 459" o:spid="_x0000_s1028" style="position:absolute;flip:x;visibility:visible;mso-wrap-style:square" from="4613,334" to="468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wBcAAAADcAAAADwAAAGRycy9kb3ducmV2LnhtbERPTYvCMBC9L/gfwgje1tQ9VK1Gkcou&#10;XlcLXsdmbIrNpDRZjf9+s7DgbR7vc9bbaDtxp8G3jhXMphkI4trplhsF1enzfQHCB2SNnWNS8CQP&#10;283obY2Fdg/+pvsxNCKFsC9QgQmhL6T0tSGLfup64sRd3WAxJDg0Ug/4SOG2kx9ZlkuLLacGgz2V&#10;hurb8ccqOOtyvrzt42VenmIMh69K9qZSajKOuxWIQDG8xP/ug07z8xz+nkkX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cAXAAAAA3AAAAA8AAAAAAAAAAAAAAAAA&#10;oQIAAGRycy9kb3ducmV2LnhtbFBLBQYAAAAABAAEAPkAAACOAwAAAAA=&#10;" strokeweight=".26mm">
                  <v:stroke endarrow="block"/>
                </v:line>
              </v:group>
            </w:pict>
          </mc:Fallback>
        </mc:AlternateContent>
      </w:r>
      <w:r>
        <w:rPr>
          <w:noProof/>
          <w:lang w:eastAsia="fr-FR"/>
        </w:rPr>
        <mc:AlternateContent>
          <mc:Choice Requires="wpg">
            <w:drawing>
              <wp:anchor distT="0" distB="0" distL="0" distR="0" simplePos="0" relativeHeight="251662848" behindDoc="0" locked="0" layoutInCell="1" allowOverlap="1">
                <wp:simplePos x="0" y="0"/>
                <wp:positionH relativeFrom="column">
                  <wp:posOffset>1943100</wp:posOffset>
                </wp:positionH>
                <wp:positionV relativeFrom="paragraph">
                  <wp:posOffset>25400</wp:posOffset>
                </wp:positionV>
                <wp:extent cx="482600" cy="149860"/>
                <wp:effectExtent l="19050" t="53975" r="22225" b="53340"/>
                <wp:wrapNone/>
                <wp:docPr id="16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149860"/>
                          <a:chOff x="3060" y="40"/>
                          <a:chExt cx="760" cy="236"/>
                        </a:xfrm>
                      </wpg:grpSpPr>
                      <wps:wsp>
                        <wps:cNvPr id="162" name="Line 455"/>
                        <wps:cNvCnPr/>
                        <wps:spPr bwMode="auto">
                          <a:xfrm>
                            <a:off x="3083" y="40"/>
                            <a:ext cx="737"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456"/>
                        <wps:cNvCnPr/>
                        <wps:spPr bwMode="auto">
                          <a:xfrm>
                            <a:off x="3060" y="276"/>
                            <a:ext cx="737" cy="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53pt;margin-top:2pt;width:38pt;height:11.8pt;z-index:251662848;mso-wrap-distance-left:0;mso-wrap-distance-right:0" coordorigin="3060,40" coordsize="76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">
                <v:line id="Line 455" o:spid="_x0000_s1027" style="position:absolute;visibility:visible;mso-wrap-style:square" from="3083,40" to="38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cAAAADcAAAADwAAAGRycy9kb3ducmV2LnhtbERPS2sCMRC+C/6HMEJvmtVaaVejSKFQ&#10;PPksPQ6bcXcxmYRN6q7/3ggFb/PxPWex6qwRV2pC7VjBeJSBIC6crrlUcDx8Dd9BhIis0TgmBTcK&#10;sFr2ewvMtWt5R9d9LEUK4ZCjgipGn0sZiooshpHzxIk7u8ZiTLAppW6wTeHWyEmWzaTFmlNDhZ4+&#10;Kyou+z+rYGP99Kcd48cv7Y4netuyMf5VqZdBt56DiNTFp/jf/a3T/NkEHs+kC+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PiUXAAAAA3AAAAA8AAAAAAAAAAAAAAAAA&#10;oQIAAGRycy9kb3ducmV2LnhtbFBLBQYAAAAABAAEAPkAAACOAwAAAAA=&#10;" strokeweight=".26mm">
                  <v:stroke endarrow="block"/>
                </v:line>
                <v:line id="Line 456" o:spid="_x0000_s1028" style="position:absolute;visibility:visible;mso-wrap-style:square" from="3060,276" to="379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rOcIAAADcAAAADwAAAGRycy9kb3ducmV2LnhtbERPzWoCMRC+C32HMEIvotlWsLIaRUqF&#10;noTVPsCwGTerm0lIUnft0zdCobf5+H5nvR1sJ24UYutYwcusAEFcO91yo+DrtJ8uQcSErLFzTAru&#10;FGG7eRqtsdSu54pux9SIHMKxRAUmJV9KGWtDFuPMeeLMnV2wmDIMjdQB+xxuO/laFAtpseXcYNDT&#10;u6H6evy2Cg6X+9uhb/Y2TH6q5c4Xw4c3lVLP42G3ApFoSP/iP/enzvMXc3g8ky+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FrOcIAAADcAAAADwAAAAAAAAAAAAAA&#10;AAChAgAAZHJzL2Rvd25yZXYueG1sUEsFBgAAAAAEAAQA+QAAAJADAAAAAA==&#10;" strokeweight=".26mm">
                  <v:stroke startarrow="block"/>
                </v:line>
              </v:group>
            </w:pict>
          </mc:Fallback>
        </mc:AlternateContent>
      </w:r>
      <w:r w:rsidR="00473D0A">
        <w:rPr>
          <w:b/>
          <w:bCs/>
          <w:lang w:val="nl-NL"/>
        </w:rPr>
        <w:t>H</w:t>
      </w:r>
      <w:r w:rsidR="00473D0A">
        <w:rPr>
          <w:b/>
          <w:bCs/>
          <w:vertAlign w:val="subscript"/>
          <w:lang w:val="nl-NL"/>
        </w:rPr>
        <w:t>2</w:t>
      </w:r>
      <w:r w:rsidR="00473D0A">
        <w:rPr>
          <w:b/>
          <w:bCs/>
          <w:lang w:val="nl-NL"/>
        </w:rPr>
        <w:t>SiF</w:t>
      </w:r>
      <w:r w:rsidR="00473D0A">
        <w:rPr>
          <w:b/>
          <w:bCs/>
          <w:vertAlign w:val="subscript"/>
          <w:lang w:val="nl-NL"/>
        </w:rPr>
        <w:t>6</w:t>
      </w:r>
      <w:r w:rsidR="00473D0A">
        <w:rPr>
          <w:b/>
          <w:bCs/>
          <w:lang w:val="nl-NL"/>
        </w:rPr>
        <w:t xml:space="preserve">  +  Na</w:t>
      </w:r>
      <w:r w:rsidR="00473D0A">
        <w:rPr>
          <w:b/>
          <w:bCs/>
          <w:vertAlign w:val="subscript"/>
          <w:lang w:val="nl-NL"/>
        </w:rPr>
        <w:t>2</w:t>
      </w:r>
      <w:r w:rsidR="00473D0A">
        <w:rPr>
          <w:b/>
          <w:bCs/>
          <w:lang w:val="nl-NL"/>
        </w:rPr>
        <w:t>O                Na</w:t>
      </w:r>
      <w:r w:rsidR="00473D0A">
        <w:rPr>
          <w:b/>
          <w:bCs/>
          <w:vertAlign w:val="subscript"/>
          <w:lang w:val="nl-NL"/>
        </w:rPr>
        <w:t>2</w:t>
      </w:r>
      <w:r w:rsidR="00473D0A">
        <w:rPr>
          <w:b/>
          <w:bCs/>
          <w:lang w:val="nl-NL"/>
        </w:rPr>
        <w:t>SiF</w:t>
      </w:r>
      <w:r w:rsidR="00473D0A">
        <w:rPr>
          <w:b/>
          <w:bCs/>
          <w:vertAlign w:val="subscript"/>
          <w:lang w:val="nl-NL"/>
        </w:rPr>
        <w:t>6</w:t>
      </w:r>
      <w:r w:rsidR="00473D0A">
        <w:rPr>
          <w:b/>
          <w:bCs/>
          <w:lang w:val="nl-NL"/>
        </w:rPr>
        <w:t xml:space="preserve">   +  H</w:t>
      </w:r>
      <w:r w:rsidR="00473D0A">
        <w:rPr>
          <w:b/>
          <w:bCs/>
          <w:vertAlign w:val="subscript"/>
          <w:lang w:val="nl-NL"/>
        </w:rPr>
        <w:t>2</w:t>
      </w:r>
      <w:r w:rsidR="00473D0A">
        <w:rPr>
          <w:b/>
          <w:bCs/>
          <w:lang w:val="nl-NL"/>
        </w:rPr>
        <w:t>O</w:t>
      </w:r>
    </w:p>
    <w:p w:rsidR="00473D0A" w:rsidRDefault="00473D0A">
      <w:pPr>
        <w:spacing w:line="360" w:lineRule="auto"/>
        <w:jc w:val="both"/>
        <w:rPr>
          <w:lang w:val="nl-NL"/>
        </w:rPr>
      </w:pPr>
    </w:p>
    <w:p w:rsidR="00473D0A" w:rsidRDefault="00473D0A">
      <w:pPr>
        <w:spacing w:line="360" w:lineRule="auto"/>
      </w:pPr>
      <w:r>
        <w:t>Ces précipités se déposent dans les appareils sous forme d’écailles dures. En cas de défaut de Na</w:t>
      </w:r>
      <w:r>
        <w:rPr>
          <w:vertAlign w:val="subscript"/>
        </w:rPr>
        <w:t>2</w:t>
      </w:r>
      <w:r>
        <w:t>O ou de K</w:t>
      </w:r>
      <w:r>
        <w:rPr>
          <w:vertAlign w:val="subscript"/>
        </w:rPr>
        <w:t>2</w:t>
      </w:r>
      <w:r>
        <w:t>O dans le phosphate, l’excès de H</w:t>
      </w:r>
      <w:r>
        <w:rPr>
          <w:vertAlign w:val="subscript"/>
        </w:rPr>
        <w:t>2</w:t>
      </w:r>
      <w:r>
        <w:t xml:space="preserve">SiF6 formé se décompose </w:t>
      </w:r>
    </w:p>
    <w:p w:rsidR="00473D0A" w:rsidRDefault="00473D0A">
      <w:pPr>
        <w:spacing w:line="360" w:lineRule="auto"/>
        <w:jc w:val="both"/>
      </w:pPr>
    </w:p>
    <w:p w:rsidR="00473D0A" w:rsidRDefault="00E3266D">
      <w:pPr>
        <w:spacing w:line="360" w:lineRule="auto"/>
        <w:jc w:val="center"/>
        <w:rPr>
          <w:b/>
          <w:bCs/>
        </w:rPr>
      </w:pPr>
      <w:r>
        <w:rPr>
          <w:noProof/>
          <w:lang w:eastAsia="fr-FR"/>
        </w:rPr>
        <mc:AlternateContent>
          <mc:Choice Requires="wpg">
            <w:drawing>
              <wp:anchor distT="0" distB="0" distL="0" distR="0" simplePos="0" relativeHeight="251664896" behindDoc="0" locked="0" layoutInCell="1" allowOverlap="1">
                <wp:simplePos x="0" y="0"/>
                <wp:positionH relativeFrom="column">
                  <wp:posOffset>2400300</wp:posOffset>
                </wp:positionH>
                <wp:positionV relativeFrom="paragraph">
                  <wp:posOffset>54610</wp:posOffset>
                </wp:positionV>
                <wp:extent cx="685800" cy="114300"/>
                <wp:effectExtent l="19050" t="54610" r="19050" b="59690"/>
                <wp:wrapNone/>
                <wp:docPr id="15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14300"/>
                          <a:chOff x="3780" y="86"/>
                          <a:chExt cx="1080" cy="180"/>
                        </a:xfrm>
                      </wpg:grpSpPr>
                      <wps:wsp>
                        <wps:cNvPr id="159" name="Line 461"/>
                        <wps:cNvCnPr/>
                        <wps:spPr bwMode="auto">
                          <a:xfrm>
                            <a:off x="3813" y="86"/>
                            <a:ext cx="1047"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462"/>
                        <wps:cNvCnPr/>
                        <wps:spPr bwMode="auto">
                          <a:xfrm>
                            <a:off x="3780" y="266"/>
                            <a:ext cx="1047" cy="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189pt;margin-top:4.3pt;width:54pt;height:9pt;z-index:251664896;mso-wrap-distance-left:0;mso-wrap-distance-right:0" coordorigin="3780,86" coordsize="10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">
                <v:line id="Line 461" o:spid="_x0000_s1027" style="position:absolute;visibility:visible;mso-wrap-style:square" from="3813,86" to="48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RicAAAADcAAAADwAAAGRycy9kb3ducmV2LnhtbERPS2sCMRC+F/ofwhS81ay1im6NUgqC&#10;9OQbj8Nmurs0mYRNdNd/bwTB23x8z5ktOmvEhZpQO1Yw6GcgiAunay4V7HfL9wmIEJE1Gsek4EoB&#10;FvPXlxnm2rW8ocs2liKFcMhRQRWjz6UMRUUWQ9954sT9ucZiTLAppW6wTeHWyI8sG0uLNaeGCj39&#10;VFT8b89Wwa/1n8d2gNMTbfYHGq3ZGD9UqvfWfX+BiNTFp/jhXuk0fzSF+zPpAj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0YnAAAAA3AAAAA8AAAAAAAAAAAAAAAAA&#10;oQIAAGRycy9kb3ducmV2LnhtbFBLBQYAAAAABAAEAPkAAACOAwAAAAA=&#10;" strokeweight=".26mm">
                  <v:stroke endarrow="block"/>
                </v:line>
                <v:line id="Line 462" o:spid="_x0000_s1028" style="position:absolute;visibility:visible;mso-wrap-style:square" from="3780,266" to="48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1TsUAAADcAAAADwAAAGRycy9kb3ducmV2LnhtbESPQWvDMAyF74P+B6PBLqN1tkNXsrql&#10;lBV2KqTrDxCxGmeLZWN7TbpfPx0Gu0m8p/c+rbeTH9SVUu4DG3haVKCI22B77gycPw7zFahckC0O&#10;gcnAjTJsN7O7NdY2jNzQ9VQ6JSGcazTgSom11rl15DEvQiQW7RKSxyJr6rRNOEq4H/RzVS21x56l&#10;wWGkvaP26/TtDRw/by/HsTv49PjTrHaxmt6ia4x5uJ92r6AKTeXf/Hf9bgV/K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P1TsUAAADcAAAADwAAAAAAAAAA&#10;AAAAAAChAgAAZHJzL2Rvd25yZXYueG1sUEsFBgAAAAAEAAQA+QAAAJMDAAAAAA==&#10;" strokeweight=".26mm">
                  <v:stroke startarrow="block"/>
                </v:line>
              </v:group>
            </w:pict>
          </mc:Fallback>
        </mc:AlternateContent>
      </w:r>
      <w:r w:rsidR="00473D0A">
        <w:rPr>
          <w:b/>
          <w:bCs/>
        </w:rPr>
        <w:t>H</w:t>
      </w:r>
      <w:r w:rsidR="00473D0A">
        <w:rPr>
          <w:b/>
          <w:bCs/>
          <w:vertAlign w:val="subscript"/>
        </w:rPr>
        <w:t>2</w:t>
      </w:r>
      <w:r w:rsidR="00473D0A">
        <w:rPr>
          <w:b/>
          <w:bCs/>
        </w:rPr>
        <w:t>SiF</w:t>
      </w:r>
      <w:r w:rsidR="00473D0A">
        <w:rPr>
          <w:b/>
          <w:bCs/>
          <w:vertAlign w:val="subscript"/>
        </w:rPr>
        <w:t>6</w:t>
      </w:r>
      <w:r w:rsidR="00473D0A">
        <w:rPr>
          <w:b/>
          <w:bCs/>
        </w:rPr>
        <w:t xml:space="preserve">                         2 HF   +   SiF</w:t>
      </w:r>
      <w:r w:rsidR="00473D0A">
        <w:rPr>
          <w:b/>
          <w:bCs/>
          <w:vertAlign w:val="subscript"/>
        </w:rPr>
        <w:t>4</w:t>
      </w:r>
      <w:r w:rsidR="00473D0A">
        <w:rPr>
          <w:b/>
          <w:bCs/>
        </w:rPr>
        <w:t xml:space="preserve"> gazeux</w:t>
      </w:r>
    </w:p>
    <w:p w:rsidR="00473D0A" w:rsidRDefault="00473D0A">
      <w:pPr>
        <w:spacing w:line="360" w:lineRule="auto"/>
        <w:rPr>
          <w:b/>
          <w:bCs/>
        </w:rPr>
      </w:pPr>
    </w:p>
    <w:p w:rsidR="00473D0A" w:rsidRDefault="00473D0A">
      <w:pPr>
        <w:spacing w:line="360" w:lineRule="auto"/>
      </w:pPr>
      <w:r>
        <w:tab/>
        <w:t>Les encrassements se composent donc essentiellement de fluosilicates (Na</w:t>
      </w:r>
      <w:r>
        <w:rPr>
          <w:vertAlign w:val="subscript"/>
        </w:rPr>
        <w:t>2</w:t>
      </w:r>
      <w:r>
        <w:t>SiF</w:t>
      </w:r>
      <w:r>
        <w:rPr>
          <w:vertAlign w:val="subscript"/>
        </w:rPr>
        <w:t>6</w:t>
      </w:r>
      <w:r>
        <w:t>,K</w:t>
      </w:r>
      <w:r>
        <w:rPr>
          <w:vertAlign w:val="subscript"/>
        </w:rPr>
        <w:t>2</w:t>
      </w:r>
      <w:r>
        <w:t>SiF</w:t>
      </w:r>
      <w:r>
        <w:rPr>
          <w:vertAlign w:val="subscript"/>
        </w:rPr>
        <w:t>6</w:t>
      </w:r>
      <w:r>
        <w:t>) et de gypse. Alors quels sont les endroits où ce phénomène s’avère plus important ?</w:t>
      </w:r>
    </w:p>
    <w:p w:rsidR="00473D0A" w:rsidRDefault="00473D0A">
      <w:pPr>
        <w:spacing w:line="360" w:lineRule="auto"/>
      </w:pPr>
      <w:r>
        <w:t xml:space="preserve"> </w:t>
      </w:r>
      <w:r>
        <w:tab/>
      </w:r>
    </w:p>
    <w:p w:rsidR="00473D0A" w:rsidRDefault="00473D0A">
      <w:pPr>
        <w:pStyle w:val="Titre5"/>
        <w:rPr>
          <w:sz w:val="28"/>
          <w:szCs w:val="28"/>
          <w:u w:val="single"/>
        </w:rPr>
      </w:pPr>
      <w:r>
        <w:rPr>
          <w:sz w:val="28"/>
          <w:szCs w:val="28"/>
          <w:u w:val="single"/>
        </w:rPr>
        <w:t>Localisation des zones de dépôts</w:t>
      </w:r>
    </w:p>
    <w:p w:rsidR="00473D0A" w:rsidRDefault="00473D0A"/>
    <w:p w:rsidR="00473D0A" w:rsidRDefault="00473D0A">
      <w:pPr>
        <w:spacing w:line="360" w:lineRule="auto"/>
        <w:ind w:firstLine="709"/>
      </w:pPr>
      <w:r>
        <w:t xml:space="preserve">  </w:t>
      </w:r>
      <w:r w:rsidR="00B11523">
        <w:t>Des</w:t>
      </w:r>
      <w:r>
        <w:t xml:space="preserve"> mesures des dépôts de solides ont été effectuées sur les différents compartiments de la cuve </w:t>
      </w:r>
      <w:r w:rsidR="00B11523">
        <w:t>d’attaque,</w:t>
      </w:r>
      <w:r>
        <w:t xml:space="preserve"> d’où le tableau suivant :</w:t>
      </w:r>
    </w:p>
    <w:p w:rsidR="00473D0A" w:rsidRDefault="00473D0A">
      <w:pPr>
        <w:spacing w:line="360" w:lineRule="auto"/>
        <w:ind w:firstLine="709"/>
      </w:pPr>
    </w:p>
    <w:p w:rsidR="00473D0A" w:rsidRDefault="00473D0A">
      <w:pPr>
        <w:spacing w:line="360" w:lineRule="auto"/>
        <w:ind w:firstLine="709"/>
      </w:pPr>
    </w:p>
    <w:p w:rsidR="00473D0A" w:rsidRDefault="00473D0A">
      <w:pPr>
        <w:spacing w:line="360" w:lineRule="auto"/>
        <w:ind w:firstLine="709"/>
      </w:pPr>
    </w:p>
    <w:tbl>
      <w:tblPr>
        <w:tblW w:w="0" w:type="auto"/>
        <w:jc w:val="center"/>
        <w:tblLayout w:type="fixed"/>
        <w:tblLook w:val="0000" w:firstRow="0" w:lastRow="0" w:firstColumn="0" w:lastColumn="0" w:noHBand="0" w:noVBand="0"/>
      </w:tblPr>
      <w:tblGrid>
        <w:gridCol w:w="2350"/>
        <w:gridCol w:w="1083"/>
        <w:gridCol w:w="1083"/>
        <w:gridCol w:w="1083"/>
        <w:gridCol w:w="1083"/>
        <w:gridCol w:w="1083"/>
        <w:gridCol w:w="1113"/>
      </w:tblGrid>
      <w:tr w:rsidR="00473D0A">
        <w:trPr>
          <w:cantSplit/>
          <w:trHeight w:val="608"/>
          <w:jc w:val="center"/>
        </w:trPr>
        <w:tc>
          <w:tcPr>
            <w:tcW w:w="2350" w:type="dxa"/>
            <w:tcBorders>
              <w:bottom w:val="single" w:sz="8" w:space="0" w:color="000000"/>
            </w:tcBorders>
            <w:vAlign w:val="center"/>
          </w:tcPr>
          <w:p w:rsidR="00473D0A" w:rsidRDefault="00473D0A">
            <w:pPr>
              <w:jc w:val="center"/>
            </w:pPr>
          </w:p>
        </w:tc>
        <w:tc>
          <w:tcPr>
            <w:tcW w:w="1083" w:type="dxa"/>
            <w:tcBorders>
              <w:top w:val="single" w:sz="8" w:space="0" w:color="000000"/>
              <w:left w:val="single" w:sz="8" w:space="0" w:color="000000"/>
              <w:bottom w:val="single" w:sz="8" w:space="0" w:color="000000"/>
            </w:tcBorders>
            <w:vAlign w:val="center"/>
          </w:tcPr>
          <w:p w:rsidR="00473D0A" w:rsidRDefault="00473D0A">
            <w:pPr>
              <w:jc w:val="center"/>
              <w:rPr>
                <w:b/>
                <w:bCs/>
              </w:rPr>
            </w:pPr>
            <w:r>
              <w:rPr>
                <w:b/>
                <w:bCs/>
              </w:rPr>
              <w:t>1</w:t>
            </w:r>
            <w:r>
              <w:rPr>
                <w:b/>
                <w:bCs/>
                <w:vertAlign w:val="superscript"/>
              </w:rPr>
              <w:t>er</w:t>
            </w:r>
            <w:r>
              <w:rPr>
                <w:b/>
                <w:bCs/>
              </w:rPr>
              <w:t xml:space="preserve"> compart</w:t>
            </w:r>
          </w:p>
        </w:tc>
        <w:tc>
          <w:tcPr>
            <w:tcW w:w="1083" w:type="dxa"/>
            <w:tcBorders>
              <w:top w:val="single" w:sz="8" w:space="0" w:color="000000"/>
              <w:left w:val="single" w:sz="8" w:space="0" w:color="000000"/>
              <w:bottom w:val="single" w:sz="8" w:space="0" w:color="000000"/>
            </w:tcBorders>
            <w:vAlign w:val="center"/>
          </w:tcPr>
          <w:p w:rsidR="00473D0A" w:rsidRDefault="00473D0A">
            <w:pPr>
              <w:jc w:val="center"/>
              <w:rPr>
                <w:b/>
                <w:bCs/>
              </w:rPr>
            </w:pPr>
            <w:r>
              <w:rPr>
                <w:b/>
                <w:bCs/>
              </w:rPr>
              <w:t>2</w:t>
            </w:r>
            <w:r>
              <w:rPr>
                <w:b/>
                <w:bCs/>
                <w:vertAlign w:val="superscript"/>
              </w:rPr>
              <w:t>ème</w:t>
            </w:r>
            <w:r>
              <w:rPr>
                <w:b/>
                <w:bCs/>
              </w:rPr>
              <w:t xml:space="preserve"> compart</w:t>
            </w:r>
          </w:p>
        </w:tc>
        <w:tc>
          <w:tcPr>
            <w:tcW w:w="1083" w:type="dxa"/>
            <w:tcBorders>
              <w:top w:val="single" w:sz="8" w:space="0" w:color="000000"/>
              <w:left w:val="single" w:sz="8" w:space="0" w:color="000000"/>
              <w:bottom w:val="single" w:sz="8" w:space="0" w:color="000000"/>
            </w:tcBorders>
            <w:vAlign w:val="center"/>
          </w:tcPr>
          <w:p w:rsidR="00473D0A" w:rsidRDefault="00473D0A">
            <w:pPr>
              <w:jc w:val="center"/>
              <w:rPr>
                <w:b/>
                <w:bCs/>
              </w:rPr>
            </w:pPr>
            <w:r>
              <w:rPr>
                <w:b/>
                <w:bCs/>
              </w:rPr>
              <w:t>3</w:t>
            </w:r>
            <w:r>
              <w:rPr>
                <w:b/>
                <w:bCs/>
                <w:vertAlign w:val="superscript"/>
              </w:rPr>
              <w:t>ème</w:t>
            </w:r>
            <w:r>
              <w:rPr>
                <w:b/>
                <w:bCs/>
              </w:rPr>
              <w:t xml:space="preserve"> compart</w:t>
            </w:r>
          </w:p>
        </w:tc>
        <w:tc>
          <w:tcPr>
            <w:tcW w:w="1083" w:type="dxa"/>
            <w:tcBorders>
              <w:top w:val="single" w:sz="8" w:space="0" w:color="000000"/>
              <w:left w:val="single" w:sz="8" w:space="0" w:color="000000"/>
              <w:bottom w:val="single" w:sz="8" w:space="0" w:color="000000"/>
            </w:tcBorders>
            <w:vAlign w:val="center"/>
          </w:tcPr>
          <w:p w:rsidR="00473D0A" w:rsidRDefault="00473D0A">
            <w:pPr>
              <w:jc w:val="center"/>
              <w:rPr>
                <w:b/>
                <w:bCs/>
              </w:rPr>
            </w:pPr>
            <w:r>
              <w:rPr>
                <w:b/>
                <w:bCs/>
              </w:rPr>
              <w:t>4</w:t>
            </w:r>
            <w:r>
              <w:rPr>
                <w:b/>
                <w:bCs/>
                <w:vertAlign w:val="superscript"/>
              </w:rPr>
              <w:t>ème</w:t>
            </w:r>
            <w:r>
              <w:rPr>
                <w:b/>
                <w:bCs/>
              </w:rPr>
              <w:t xml:space="preserve"> compart</w:t>
            </w:r>
          </w:p>
        </w:tc>
        <w:tc>
          <w:tcPr>
            <w:tcW w:w="1083" w:type="dxa"/>
            <w:tcBorders>
              <w:top w:val="single" w:sz="8" w:space="0" w:color="000000"/>
              <w:left w:val="single" w:sz="8" w:space="0" w:color="000000"/>
              <w:bottom w:val="single" w:sz="8" w:space="0" w:color="000000"/>
            </w:tcBorders>
            <w:vAlign w:val="center"/>
          </w:tcPr>
          <w:p w:rsidR="00473D0A" w:rsidRDefault="00473D0A">
            <w:pPr>
              <w:jc w:val="center"/>
              <w:rPr>
                <w:b/>
                <w:bCs/>
              </w:rPr>
            </w:pPr>
            <w:r>
              <w:rPr>
                <w:b/>
                <w:bCs/>
              </w:rPr>
              <w:t>5</w:t>
            </w:r>
            <w:r>
              <w:rPr>
                <w:b/>
                <w:bCs/>
                <w:vertAlign w:val="superscript"/>
              </w:rPr>
              <w:t>ème</w:t>
            </w:r>
            <w:r>
              <w:rPr>
                <w:b/>
                <w:bCs/>
              </w:rPr>
              <w:t xml:space="preserve"> compart</w:t>
            </w:r>
          </w:p>
        </w:tc>
        <w:tc>
          <w:tcPr>
            <w:tcW w:w="1113" w:type="dxa"/>
            <w:tcBorders>
              <w:top w:val="single" w:sz="8" w:space="0" w:color="000000"/>
              <w:left w:val="single" w:sz="8" w:space="0" w:color="000000"/>
              <w:bottom w:val="single" w:sz="8" w:space="0" w:color="000000"/>
              <w:right w:val="single" w:sz="8" w:space="0" w:color="000000"/>
            </w:tcBorders>
            <w:vAlign w:val="center"/>
          </w:tcPr>
          <w:p w:rsidR="00473D0A" w:rsidRDefault="00473D0A">
            <w:pPr>
              <w:jc w:val="center"/>
              <w:rPr>
                <w:b/>
                <w:bCs/>
              </w:rPr>
            </w:pPr>
            <w:r>
              <w:rPr>
                <w:b/>
                <w:bCs/>
              </w:rPr>
              <w:t>6</w:t>
            </w:r>
            <w:r>
              <w:rPr>
                <w:b/>
                <w:bCs/>
                <w:vertAlign w:val="superscript"/>
              </w:rPr>
              <w:t>ème</w:t>
            </w:r>
            <w:r>
              <w:rPr>
                <w:b/>
                <w:bCs/>
              </w:rPr>
              <w:t xml:space="preserve"> compart</w:t>
            </w:r>
          </w:p>
        </w:tc>
      </w:tr>
      <w:tr w:rsidR="00473D0A">
        <w:trPr>
          <w:cantSplit/>
          <w:trHeight w:val="651"/>
          <w:jc w:val="center"/>
        </w:trPr>
        <w:tc>
          <w:tcPr>
            <w:tcW w:w="2350" w:type="dxa"/>
            <w:tcBorders>
              <w:left w:val="single" w:sz="8" w:space="0" w:color="000000"/>
              <w:bottom w:val="single" w:sz="8" w:space="0" w:color="000000"/>
            </w:tcBorders>
            <w:vAlign w:val="center"/>
          </w:tcPr>
          <w:p w:rsidR="00473D0A" w:rsidRDefault="00473D0A">
            <w:pPr>
              <w:jc w:val="center"/>
              <w:rPr>
                <w:b/>
                <w:bCs/>
              </w:rPr>
            </w:pPr>
            <w:r>
              <w:rPr>
                <w:b/>
                <w:bCs/>
              </w:rPr>
              <w:t>Epaisseur.mur.pente</w:t>
            </w:r>
          </w:p>
          <w:p w:rsidR="00473D0A" w:rsidRDefault="00473D0A">
            <w:pPr>
              <w:jc w:val="center"/>
              <w:rPr>
                <w:b/>
                <w:bCs/>
              </w:rPr>
            </w:pPr>
            <w:r>
              <w:rPr>
                <w:b/>
                <w:bCs/>
              </w:rPr>
              <w:t>(cm)</w:t>
            </w:r>
          </w:p>
        </w:tc>
        <w:tc>
          <w:tcPr>
            <w:tcW w:w="1083" w:type="dxa"/>
            <w:tcBorders>
              <w:left w:val="single" w:sz="8" w:space="0" w:color="000000"/>
              <w:bottom w:val="single" w:sz="8" w:space="0" w:color="000000"/>
            </w:tcBorders>
            <w:vAlign w:val="center"/>
          </w:tcPr>
          <w:p w:rsidR="00473D0A" w:rsidRDefault="00473D0A">
            <w:pPr>
              <w:jc w:val="center"/>
            </w:pPr>
            <w:r>
              <w:t>15 – 20</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113" w:type="dxa"/>
            <w:tcBorders>
              <w:left w:val="single" w:sz="8" w:space="0" w:color="000000"/>
              <w:bottom w:val="single" w:sz="8" w:space="0" w:color="000000"/>
              <w:right w:val="single" w:sz="8" w:space="0" w:color="000000"/>
            </w:tcBorders>
            <w:vAlign w:val="center"/>
          </w:tcPr>
          <w:p w:rsidR="00473D0A" w:rsidRDefault="00473D0A">
            <w:pPr>
              <w:jc w:val="center"/>
            </w:pPr>
            <w:r>
              <w:t>5 – 8</w:t>
            </w:r>
          </w:p>
        </w:tc>
      </w:tr>
      <w:tr w:rsidR="00473D0A">
        <w:trPr>
          <w:cantSplit/>
          <w:trHeight w:val="608"/>
          <w:jc w:val="center"/>
        </w:trPr>
        <w:tc>
          <w:tcPr>
            <w:tcW w:w="2350" w:type="dxa"/>
            <w:tcBorders>
              <w:left w:val="single" w:sz="8" w:space="0" w:color="000000"/>
              <w:bottom w:val="single" w:sz="8" w:space="0" w:color="000000"/>
            </w:tcBorders>
            <w:vAlign w:val="center"/>
          </w:tcPr>
          <w:p w:rsidR="00473D0A" w:rsidRDefault="00473D0A">
            <w:pPr>
              <w:jc w:val="center"/>
              <w:rPr>
                <w:b/>
                <w:bCs/>
              </w:rPr>
            </w:pPr>
            <w:r>
              <w:rPr>
                <w:b/>
                <w:bCs/>
              </w:rPr>
              <w:t>Epaisseur.sol.pente</w:t>
            </w:r>
          </w:p>
          <w:p w:rsidR="00473D0A" w:rsidRDefault="00473D0A">
            <w:pPr>
              <w:jc w:val="center"/>
              <w:rPr>
                <w:b/>
                <w:bCs/>
              </w:rPr>
            </w:pPr>
            <w:r>
              <w:rPr>
                <w:b/>
                <w:bCs/>
              </w:rPr>
              <w:t>(cm)</w:t>
            </w:r>
          </w:p>
        </w:tc>
        <w:tc>
          <w:tcPr>
            <w:tcW w:w="1083" w:type="dxa"/>
            <w:tcBorders>
              <w:left w:val="single" w:sz="8" w:space="0" w:color="000000"/>
              <w:bottom w:val="single" w:sz="8" w:space="0" w:color="000000"/>
            </w:tcBorders>
            <w:vAlign w:val="center"/>
          </w:tcPr>
          <w:p w:rsidR="00473D0A" w:rsidRDefault="00473D0A">
            <w:pPr>
              <w:jc w:val="center"/>
            </w:pPr>
            <w:r>
              <w:t>20 – 30</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113" w:type="dxa"/>
            <w:tcBorders>
              <w:left w:val="single" w:sz="8" w:space="0" w:color="000000"/>
              <w:bottom w:val="single" w:sz="8" w:space="0" w:color="000000"/>
              <w:right w:val="single" w:sz="8" w:space="0" w:color="000000"/>
            </w:tcBorders>
            <w:vAlign w:val="center"/>
          </w:tcPr>
          <w:p w:rsidR="00473D0A" w:rsidRDefault="00473D0A">
            <w:pPr>
              <w:jc w:val="center"/>
            </w:pPr>
            <w:r>
              <w:t>5 – 8</w:t>
            </w:r>
          </w:p>
        </w:tc>
      </w:tr>
      <w:tr w:rsidR="00473D0A">
        <w:trPr>
          <w:cantSplit/>
          <w:trHeight w:val="608"/>
          <w:jc w:val="center"/>
        </w:trPr>
        <w:tc>
          <w:tcPr>
            <w:tcW w:w="2350" w:type="dxa"/>
            <w:tcBorders>
              <w:left w:val="single" w:sz="8" w:space="0" w:color="000000"/>
              <w:bottom w:val="single" w:sz="8" w:space="0" w:color="000000"/>
            </w:tcBorders>
            <w:vAlign w:val="center"/>
          </w:tcPr>
          <w:p w:rsidR="00473D0A" w:rsidRDefault="00473D0A">
            <w:pPr>
              <w:jc w:val="center"/>
              <w:rPr>
                <w:b/>
                <w:bCs/>
              </w:rPr>
            </w:pPr>
            <w:r>
              <w:rPr>
                <w:b/>
                <w:bCs/>
              </w:rPr>
              <w:t>Hauteur.coin</w:t>
            </w:r>
          </w:p>
          <w:p w:rsidR="00473D0A" w:rsidRDefault="00473D0A">
            <w:pPr>
              <w:jc w:val="center"/>
              <w:rPr>
                <w:b/>
                <w:bCs/>
              </w:rPr>
            </w:pPr>
            <w:r>
              <w:rPr>
                <w:b/>
                <w:bCs/>
              </w:rPr>
              <w:t>(m)</w:t>
            </w:r>
          </w:p>
        </w:tc>
        <w:tc>
          <w:tcPr>
            <w:tcW w:w="1083" w:type="dxa"/>
            <w:tcBorders>
              <w:left w:val="single" w:sz="8" w:space="0" w:color="000000"/>
              <w:bottom w:val="single" w:sz="8" w:space="0" w:color="000000"/>
            </w:tcBorders>
            <w:vAlign w:val="center"/>
          </w:tcPr>
          <w:p w:rsidR="00473D0A" w:rsidRDefault="00473D0A">
            <w:pPr>
              <w:jc w:val="center"/>
            </w:pPr>
            <w:r>
              <w:t>3</w:t>
            </w:r>
          </w:p>
        </w:tc>
        <w:tc>
          <w:tcPr>
            <w:tcW w:w="1083" w:type="dxa"/>
            <w:tcBorders>
              <w:left w:val="single" w:sz="8" w:space="0" w:color="000000"/>
              <w:bottom w:val="single" w:sz="8" w:space="0" w:color="000000"/>
            </w:tcBorders>
            <w:vAlign w:val="center"/>
          </w:tcPr>
          <w:p w:rsidR="00473D0A" w:rsidRDefault="00473D0A">
            <w:pPr>
              <w:jc w:val="center"/>
            </w:pPr>
            <w:r>
              <w:t>2</w:t>
            </w:r>
          </w:p>
        </w:tc>
        <w:tc>
          <w:tcPr>
            <w:tcW w:w="1083" w:type="dxa"/>
            <w:tcBorders>
              <w:left w:val="single" w:sz="8" w:space="0" w:color="000000"/>
              <w:bottom w:val="single" w:sz="8" w:space="0" w:color="000000"/>
            </w:tcBorders>
            <w:vAlign w:val="center"/>
          </w:tcPr>
          <w:p w:rsidR="00473D0A" w:rsidRDefault="00473D0A">
            <w:pPr>
              <w:jc w:val="center"/>
            </w:pPr>
            <w:r>
              <w:t>1</w:t>
            </w:r>
          </w:p>
        </w:tc>
        <w:tc>
          <w:tcPr>
            <w:tcW w:w="1083" w:type="dxa"/>
            <w:tcBorders>
              <w:left w:val="single" w:sz="8" w:space="0" w:color="000000"/>
              <w:bottom w:val="single" w:sz="8" w:space="0" w:color="000000"/>
            </w:tcBorders>
            <w:vAlign w:val="center"/>
          </w:tcPr>
          <w:p w:rsidR="00473D0A" w:rsidRDefault="00473D0A">
            <w:pPr>
              <w:jc w:val="center"/>
            </w:pPr>
            <w:r>
              <w:t>1</w:t>
            </w:r>
          </w:p>
        </w:tc>
        <w:tc>
          <w:tcPr>
            <w:tcW w:w="1083" w:type="dxa"/>
            <w:tcBorders>
              <w:left w:val="single" w:sz="8" w:space="0" w:color="000000"/>
              <w:bottom w:val="single" w:sz="8" w:space="0" w:color="000000"/>
            </w:tcBorders>
            <w:vAlign w:val="center"/>
          </w:tcPr>
          <w:p w:rsidR="00473D0A" w:rsidRDefault="00473D0A">
            <w:pPr>
              <w:jc w:val="center"/>
            </w:pPr>
            <w:r>
              <w:t>1</w:t>
            </w:r>
          </w:p>
        </w:tc>
        <w:tc>
          <w:tcPr>
            <w:tcW w:w="1113" w:type="dxa"/>
            <w:tcBorders>
              <w:left w:val="single" w:sz="8" w:space="0" w:color="000000"/>
              <w:bottom w:val="single" w:sz="8" w:space="0" w:color="000000"/>
              <w:right w:val="single" w:sz="8" w:space="0" w:color="000000"/>
            </w:tcBorders>
            <w:vAlign w:val="center"/>
          </w:tcPr>
          <w:p w:rsidR="00473D0A" w:rsidRDefault="00473D0A">
            <w:pPr>
              <w:jc w:val="center"/>
            </w:pPr>
            <w:r>
              <w:t>0</w:t>
            </w:r>
          </w:p>
        </w:tc>
      </w:tr>
      <w:tr w:rsidR="00473D0A">
        <w:trPr>
          <w:cantSplit/>
          <w:trHeight w:val="608"/>
          <w:jc w:val="center"/>
        </w:trPr>
        <w:tc>
          <w:tcPr>
            <w:tcW w:w="2350" w:type="dxa"/>
            <w:tcBorders>
              <w:left w:val="single" w:sz="8" w:space="0" w:color="000000"/>
              <w:bottom w:val="single" w:sz="8" w:space="0" w:color="000000"/>
            </w:tcBorders>
            <w:vAlign w:val="center"/>
          </w:tcPr>
          <w:p w:rsidR="00473D0A" w:rsidRDefault="00473D0A">
            <w:pPr>
              <w:jc w:val="center"/>
              <w:rPr>
                <w:b/>
                <w:bCs/>
              </w:rPr>
            </w:pPr>
            <w:r>
              <w:rPr>
                <w:b/>
                <w:bCs/>
              </w:rPr>
              <w:t>Largeur.coin</w:t>
            </w:r>
          </w:p>
          <w:p w:rsidR="00473D0A" w:rsidRDefault="00473D0A">
            <w:pPr>
              <w:jc w:val="center"/>
              <w:rPr>
                <w:b/>
                <w:bCs/>
              </w:rPr>
            </w:pPr>
            <w:r>
              <w:rPr>
                <w:b/>
                <w:bCs/>
              </w:rPr>
              <w:t>(m)</w:t>
            </w:r>
          </w:p>
        </w:tc>
        <w:tc>
          <w:tcPr>
            <w:tcW w:w="1083" w:type="dxa"/>
            <w:tcBorders>
              <w:left w:val="single" w:sz="8" w:space="0" w:color="000000"/>
              <w:bottom w:val="single" w:sz="8" w:space="0" w:color="000000"/>
            </w:tcBorders>
            <w:vAlign w:val="center"/>
          </w:tcPr>
          <w:p w:rsidR="00473D0A" w:rsidRDefault="00473D0A">
            <w:pPr>
              <w:jc w:val="center"/>
            </w:pPr>
            <w:r>
              <w:t>2.5</w:t>
            </w:r>
          </w:p>
        </w:tc>
        <w:tc>
          <w:tcPr>
            <w:tcW w:w="1083" w:type="dxa"/>
            <w:tcBorders>
              <w:left w:val="single" w:sz="8" w:space="0" w:color="000000"/>
              <w:bottom w:val="single" w:sz="8" w:space="0" w:color="000000"/>
            </w:tcBorders>
            <w:vAlign w:val="center"/>
          </w:tcPr>
          <w:p w:rsidR="00473D0A" w:rsidRDefault="00473D0A">
            <w:pPr>
              <w:jc w:val="center"/>
            </w:pPr>
            <w:r>
              <w:t>2.5</w:t>
            </w:r>
          </w:p>
        </w:tc>
        <w:tc>
          <w:tcPr>
            <w:tcW w:w="1083" w:type="dxa"/>
            <w:tcBorders>
              <w:left w:val="single" w:sz="8" w:space="0" w:color="000000"/>
              <w:bottom w:val="single" w:sz="8" w:space="0" w:color="000000"/>
            </w:tcBorders>
            <w:vAlign w:val="center"/>
          </w:tcPr>
          <w:p w:rsidR="00473D0A" w:rsidRDefault="00473D0A">
            <w:pPr>
              <w:jc w:val="center"/>
            </w:pPr>
            <w:r>
              <w:t>1.5</w:t>
            </w:r>
          </w:p>
        </w:tc>
        <w:tc>
          <w:tcPr>
            <w:tcW w:w="1083" w:type="dxa"/>
            <w:tcBorders>
              <w:left w:val="single" w:sz="8" w:space="0" w:color="000000"/>
              <w:bottom w:val="single" w:sz="8" w:space="0" w:color="000000"/>
            </w:tcBorders>
            <w:vAlign w:val="center"/>
          </w:tcPr>
          <w:p w:rsidR="00473D0A" w:rsidRDefault="00473D0A">
            <w:pPr>
              <w:jc w:val="center"/>
            </w:pPr>
            <w:r>
              <w:t>2</w:t>
            </w:r>
          </w:p>
        </w:tc>
        <w:tc>
          <w:tcPr>
            <w:tcW w:w="1083" w:type="dxa"/>
            <w:tcBorders>
              <w:left w:val="single" w:sz="8" w:space="0" w:color="000000"/>
              <w:bottom w:val="single" w:sz="8" w:space="0" w:color="000000"/>
            </w:tcBorders>
            <w:vAlign w:val="center"/>
          </w:tcPr>
          <w:p w:rsidR="00473D0A" w:rsidRDefault="00473D0A">
            <w:pPr>
              <w:jc w:val="center"/>
            </w:pPr>
            <w:r>
              <w:t>2</w:t>
            </w:r>
          </w:p>
        </w:tc>
        <w:tc>
          <w:tcPr>
            <w:tcW w:w="1113" w:type="dxa"/>
            <w:tcBorders>
              <w:left w:val="single" w:sz="8" w:space="0" w:color="000000"/>
              <w:bottom w:val="single" w:sz="8" w:space="0" w:color="000000"/>
              <w:right w:val="single" w:sz="8" w:space="0" w:color="000000"/>
            </w:tcBorders>
            <w:vAlign w:val="center"/>
          </w:tcPr>
          <w:p w:rsidR="00473D0A" w:rsidRDefault="00473D0A">
            <w:pPr>
              <w:jc w:val="center"/>
            </w:pPr>
            <w:r>
              <w:t>0</w:t>
            </w:r>
          </w:p>
        </w:tc>
      </w:tr>
      <w:tr w:rsidR="00473D0A">
        <w:trPr>
          <w:cantSplit/>
          <w:trHeight w:val="651"/>
          <w:jc w:val="center"/>
        </w:trPr>
        <w:tc>
          <w:tcPr>
            <w:tcW w:w="2350" w:type="dxa"/>
            <w:tcBorders>
              <w:left w:val="single" w:sz="8" w:space="0" w:color="000000"/>
              <w:bottom w:val="single" w:sz="8" w:space="0" w:color="000000"/>
            </w:tcBorders>
            <w:vAlign w:val="center"/>
          </w:tcPr>
          <w:p w:rsidR="00473D0A" w:rsidRDefault="00473D0A">
            <w:pPr>
              <w:jc w:val="center"/>
              <w:rPr>
                <w:b/>
                <w:bCs/>
              </w:rPr>
            </w:pPr>
            <w:r>
              <w:rPr>
                <w:b/>
                <w:bCs/>
              </w:rPr>
              <w:t>Epaisseur.côté</w:t>
            </w:r>
          </w:p>
          <w:p w:rsidR="00473D0A" w:rsidRDefault="00473D0A">
            <w:pPr>
              <w:jc w:val="center"/>
              <w:rPr>
                <w:b/>
                <w:bCs/>
              </w:rPr>
            </w:pPr>
            <w:r>
              <w:rPr>
                <w:b/>
                <w:bCs/>
              </w:rPr>
              <w:t>(cm)</w:t>
            </w:r>
          </w:p>
        </w:tc>
        <w:tc>
          <w:tcPr>
            <w:tcW w:w="1083" w:type="dxa"/>
            <w:tcBorders>
              <w:left w:val="single" w:sz="8" w:space="0" w:color="000000"/>
              <w:bottom w:val="single" w:sz="8" w:space="0" w:color="000000"/>
            </w:tcBorders>
            <w:vAlign w:val="center"/>
          </w:tcPr>
          <w:p w:rsidR="00473D0A" w:rsidRDefault="00473D0A">
            <w:pPr>
              <w:jc w:val="center"/>
            </w:pPr>
            <w:r>
              <w:t>4 – 5</w:t>
            </w:r>
          </w:p>
        </w:tc>
        <w:tc>
          <w:tcPr>
            <w:tcW w:w="1083" w:type="dxa"/>
            <w:tcBorders>
              <w:left w:val="single" w:sz="8" w:space="0" w:color="000000"/>
              <w:bottom w:val="single" w:sz="8" w:space="0" w:color="000000"/>
            </w:tcBorders>
            <w:vAlign w:val="center"/>
          </w:tcPr>
          <w:p w:rsidR="00473D0A" w:rsidRDefault="00473D0A">
            <w:pPr>
              <w:jc w:val="center"/>
            </w:pPr>
            <w:r>
              <w:t>4</w:t>
            </w:r>
          </w:p>
        </w:tc>
        <w:tc>
          <w:tcPr>
            <w:tcW w:w="1083" w:type="dxa"/>
            <w:tcBorders>
              <w:left w:val="single" w:sz="8" w:space="0" w:color="000000"/>
              <w:bottom w:val="single" w:sz="8" w:space="0" w:color="000000"/>
            </w:tcBorders>
            <w:vAlign w:val="center"/>
          </w:tcPr>
          <w:p w:rsidR="00473D0A" w:rsidRDefault="00473D0A">
            <w:pPr>
              <w:jc w:val="center"/>
            </w:pPr>
            <w:r>
              <w:t>4</w:t>
            </w:r>
          </w:p>
        </w:tc>
        <w:tc>
          <w:tcPr>
            <w:tcW w:w="1083" w:type="dxa"/>
            <w:tcBorders>
              <w:left w:val="single" w:sz="8" w:space="0" w:color="000000"/>
              <w:bottom w:val="single" w:sz="8" w:space="0" w:color="000000"/>
            </w:tcBorders>
            <w:vAlign w:val="center"/>
          </w:tcPr>
          <w:p w:rsidR="00473D0A" w:rsidRDefault="00473D0A">
            <w:pPr>
              <w:jc w:val="center"/>
            </w:pPr>
            <w:r>
              <w:t>4 – 5</w:t>
            </w:r>
          </w:p>
        </w:tc>
        <w:tc>
          <w:tcPr>
            <w:tcW w:w="1083" w:type="dxa"/>
            <w:tcBorders>
              <w:left w:val="single" w:sz="8" w:space="0" w:color="000000"/>
              <w:bottom w:val="single" w:sz="8" w:space="0" w:color="000000"/>
            </w:tcBorders>
            <w:vAlign w:val="center"/>
          </w:tcPr>
          <w:p w:rsidR="00473D0A" w:rsidRDefault="00473D0A">
            <w:pPr>
              <w:jc w:val="center"/>
            </w:pPr>
            <w:r>
              <w:t>3.5</w:t>
            </w:r>
          </w:p>
        </w:tc>
        <w:tc>
          <w:tcPr>
            <w:tcW w:w="1113" w:type="dxa"/>
            <w:tcBorders>
              <w:left w:val="single" w:sz="8" w:space="0" w:color="000000"/>
              <w:bottom w:val="single" w:sz="8" w:space="0" w:color="000000"/>
              <w:right w:val="single" w:sz="8" w:space="0" w:color="000000"/>
            </w:tcBorders>
            <w:vAlign w:val="center"/>
          </w:tcPr>
          <w:p w:rsidR="00473D0A" w:rsidRDefault="00473D0A">
            <w:pPr>
              <w:jc w:val="center"/>
            </w:pPr>
            <w:r>
              <w:t>1.5 – 3</w:t>
            </w:r>
          </w:p>
        </w:tc>
      </w:tr>
      <w:tr w:rsidR="00473D0A">
        <w:trPr>
          <w:cantSplit/>
          <w:trHeight w:val="651"/>
          <w:jc w:val="center"/>
        </w:trPr>
        <w:tc>
          <w:tcPr>
            <w:tcW w:w="2350" w:type="dxa"/>
            <w:tcBorders>
              <w:left w:val="single" w:sz="8" w:space="0" w:color="000000"/>
              <w:bottom w:val="single" w:sz="8" w:space="0" w:color="000000"/>
            </w:tcBorders>
            <w:vAlign w:val="center"/>
          </w:tcPr>
          <w:p w:rsidR="00473D0A" w:rsidRDefault="00473D0A">
            <w:pPr>
              <w:jc w:val="center"/>
              <w:rPr>
                <w:b/>
                <w:bCs/>
              </w:rPr>
            </w:pPr>
            <w:r>
              <w:rPr>
                <w:b/>
                <w:bCs/>
              </w:rPr>
              <w:t>Epaisseur.plafond</w:t>
            </w:r>
          </w:p>
          <w:p w:rsidR="00473D0A" w:rsidRDefault="00473D0A">
            <w:pPr>
              <w:jc w:val="center"/>
              <w:rPr>
                <w:b/>
                <w:bCs/>
              </w:rPr>
            </w:pPr>
            <w:r>
              <w:rPr>
                <w:b/>
                <w:bCs/>
              </w:rPr>
              <w:t>(cm)</w:t>
            </w:r>
          </w:p>
        </w:tc>
        <w:tc>
          <w:tcPr>
            <w:tcW w:w="1083" w:type="dxa"/>
            <w:tcBorders>
              <w:left w:val="single" w:sz="8" w:space="0" w:color="000000"/>
              <w:bottom w:val="single" w:sz="8" w:space="0" w:color="000000"/>
            </w:tcBorders>
            <w:vAlign w:val="center"/>
          </w:tcPr>
          <w:p w:rsidR="00473D0A" w:rsidRDefault="00473D0A">
            <w:pPr>
              <w:jc w:val="center"/>
            </w:pPr>
            <w:r>
              <w:t>-</w:t>
            </w:r>
          </w:p>
        </w:tc>
        <w:tc>
          <w:tcPr>
            <w:tcW w:w="1083" w:type="dxa"/>
            <w:tcBorders>
              <w:left w:val="single" w:sz="8" w:space="0" w:color="000000"/>
              <w:bottom w:val="single" w:sz="8" w:space="0" w:color="000000"/>
            </w:tcBorders>
            <w:vAlign w:val="center"/>
          </w:tcPr>
          <w:p w:rsidR="00473D0A" w:rsidRDefault="00473D0A">
            <w:pPr>
              <w:jc w:val="center"/>
            </w:pPr>
            <w:r>
              <w:t>10</w:t>
            </w:r>
          </w:p>
        </w:tc>
        <w:tc>
          <w:tcPr>
            <w:tcW w:w="1083" w:type="dxa"/>
            <w:tcBorders>
              <w:left w:val="single" w:sz="8" w:space="0" w:color="000000"/>
              <w:bottom w:val="single" w:sz="8" w:space="0" w:color="000000"/>
            </w:tcBorders>
            <w:vAlign w:val="center"/>
          </w:tcPr>
          <w:p w:rsidR="00473D0A" w:rsidRDefault="00473D0A">
            <w:pPr>
              <w:jc w:val="center"/>
            </w:pPr>
            <w:r>
              <w:t>10</w:t>
            </w:r>
          </w:p>
        </w:tc>
        <w:tc>
          <w:tcPr>
            <w:tcW w:w="1083" w:type="dxa"/>
            <w:tcBorders>
              <w:left w:val="single" w:sz="8" w:space="0" w:color="000000"/>
              <w:bottom w:val="single" w:sz="8" w:space="0" w:color="000000"/>
            </w:tcBorders>
            <w:vAlign w:val="center"/>
          </w:tcPr>
          <w:p w:rsidR="00473D0A" w:rsidRDefault="00473D0A">
            <w:pPr>
              <w:jc w:val="center"/>
            </w:pPr>
            <w:r>
              <w:t>10</w:t>
            </w:r>
          </w:p>
        </w:tc>
        <w:tc>
          <w:tcPr>
            <w:tcW w:w="1083" w:type="dxa"/>
            <w:tcBorders>
              <w:left w:val="single" w:sz="8" w:space="0" w:color="000000"/>
              <w:bottom w:val="single" w:sz="8" w:space="0" w:color="000000"/>
            </w:tcBorders>
            <w:vAlign w:val="center"/>
          </w:tcPr>
          <w:p w:rsidR="00473D0A" w:rsidRDefault="00473D0A">
            <w:pPr>
              <w:jc w:val="center"/>
            </w:pPr>
            <w:r>
              <w:t>8 – 10</w:t>
            </w:r>
          </w:p>
        </w:tc>
        <w:tc>
          <w:tcPr>
            <w:tcW w:w="1113" w:type="dxa"/>
            <w:tcBorders>
              <w:left w:val="single" w:sz="8" w:space="0" w:color="000000"/>
              <w:bottom w:val="single" w:sz="8" w:space="0" w:color="000000"/>
              <w:right w:val="single" w:sz="8" w:space="0" w:color="000000"/>
            </w:tcBorders>
            <w:vAlign w:val="center"/>
          </w:tcPr>
          <w:p w:rsidR="00473D0A" w:rsidRDefault="00473D0A">
            <w:pPr>
              <w:jc w:val="center"/>
            </w:pPr>
            <w:r>
              <w:t>-</w:t>
            </w:r>
          </w:p>
        </w:tc>
      </w:tr>
      <w:tr w:rsidR="00473D0A">
        <w:trPr>
          <w:cantSplit/>
          <w:trHeight w:val="651"/>
          <w:jc w:val="center"/>
        </w:trPr>
        <w:tc>
          <w:tcPr>
            <w:tcW w:w="2350" w:type="dxa"/>
            <w:tcBorders>
              <w:left w:val="single" w:sz="8" w:space="0" w:color="000000"/>
              <w:bottom w:val="single" w:sz="8" w:space="0" w:color="000000"/>
            </w:tcBorders>
            <w:vAlign w:val="center"/>
          </w:tcPr>
          <w:p w:rsidR="00473D0A" w:rsidRDefault="00473D0A">
            <w:pPr>
              <w:jc w:val="center"/>
              <w:rPr>
                <w:b/>
                <w:bCs/>
              </w:rPr>
            </w:pPr>
            <w:r>
              <w:rPr>
                <w:b/>
                <w:bCs/>
              </w:rPr>
              <w:t>Volume d’encrassement</w:t>
            </w:r>
          </w:p>
          <w:p w:rsidR="00473D0A" w:rsidRDefault="00473D0A">
            <w:pPr>
              <w:jc w:val="center"/>
              <w:rPr>
                <w:b/>
                <w:bCs/>
              </w:rPr>
            </w:pPr>
            <w:r>
              <w:rPr>
                <w:b/>
                <w:bCs/>
              </w:rPr>
              <w:t>(m</w:t>
            </w:r>
            <w:r>
              <w:rPr>
                <w:b/>
                <w:bCs/>
                <w:vertAlign w:val="superscript"/>
              </w:rPr>
              <w:t>3</w:t>
            </w:r>
            <w:r>
              <w:rPr>
                <w:b/>
                <w:bCs/>
              </w:rPr>
              <w:t>)</w:t>
            </w:r>
          </w:p>
        </w:tc>
        <w:tc>
          <w:tcPr>
            <w:tcW w:w="1083" w:type="dxa"/>
            <w:tcBorders>
              <w:left w:val="single" w:sz="8" w:space="0" w:color="000000"/>
              <w:bottom w:val="single" w:sz="8" w:space="0" w:color="000000"/>
            </w:tcBorders>
            <w:vAlign w:val="center"/>
          </w:tcPr>
          <w:p w:rsidR="00473D0A" w:rsidRDefault="00473D0A">
            <w:pPr>
              <w:jc w:val="center"/>
            </w:pPr>
            <w:r>
              <w:t>51</w:t>
            </w:r>
          </w:p>
        </w:tc>
        <w:tc>
          <w:tcPr>
            <w:tcW w:w="1083" w:type="dxa"/>
            <w:tcBorders>
              <w:left w:val="single" w:sz="8" w:space="0" w:color="000000"/>
              <w:bottom w:val="single" w:sz="8" w:space="0" w:color="000000"/>
            </w:tcBorders>
            <w:vAlign w:val="center"/>
          </w:tcPr>
          <w:p w:rsidR="00473D0A" w:rsidRDefault="00473D0A">
            <w:pPr>
              <w:jc w:val="center"/>
            </w:pPr>
            <w:r>
              <w:t>59</w:t>
            </w:r>
          </w:p>
        </w:tc>
        <w:tc>
          <w:tcPr>
            <w:tcW w:w="1083" w:type="dxa"/>
            <w:tcBorders>
              <w:left w:val="single" w:sz="8" w:space="0" w:color="000000"/>
              <w:bottom w:val="single" w:sz="8" w:space="0" w:color="000000"/>
            </w:tcBorders>
            <w:vAlign w:val="center"/>
          </w:tcPr>
          <w:p w:rsidR="00473D0A" w:rsidRDefault="00473D0A">
            <w:pPr>
              <w:jc w:val="center"/>
            </w:pPr>
            <w:r>
              <w:t>19</w:t>
            </w:r>
          </w:p>
        </w:tc>
        <w:tc>
          <w:tcPr>
            <w:tcW w:w="1083" w:type="dxa"/>
            <w:tcBorders>
              <w:left w:val="single" w:sz="8" w:space="0" w:color="000000"/>
              <w:bottom w:val="single" w:sz="8" w:space="0" w:color="000000"/>
            </w:tcBorders>
            <w:vAlign w:val="center"/>
          </w:tcPr>
          <w:p w:rsidR="00473D0A" w:rsidRDefault="00473D0A">
            <w:pPr>
              <w:jc w:val="center"/>
            </w:pPr>
            <w:r>
              <w:t>27</w:t>
            </w:r>
          </w:p>
        </w:tc>
        <w:tc>
          <w:tcPr>
            <w:tcW w:w="1083" w:type="dxa"/>
            <w:tcBorders>
              <w:left w:val="single" w:sz="8" w:space="0" w:color="000000"/>
              <w:bottom w:val="single" w:sz="8" w:space="0" w:color="000000"/>
            </w:tcBorders>
            <w:vAlign w:val="center"/>
          </w:tcPr>
          <w:p w:rsidR="00473D0A" w:rsidRDefault="00473D0A">
            <w:pPr>
              <w:jc w:val="center"/>
            </w:pPr>
            <w:r>
              <w:t>24.5</w:t>
            </w:r>
          </w:p>
        </w:tc>
        <w:tc>
          <w:tcPr>
            <w:tcW w:w="1113" w:type="dxa"/>
            <w:tcBorders>
              <w:left w:val="single" w:sz="8" w:space="0" w:color="000000"/>
              <w:bottom w:val="single" w:sz="8" w:space="0" w:color="000000"/>
              <w:right w:val="single" w:sz="8" w:space="0" w:color="000000"/>
            </w:tcBorders>
            <w:vAlign w:val="center"/>
          </w:tcPr>
          <w:p w:rsidR="00473D0A" w:rsidRDefault="00473D0A">
            <w:pPr>
              <w:jc w:val="center"/>
            </w:pPr>
            <w:r>
              <w:t>8</w:t>
            </w:r>
          </w:p>
        </w:tc>
      </w:tr>
    </w:tbl>
    <w:p w:rsidR="00473D0A" w:rsidRDefault="00473D0A">
      <w:pPr>
        <w:spacing w:line="360" w:lineRule="auto"/>
        <w:rPr>
          <w:b/>
          <w:bCs/>
          <w:u w:val="single"/>
        </w:rPr>
      </w:pPr>
    </w:p>
    <w:p w:rsidR="00473D0A" w:rsidRDefault="00473D0A">
      <w:pPr>
        <w:spacing w:line="360" w:lineRule="auto"/>
        <w:ind w:left="708" w:firstLine="708"/>
        <w:rPr>
          <w:b/>
          <w:bCs/>
          <w:u w:val="single"/>
        </w:rPr>
      </w:pPr>
      <w:r>
        <w:rPr>
          <w:b/>
          <w:bCs/>
          <w:u w:val="single"/>
        </w:rPr>
        <w:t>Mesure du volume des encrassements dans la cuve d’attaque</w:t>
      </w:r>
    </w:p>
    <w:p w:rsidR="00473D0A" w:rsidRDefault="00473D0A">
      <w:pPr>
        <w:spacing w:line="360" w:lineRule="auto"/>
      </w:pPr>
      <w:r>
        <w:t xml:space="preserve"> </w:t>
      </w:r>
    </w:p>
    <w:p w:rsidR="00473D0A" w:rsidRDefault="00473D0A">
      <w:pPr>
        <w:numPr>
          <w:ilvl w:val="0"/>
          <w:numId w:val="24"/>
        </w:numPr>
        <w:spacing w:line="360" w:lineRule="auto"/>
        <w:ind w:left="360" w:hanging="360"/>
        <w:rPr>
          <w:szCs w:val="22"/>
        </w:rPr>
      </w:pPr>
      <w:r>
        <w:rPr>
          <w:szCs w:val="22"/>
        </w:rPr>
        <w:t>Les  1</w:t>
      </w:r>
      <w:r>
        <w:rPr>
          <w:szCs w:val="22"/>
          <w:vertAlign w:val="superscript"/>
        </w:rPr>
        <w:t>er</w:t>
      </w:r>
      <w:r>
        <w:rPr>
          <w:szCs w:val="22"/>
        </w:rPr>
        <w:t xml:space="preserve"> et 2</w:t>
      </w:r>
      <w:r>
        <w:rPr>
          <w:szCs w:val="22"/>
          <w:vertAlign w:val="superscript"/>
        </w:rPr>
        <w:t>ème</w:t>
      </w:r>
      <w:r>
        <w:rPr>
          <w:szCs w:val="22"/>
        </w:rPr>
        <w:t xml:space="preserve"> compartiments renferment la plus grande quantité de dépôts (50 à </w:t>
      </w:r>
      <w:smartTag w:uri="urn:schemas-microsoft-com:office:smarttags" w:element="metricconverter">
        <w:smartTagPr>
          <w:attr w:name="ProductID" w:val="60 m3"/>
        </w:smartTagPr>
        <w:r>
          <w:rPr>
            <w:szCs w:val="22"/>
          </w:rPr>
          <w:t>60 m</w:t>
        </w:r>
        <w:r>
          <w:rPr>
            <w:szCs w:val="22"/>
            <w:vertAlign w:val="superscript"/>
          </w:rPr>
          <w:t>3</w:t>
        </w:r>
      </w:smartTag>
      <w:r>
        <w:rPr>
          <w:szCs w:val="22"/>
        </w:rPr>
        <w:t>) .</w:t>
      </w:r>
    </w:p>
    <w:p w:rsidR="00473D0A" w:rsidRDefault="00473D0A">
      <w:pPr>
        <w:numPr>
          <w:ilvl w:val="0"/>
          <w:numId w:val="24"/>
        </w:numPr>
        <w:spacing w:line="360" w:lineRule="auto"/>
        <w:ind w:left="360" w:hanging="360"/>
        <w:rPr>
          <w:szCs w:val="22"/>
        </w:rPr>
      </w:pPr>
      <w:r>
        <w:rPr>
          <w:szCs w:val="22"/>
        </w:rPr>
        <w:t>La répartition des épaisseurs dans les différents compartiments montre que la majeure partie des encrassements se dépose dans les coins.</w:t>
      </w:r>
    </w:p>
    <w:p w:rsidR="00473D0A" w:rsidRDefault="00473D0A">
      <w:pPr>
        <w:numPr>
          <w:ilvl w:val="0"/>
          <w:numId w:val="24"/>
        </w:numPr>
        <w:spacing w:line="360" w:lineRule="auto"/>
        <w:ind w:left="360" w:hanging="360"/>
      </w:pPr>
      <w:r>
        <w:t>D’autre part, la faible quantité des dépôts enregistrée dans le 6</w:t>
      </w:r>
      <w:r>
        <w:rPr>
          <w:vertAlign w:val="superscript"/>
        </w:rPr>
        <w:t xml:space="preserve">ème </w:t>
      </w:r>
      <w:r>
        <w:t xml:space="preserve">compartiment est due au  pompage de la bouillie vers le flash.  </w:t>
      </w:r>
    </w:p>
    <w:p w:rsidR="00473D0A" w:rsidRDefault="00473D0A">
      <w:pPr>
        <w:pStyle w:val="Titre5"/>
        <w:rPr>
          <w:sz w:val="28"/>
          <w:szCs w:val="28"/>
          <w:u w:val="single"/>
        </w:rPr>
      </w:pPr>
      <w:r>
        <w:rPr>
          <w:sz w:val="28"/>
          <w:szCs w:val="28"/>
          <w:u w:val="single"/>
        </w:rPr>
        <w:t xml:space="preserve">Encrassement et temps de séjour </w:t>
      </w:r>
    </w:p>
    <w:p w:rsidR="00473D0A" w:rsidRDefault="00473D0A"/>
    <w:p w:rsidR="00473D0A" w:rsidRDefault="00473D0A">
      <w:pPr>
        <w:spacing w:line="360" w:lineRule="auto"/>
        <w:rPr>
          <w:szCs w:val="22"/>
        </w:rPr>
      </w:pPr>
      <w:r>
        <w:rPr>
          <w:szCs w:val="22"/>
        </w:rPr>
        <w:t xml:space="preserve">         L’objectif de cette partie est de déterminer  l’influence des encrassements sur le temps de séjour de la bouillie dans la cuve d’attaque, et par suite l’influence sur le rendement. </w:t>
      </w:r>
    </w:p>
    <w:p w:rsidR="00473D0A" w:rsidRDefault="00473D0A">
      <w:pPr>
        <w:spacing w:line="360" w:lineRule="auto"/>
        <w:rPr>
          <w:szCs w:val="22"/>
        </w:rPr>
      </w:pPr>
      <w:r>
        <w:rPr>
          <w:szCs w:val="22"/>
        </w:rPr>
        <w:t xml:space="preserve">         Le diagramme suivant montre la distribution du volume accumulé des encrassements correspondant à chaque compartiment de la cuve d’attaque :  </w:t>
      </w:r>
    </w:p>
    <w:p w:rsidR="00473D0A" w:rsidRDefault="00473D0A">
      <w:pPr>
        <w:spacing w:line="360" w:lineRule="auto"/>
        <w:ind w:firstLine="360"/>
        <w:rPr>
          <w:sz w:val="22"/>
          <w:szCs w:val="22"/>
        </w:rPr>
      </w:pPr>
    </w:p>
    <w:p w:rsidR="00473D0A" w:rsidRDefault="00473D0A">
      <w:pPr>
        <w:spacing w:line="360" w:lineRule="auto"/>
        <w:ind w:right="-334"/>
      </w:pPr>
    </w:p>
    <w:p w:rsidR="00473D0A" w:rsidRDefault="00E3266D">
      <w:pPr>
        <w:spacing w:line="360" w:lineRule="auto"/>
        <w:ind w:left="-540" w:right="-334"/>
        <w:jc w:val="center"/>
        <w:rPr>
          <w:b/>
          <w:bCs/>
        </w:rPr>
      </w:pPr>
      <w:bookmarkStart w:id="1" w:name="_1176528460"/>
      <w:bookmarkEnd w:id="1"/>
      <w:r>
        <w:rPr>
          <w:noProof/>
          <w:lang w:eastAsia="fr-FR"/>
        </w:rPr>
        <w:drawing>
          <wp:inline distT="0" distB="0" distL="0" distR="0">
            <wp:extent cx="5831205" cy="3924935"/>
            <wp:effectExtent l="0" t="0" r="0" b="0"/>
            <wp:docPr id="3" name="Obje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3D0A" w:rsidRDefault="00473D0A">
      <w:pPr>
        <w:spacing w:line="360" w:lineRule="auto"/>
        <w:ind w:right="-1054"/>
        <w:jc w:val="center"/>
        <w:rPr>
          <w:b/>
          <w:bCs/>
          <w:u w:val="single"/>
        </w:rPr>
      </w:pPr>
      <w:r>
        <w:rPr>
          <w:b/>
          <w:bCs/>
        </w:rPr>
        <w:t xml:space="preserve"> </w:t>
      </w:r>
      <w:r>
        <w:rPr>
          <w:b/>
          <w:bCs/>
          <w:u w:val="single"/>
        </w:rPr>
        <w:t>Evolution des encrassements dans la cuve d’attaque</w:t>
      </w:r>
    </w:p>
    <w:p w:rsidR="00473D0A" w:rsidRDefault="00473D0A">
      <w:pPr>
        <w:spacing w:line="360" w:lineRule="auto"/>
        <w:ind w:left="1008" w:right="-334"/>
        <w:rPr>
          <w:color w:val="99CC00"/>
        </w:rPr>
      </w:pPr>
    </w:p>
    <w:p w:rsidR="00473D0A" w:rsidRDefault="00473D0A">
      <w:pPr>
        <w:spacing w:line="360" w:lineRule="auto"/>
        <w:ind w:left="1008" w:right="-334"/>
        <w:rPr>
          <w:color w:val="99CC00"/>
        </w:rPr>
      </w:pPr>
    </w:p>
    <w:p w:rsidR="00473D0A" w:rsidRDefault="00473D0A">
      <w:pPr>
        <w:spacing w:line="360" w:lineRule="auto"/>
        <w:ind w:left="1008" w:right="-334"/>
        <w:rPr>
          <w:color w:val="99CC00"/>
        </w:rPr>
      </w:pPr>
    </w:p>
    <w:p w:rsidR="00473D0A" w:rsidRDefault="00473D0A">
      <w:pPr>
        <w:numPr>
          <w:ilvl w:val="0"/>
          <w:numId w:val="2"/>
        </w:numPr>
        <w:spacing w:line="360" w:lineRule="auto"/>
        <w:ind w:left="1080" w:right="28" w:hanging="360"/>
        <w:rPr>
          <w:szCs w:val="22"/>
        </w:rPr>
      </w:pPr>
      <w:r>
        <w:rPr>
          <w:szCs w:val="22"/>
        </w:rPr>
        <w:t>Les plus grandes accumulations correspondent aux 1er et 2ème compartiments ;</w:t>
      </w:r>
    </w:p>
    <w:p w:rsidR="00473D0A" w:rsidRDefault="00473D0A">
      <w:pPr>
        <w:numPr>
          <w:ilvl w:val="0"/>
          <w:numId w:val="2"/>
        </w:numPr>
        <w:spacing w:line="360" w:lineRule="auto"/>
        <w:ind w:left="1080" w:right="28" w:hanging="360"/>
        <w:rPr>
          <w:szCs w:val="22"/>
        </w:rPr>
      </w:pPr>
      <w:r>
        <w:rPr>
          <w:szCs w:val="22"/>
        </w:rPr>
        <w:t>L’alimentation de la cuve d’attaque s’effectue au niveau du 1er et du 2ème compartiment. Par conséquent, la majeure partie des impuretés contenues dans le phosphate, réagit avec le H2SiF6 à ce niveau, ce qui explique la quantité élevée des encrassements ;</w:t>
      </w:r>
    </w:p>
    <w:p w:rsidR="00473D0A" w:rsidRDefault="00473D0A">
      <w:pPr>
        <w:numPr>
          <w:ilvl w:val="0"/>
          <w:numId w:val="2"/>
        </w:numPr>
        <w:spacing w:line="360" w:lineRule="auto"/>
        <w:ind w:left="1080" w:right="28" w:hanging="360"/>
        <w:rPr>
          <w:szCs w:val="22"/>
        </w:rPr>
      </w:pPr>
      <w:r>
        <w:rPr>
          <w:szCs w:val="22"/>
        </w:rPr>
        <w:t>Le pompage de la bouillie à la sortie du 6ème compartiment justifie la diminution des encrassements.</w:t>
      </w:r>
    </w:p>
    <w:p w:rsidR="00473D0A" w:rsidRDefault="00473D0A">
      <w:pPr>
        <w:spacing w:line="360" w:lineRule="auto"/>
        <w:ind w:left="360" w:right="26"/>
        <w:rPr>
          <w:sz w:val="22"/>
          <w:szCs w:val="22"/>
        </w:rPr>
      </w:pPr>
    </w:p>
    <w:p w:rsidR="00473D0A" w:rsidRDefault="00473D0A">
      <w:pPr>
        <w:spacing w:line="360" w:lineRule="auto"/>
        <w:ind w:firstLine="357"/>
        <w:rPr>
          <w:szCs w:val="22"/>
        </w:rPr>
      </w:pPr>
      <w:r>
        <w:rPr>
          <w:szCs w:val="22"/>
        </w:rPr>
        <w:t>Par ailleurs, cette variation de volume réactionnel dans la cuve d’attaque, causée par les encrassements, entraîne une diminution du temps de séjour de la bouillie. Le tableau ci-dessous présente l’évolution du temps de séjour par rapport aux encrassements ; et ce pour un débit volumique de sortie constant de l’ordre de 520 m3/h.</w:t>
      </w:r>
    </w:p>
    <w:p w:rsidR="00473D0A" w:rsidRDefault="00473D0A">
      <w:pPr>
        <w:spacing w:line="360" w:lineRule="auto"/>
        <w:ind w:firstLine="357"/>
        <w:rPr>
          <w:szCs w:val="22"/>
        </w:rPr>
      </w:pPr>
    </w:p>
    <w:p w:rsidR="00473D0A" w:rsidRDefault="00E3266D">
      <w:pPr>
        <w:spacing w:line="360" w:lineRule="auto"/>
        <w:rPr>
          <w:b/>
          <w:bCs/>
          <w:color w:val="99CC00"/>
          <w:u w:val="single"/>
        </w:rPr>
      </w:pPr>
      <w:r>
        <w:rPr>
          <w:noProof/>
          <w:lang w:eastAsia="fr-FR"/>
        </w:rPr>
        <mc:AlternateContent>
          <mc:Choice Requires="wps">
            <w:drawing>
              <wp:anchor distT="0" distB="0" distL="89535" distR="89535" simplePos="0" relativeHeight="251587072" behindDoc="0" locked="0" layoutInCell="1" allowOverlap="1">
                <wp:simplePos x="0" y="0"/>
                <wp:positionH relativeFrom="margin">
                  <wp:align>center</wp:align>
                </wp:positionH>
                <wp:positionV relativeFrom="paragraph">
                  <wp:posOffset>204470</wp:posOffset>
                </wp:positionV>
                <wp:extent cx="5746750" cy="1864360"/>
                <wp:effectExtent l="2540" t="4445" r="3810" b="0"/>
                <wp:wrapSquare wrapText="largest"/>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86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659"/>
                              <w:gridCol w:w="632"/>
                              <w:gridCol w:w="750"/>
                              <w:gridCol w:w="750"/>
                              <w:gridCol w:w="750"/>
                              <w:gridCol w:w="750"/>
                              <w:gridCol w:w="750"/>
                              <w:gridCol w:w="750"/>
                              <w:gridCol w:w="750"/>
                              <w:gridCol w:w="750"/>
                              <w:gridCol w:w="760"/>
                            </w:tblGrid>
                            <w:tr w:rsidR="00473D0A">
                              <w:trPr>
                                <w:cantSplit/>
                                <w:trHeight w:val="1065"/>
                              </w:trPr>
                              <w:tc>
                                <w:tcPr>
                                  <w:tcW w:w="1659"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rPr>
                                      <w:b/>
                                      <w:bCs/>
                                    </w:rPr>
                                  </w:pPr>
                                  <w:r>
                                    <w:rPr>
                                      <w:b/>
                                      <w:bCs/>
                                    </w:rPr>
                                    <w:t>Volume d’encrassement (m</w:t>
                                  </w:r>
                                  <w:r>
                                    <w:rPr>
                                      <w:b/>
                                      <w:bCs/>
                                      <w:vertAlign w:val="superscript"/>
                                    </w:rPr>
                                    <w:t>3</w:t>
                                  </w:r>
                                  <w:r>
                                    <w:rPr>
                                      <w:b/>
                                      <w:bCs/>
                                    </w:rPr>
                                    <w:t>)</w:t>
                                  </w:r>
                                </w:p>
                              </w:tc>
                              <w:tc>
                                <w:tcPr>
                                  <w:tcW w:w="632"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0</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18</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35</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52</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87</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122</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174</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209</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243</w:t>
                                  </w:r>
                                </w:p>
                              </w:tc>
                              <w:tc>
                                <w:tcPr>
                                  <w:tcW w:w="760" w:type="dxa"/>
                                  <w:tcBorders>
                                    <w:top w:val="single" w:sz="1" w:space="0" w:color="000000"/>
                                    <w:left w:val="single" w:sz="1" w:space="0" w:color="000000"/>
                                    <w:bottom w:val="single" w:sz="1" w:space="0" w:color="000000"/>
                                    <w:right w:val="single" w:sz="1" w:space="0" w:color="000000"/>
                                  </w:tcBorders>
                                  <w:vAlign w:val="center"/>
                                </w:tcPr>
                                <w:p w:rsidR="00473D0A" w:rsidRDefault="00473D0A">
                                  <w:pPr>
                                    <w:spacing w:line="360" w:lineRule="auto"/>
                                    <w:jc w:val="center"/>
                                  </w:pPr>
                                  <w:r>
                                    <w:t>278</w:t>
                                  </w:r>
                                </w:p>
                              </w:tc>
                            </w:tr>
                            <w:tr w:rsidR="00473D0A">
                              <w:trPr>
                                <w:cantSplit/>
                                <w:trHeight w:val="1064"/>
                              </w:trPr>
                              <w:tc>
                                <w:tcPr>
                                  <w:tcW w:w="1659" w:type="dxa"/>
                                  <w:tcBorders>
                                    <w:left w:val="single" w:sz="1" w:space="0" w:color="000000"/>
                                    <w:bottom w:val="single" w:sz="1" w:space="0" w:color="000000"/>
                                  </w:tcBorders>
                                  <w:vAlign w:val="center"/>
                                </w:tcPr>
                                <w:p w:rsidR="00473D0A" w:rsidRDefault="00473D0A">
                                  <w:pPr>
                                    <w:spacing w:line="360" w:lineRule="auto"/>
                                    <w:jc w:val="center"/>
                                    <w:rPr>
                                      <w:b/>
                                      <w:bCs/>
                                    </w:rPr>
                                  </w:pPr>
                                  <w:r>
                                    <w:rPr>
                                      <w:b/>
                                      <w:bCs/>
                                    </w:rPr>
                                    <w:t>Durée d’encrassement (mois)</w:t>
                                  </w:r>
                                </w:p>
                              </w:tc>
                              <w:tc>
                                <w:tcPr>
                                  <w:tcW w:w="632" w:type="dxa"/>
                                  <w:tcBorders>
                                    <w:left w:val="single" w:sz="1" w:space="0" w:color="000000"/>
                                    <w:bottom w:val="single" w:sz="1" w:space="0" w:color="000000"/>
                                  </w:tcBorders>
                                  <w:vAlign w:val="center"/>
                                </w:tcPr>
                                <w:p w:rsidR="00473D0A" w:rsidRDefault="00473D0A">
                                  <w:pPr>
                                    <w:spacing w:line="360" w:lineRule="auto"/>
                                    <w:jc w:val="center"/>
                                  </w:pPr>
                                  <w:r>
                                    <w:t>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2</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5</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12</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14</w:t>
                                  </w:r>
                                </w:p>
                              </w:tc>
                              <w:tc>
                                <w:tcPr>
                                  <w:tcW w:w="760" w:type="dxa"/>
                                  <w:tcBorders>
                                    <w:left w:val="single" w:sz="1" w:space="0" w:color="000000"/>
                                    <w:bottom w:val="single" w:sz="1" w:space="0" w:color="000000"/>
                                    <w:right w:val="single" w:sz="1" w:space="0" w:color="000000"/>
                                  </w:tcBorders>
                                  <w:vAlign w:val="center"/>
                                </w:tcPr>
                                <w:p w:rsidR="00473D0A" w:rsidRDefault="00473D0A">
                                  <w:pPr>
                                    <w:spacing w:line="360" w:lineRule="auto"/>
                                    <w:jc w:val="center"/>
                                  </w:pPr>
                                  <w:r>
                                    <w:t>16</w:t>
                                  </w:r>
                                </w:p>
                              </w:tc>
                            </w:tr>
                            <w:tr w:rsidR="00473D0A">
                              <w:trPr>
                                <w:cantSplit/>
                                <w:trHeight w:val="742"/>
                              </w:trPr>
                              <w:tc>
                                <w:tcPr>
                                  <w:tcW w:w="1659" w:type="dxa"/>
                                  <w:tcBorders>
                                    <w:left w:val="single" w:sz="1" w:space="0" w:color="000000"/>
                                    <w:bottom w:val="single" w:sz="1" w:space="0" w:color="000000"/>
                                  </w:tcBorders>
                                  <w:vAlign w:val="center"/>
                                </w:tcPr>
                                <w:p w:rsidR="00473D0A" w:rsidRDefault="00473D0A">
                                  <w:pPr>
                                    <w:spacing w:line="360" w:lineRule="auto"/>
                                    <w:jc w:val="center"/>
                                    <w:rPr>
                                      <w:b/>
                                      <w:bCs/>
                                    </w:rPr>
                                  </w:pPr>
                                  <w:r>
                                    <w:rPr>
                                      <w:b/>
                                      <w:bCs/>
                                    </w:rPr>
                                    <w:t>Temps de séjour (h)</w:t>
                                  </w:r>
                                </w:p>
                              </w:tc>
                              <w:tc>
                                <w:tcPr>
                                  <w:tcW w:w="632" w:type="dxa"/>
                                  <w:tcBorders>
                                    <w:left w:val="single" w:sz="1" w:space="0" w:color="000000"/>
                                    <w:bottom w:val="single" w:sz="1" w:space="0" w:color="000000"/>
                                  </w:tcBorders>
                                  <w:vAlign w:val="center"/>
                                </w:tcPr>
                                <w:p w:rsidR="00473D0A" w:rsidRDefault="00473D0A">
                                  <w:pPr>
                                    <w:spacing w:line="360" w:lineRule="auto"/>
                                    <w:jc w:val="center"/>
                                  </w:pPr>
                                  <w:r>
                                    <w:t>3.6</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3.47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3.44</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3.40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3.34</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3.27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3.17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3.10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3.04</w:t>
                                  </w:r>
                                </w:p>
                              </w:tc>
                              <w:tc>
                                <w:tcPr>
                                  <w:tcW w:w="760" w:type="dxa"/>
                                  <w:tcBorders>
                                    <w:left w:val="single" w:sz="1" w:space="0" w:color="000000"/>
                                    <w:bottom w:val="single" w:sz="1" w:space="0" w:color="000000"/>
                                    <w:right w:val="single" w:sz="1" w:space="0" w:color="000000"/>
                                  </w:tcBorders>
                                  <w:vAlign w:val="center"/>
                                </w:tcPr>
                                <w:p w:rsidR="00473D0A" w:rsidRDefault="00473D0A">
                                  <w:pPr>
                                    <w:spacing w:line="360" w:lineRule="auto"/>
                                    <w:jc w:val="center"/>
                                  </w:pPr>
                                  <w:r>
                                    <w:t>2.97</w:t>
                                  </w:r>
                                </w:p>
                              </w:tc>
                            </w:tr>
                          </w:tbl>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87" type="#_x0000_t202" style="position:absolute;margin-left:0;margin-top:16.1pt;width:452.5pt;height:146.8pt;z-index:25158707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" stroked="f">
                <v:textbox inset="0,0,0,0">
                  <w:txbxContent>
                    <w:tbl>
                      <w:tblPr>
                        <w:tblW w:w="0" w:type="auto"/>
                        <w:tblInd w:w="108" w:type="dxa"/>
                        <w:tblLayout w:type="fixed"/>
                        <w:tblLook w:val="0000" w:firstRow="0" w:lastRow="0" w:firstColumn="0" w:lastColumn="0" w:noHBand="0" w:noVBand="0"/>
                      </w:tblPr>
                      <w:tblGrid>
                        <w:gridCol w:w="1659"/>
                        <w:gridCol w:w="632"/>
                        <w:gridCol w:w="750"/>
                        <w:gridCol w:w="750"/>
                        <w:gridCol w:w="750"/>
                        <w:gridCol w:w="750"/>
                        <w:gridCol w:w="750"/>
                        <w:gridCol w:w="750"/>
                        <w:gridCol w:w="750"/>
                        <w:gridCol w:w="750"/>
                        <w:gridCol w:w="760"/>
                      </w:tblGrid>
                      <w:tr w:rsidR="00473D0A">
                        <w:trPr>
                          <w:cantSplit/>
                          <w:trHeight w:val="1065"/>
                        </w:trPr>
                        <w:tc>
                          <w:tcPr>
                            <w:tcW w:w="1659"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rPr>
                                <w:b/>
                                <w:bCs/>
                              </w:rPr>
                            </w:pPr>
                            <w:r>
                              <w:rPr>
                                <w:b/>
                                <w:bCs/>
                              </w:rPr>
                              <w:t>Volume d’encrassement (m</w:t>
                            </w:r>
                            <w:r>
                              <w:rPr>
                                <w:b/>
                                <w:bCs/>
                                <w:vertAlign w:val="superscript"/>
                              </w:rPr>
                              <w:t>3</w:t>
                            </w:r>
                            <w:r>
                              <w:rPr>
                                <w:b/>
                                <w:bCs/>
                              </w:rPr>
                              <w:t>)</w:t>
                            </w:r>
                          </w:p>
                        </w:tc>
                        <w:tc>
                          <w:tcPr>
                            <w:tcW w:w="632"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0</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18</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35</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52</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87</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122</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174</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209</w:t>
                            </w:r>
                          </w:p>
                        </w:tc>
                        <w:tc>
                          <w:tcPr>
                            <w:tcW w:w="750"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243</w:t>
                            </w:r>
                          </w:p>
                        </w:tc>
                        <w:tc>
                          <w:tcPr>
                            <w:tcW w:w="760" w:type="dxa"/>
                            <w:tcBorders>
                              <w:top w:val="single" w:sz="1" w:space="0" w:color="000000"/>
                              <w:left w:val="single" w:sz="1" w:space="0" w:color="000000"/>
                              <w:bottom w:val="single" w:sz="1" w:space="0" w:color="000000"/>
                              <w:right w:val="single" w:sz="1" w:space="0" w:color="000000"/>
                            </w:tcBorders>
                            <w:vAlign w:val="center"/>
                          </w:tcPr>
                          <w:p w:rsidR="00473D0A" w:rsidRDefault="00473D0A">
                            <w:pPr>
                              <w:spacing w:line="360" w:lineRule="auto"/>
                              <w:jc w:val="center"/>
                            </w:pPr>
                            <w:r>
                              <w:t>278</w:t>
                            </w:r>
                          </w:p>
                        </w:tc>
                      </w:tr>
                      <w:tr w:rsidR="00473D0A">
                        <w:trPr>
                          <w:cantSplit/>
                          <w:trHeight w:val="1064"/>
                        </w:trPr>
                        <w:tc>
                          <w:tcPr>
                            <w:tcW w:w="1659" w:type="dxa"/>
                            <w:tcBorders>
                              <w:left w:val="single" w:sz="1" w:space="0" w:color="000000"/>
                              <w:bottom w:val="single" w:sz="1" w:space="0" w:color="000000"/>
                            </w:tcBorders>
                            <w:vAlign w:val="center"/>
                          </w:tcPr>
                          <w:p w:rsidR="00473D0A" w:rsidRDefault="00473D0A">
                            <w:pPr>
                              <w:spacing w:line="360" w:lineRule="auto"/>
                              <w:jc w:val="center"/>
                              <w:rPr>
                                <w:b/>
                                <w:bCs/>
                              </w:rPr>
                            </w:pPr>
                            <w:r>
                              <w:rPr>
                                <w:b/>
                                <w:bCs/>
                              </w:rPr>
                              <w:t>Durée d’encrassement (mois)</w:t>
                            </w:r>
                          </w:p>
                        </w:tc>
                        <w:tc>
                          <w:tcPr>
                            <w:tcW w:w="632" w:type="dxa"/>
                            <w:tcBorders>
                              <w:left w:val="single" w:sz="1" w:space="0" w:color="000000"/>
                              <w:bottom w:val="single" w:sz="1" w:space="0" w:color="000000"/>
                            </w:tcBorders>
                            <w:vAlign w:val="center"/>
                          </w:tcPr>
                          <w:p w:rsidR="00473D0A" w:rsidRDefault="00473D0A">
                            <w:pPr>
                              <w:spacing w:line="360" w:lineRule="auto"/>
                              <w:jc w:val="center"/>
                            </w:pPr>
                            <w:r>
                              <w:t>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2</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5</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12</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14</w:t>
                            </w:r>
                          </w:p>
                        </w:tc>
                        <w:tc>
                          <w:tcPr>
                            <w:tcW w:w="760" w:type="dxa"/>
                            <w:tcBorders>
                              <w:left w:val="single" w:sz="1" w:space="0" w:color="000000"/>
                              <w:bottom w:val="single" w:sz="1" w:space="0" w:color="000000"/>
                              <w:right w:val="single" w:sz="1" w:space="0" w:color="000000"/>
                            </w:tcBorders>
                            <w:vAlign w:val="center"/>
                          </w:tcPr>
                          <w:p w:rsidR="00473D0A" w:rsidRDefault="00473D0A">
                            <w:pPr>
                              <w:spacing w:line="360" w:lineRule="auto"/>
                              <w:jc w:val="center"/>
                            </w:pPr>
                            <w:r>
                              <w:t>16</w:t>
                            </w:r>
                          </w:p>
                        </w:tc>
                      </w:tr>
                      <w:tr w:rsidR="00473D0A">
                        <w:trPr>
                          <w:cantSplit/>
                          <w:trHeight w:val="742"/>
                        </w:trPr>
                        <w:tc>
                          <w:tcPr>
                            <w:tcW w:w="1659" w:type="dxa"/>
                            <w:tcBorders>
                              <w:left w:val="single" w:sz="1" w:space="0" w:color="000000"/>
                              <w:bottom w:val="single" w:sz="1" w:space="0" w:color="000000"/>
                            </w:tcBorders>
                            <w:vAlign w:val="center"/>
                          </w:tcPr>
                          <w:p w:rsidR="00473D0A" w:rsidRDefault="00473D0A">
                            <w:pPr>
                              <w:spacing w:line="360" w:lineRule="auto"/>
                              <w:jc w:val="center"/>
                              <w:rPr>
                                <w:b/>
                                <w:bCs/>
                              </w:rPr>
                            </w:pPr>
                            <w:r>
                              <w:rPr>
                                <w:b/>
                                <w:bCs/>
                              </w:rPr>
                              <w:t>Temps de séjour (h)</w:t>
                            </w:r>
                          </w:p>
                        </w:tc>
                        <w:tc>
                          <w:tcPr>
                            <w:tcW w:w="632" w:type="dxa"/>
                            <w:tcBorders>
                              <w:left w:val="single" w:sz="1" w:space="0" w:color="000000"/>
                              <w:bottom w:val="single" w:sz="1" w:space="0" w:color="000000"/>
                            </w:tcBorders>
                            <w:vAlign w:val="center"/>
                          </w:tcPr>
                          <w:p w:rsidR="00473D0A" w:rsidRDefault="00473D0A">
                            <w:pPr>
                              <w:spacing w:line="360" w:lineRule="auto"/>
                              <w:jc w:val="center"/>
                            </w:pPr>
                            <w:r>
                              <w:t>3.6</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3.47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3.44</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3.40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3.34</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3.27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3.17</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3.10</w:t>
                            </w:r>
                          </w:p>
                        </w:tc>
                        <w:tc>
                          <w:tcPr>
                            <w:tcW w:w="750" w:type="dxa"/>
                            <w:tcBorders>
                              <w:left w:val="single" w:sz="1" w:space="0" w:color="000000"/>
                              <w:bottom w:val="single" w:sz="1" w:space="0" w:color="000000"/>
                            </w:tcBorders>
                            <w:vAlign w:val="center"/>
                          </w:tcPr>
                          <w:p w:rsidR="00473D0A" w:rsidRDefault="00473D0A">
                            <w:pPr>
                              <w:spacing w:line="360" w:lineRule="auto"/>
                              <w:jc w:val="center"/>
                            </w:pPr>
                            <w:r>
                              <w:t>3.04</w:t>
                            </w:r>
                          </w:p>
                        </w:tc>
                        <w:tc>
                          <w:tcPr>
                            <w:tcW w:w="760" w:type="dxa"/>
                            <w:tcBorders>
                              <w:left w:val="single" w:sz="1" w:space="0" w:color="000000"/>
                              <w:bottom w:val="single" w:sz="1" w:space="0" w:color="000000"/>
                              <w:right w:val="single" w:sz="1" w:space="0" w:color="000000"/>
                            </w:tcBorders>
                            <w:vAlign w:val="center"/>
                          </w:tcPr>
                          <w:p w:rsidR="00473D0A" w:rsidRDefault="00473D0A">
                            <w:pPr>
                              <w:spacing w:line="360" w:lineRule="auto"/>
                              <w:jc w:val="center"/>
                            </w:pPr>
                            <w:r>
                              <w:t>2.97</w:t>
                            </w:r>
                          </w:p>
                        </w:tc>
                      </w:tr>
                    </w:tbl>
                  </w:txbxContent>
                </v:textbox>
                <w10:wrap type="square" side="largest" anchorx="margin"/>
              </v:shape>
            </w:pict>
          </mc:Fallback>
        </mc:AlternateContent>
      </w:r>
    </w:p>
    <w:p w:rsidR="00473D0A" w:rsidRDefault="00473D0A">
      <w:pPr>
        <w:spacing w:line="360" w:lineRule="auto"/>
        <w:ind w:left="1416" w:firstLine="708"/>
        <w:rPr>
          <w:b/>
          <w:bCs/>
          <w:u w:val="single"/>
        </w:rPr>
      </w:pPr>
    </w:p>
    <w:p w:rsidR="00473D0A" w:rsidRDefault="00473D0A">
      <w:pPr>
        <w:spacing w:line="360" w:lineRule="auto"/>
        <w:ind w:left="1416" w:firstLine="708"/>
        <w:rPr>
          <w:b/>
          <w:bCs/>
          <w:u w:val="single"/>
        </w:rPr>
      </w:pPr>
    </w:p>
    <w:p w:rsidR="00473D0A" w:rsidRDefault="00473D0A">
      <w:pPr>
        <w:spacing w:line="360" w:lineRule="auto"/>
        <w:ind w:left="1416" w:firstLine="708"/>
        <w:rPr>
          <w:b/>
          <w:bCs/>
          <w:u w:val="single"/>
        </w:rPr>
      </w:pPr>
    </w:p>
    <w:p w:rsidR="00473D0A" w:rsidRDefault="00473D0A">
      <w:pPr>
        <w:spacing w:line="360" w:lineRule="auto"/>
        <w:ind w:left="1416" w:firstLine="708"/>
        <w:rPr>
          <w:b/>
          <w:bCs/>
          <w:u w:val="single"/>
        </w:rPr>
      </w:pPr>
    </w:p>
    <w:p w:rsidR="00473D0A" w:rsidRDefault="00473D0A">
      <w:pPr>
        <w:spacing w:line="360" w:lineRule="auto"/>
        <w:ind w:left="1416" w:firstLine="708"/>
        <w:rPr>
          <w:b/>
          <w:bCs/>
          <w:u w:val="single"/>
        </w:rPr>
      </w:pPr>
    </w:p>
    <w:p w:rsidR="00473D0A" w:rsidRDefault="00473D0A">
      <w:pPr>
        <w:spacing w:line="360" w:lineRule="auto"/>
        <w:ind w:left="1416" w:firstLine="708"/>
        <w:rPr>
          <w:b/>
          <w:bCs/>
          <w:u w:val="single"/>
        </w:rPr>
      </w:pPr>
    </w:p>
    <w:p w:rsidR="00473D0A" w:rsidRDefault="00473D0A">
      <w:pPr>
        <w:spacing w:line="360" w:lineRule="auto"/>
        <w:ind w:left="1416" w:firstLine="708"/>
        <w:rPr>
          <w:b/>
          <w:bCs/>
          <w:u w:val="single"/>
        </w:rPr>
      </w:pPr>
    </w:p>
    <w:p w:rsidR="00473D0A" w:rsidRDefault="00473D0A">
      <w:pPr>
        <w:spacing w:line="360" w:lineRule="auto"/>
        <w:ind w:left="1416" w:firstLine="708"/>
        <w:rPr>
          <w:b/>
          <w:bCs/>
          <w:u w:val="single"/>
        </w:rPr>
      </w:pPr>
    </w:p>
    <w:p w:rsidR="00404D02" w:rsidRDefault="00404D02">
      <w:pPr>
        <w:spacing w:line="360" w:lineRule="auto"/>
        <w:ind w:left="1416" w:firstLine="708"/>
        <w:rPr>
          <w:b/>
          <w:bCs/>
          <w:u w:val="single"/>
        </w:rPr>
      </w:pPr>
    </w:p>
    <w:p w:rsidR="00473D0A" w:rsidRDefault="00473D0A">
      <w:pPr>
        <w:spacing w:line="360" w:lineRule="auto"/>
        <w:ind w:left="1416" w:firstLine="708"/>
        <w:rPr>
          <w:b/>
          <w:bCs/>
          <w:u w:val="single"/>
        </w:rPr>
      </w:pPr>
      <w:r>
        <w:rPr>
          <w:b/>
          <w:bCs/>
          <w:u w:val="single"/>
        </w:rPr>
        <w:t>Encrassements et temps de séjours dans la cuve d’attaque</w:t>
      </w:r>
    </w:p>
    <w:p w:rsidR="00473D0A" w:rsidRDefault="00473D0A">
      <w:pPr>
        <w:spacing w:line="360" w:lineRule="auto"/>
        <w:rPr>
          <w:rFonts w:ascii="Century Gothic" w:hAnsi="Century Gothic"/>
        </w:rPr>
      </w:pPr>
    </w:p>
    <w:p w:rsidR="00473D0A" w:rsidRDefault="00473D0A">
      <w:pPr>
        <w:spacing w:line="360" w:lineRule="auto"/>
      </w:pPr>
      <w:r>
        <w:t>La représentation graphique de cette évolution a l’allure  suivante :</w:t>
      </w:r>
    </w:p>
    <w:p w:rsidR="00473D0A" w:rsidRDefault="00473D0A">
      <w:pPr>
        <w:spacing w:line="360" w:lineRule="auto"/>
        <w:ind w:firstLine="360"/>
        <w:rPr>
          <w:rFonts w:ascii="Century Gothic" w:hAnsi="Century Gothic"/>
        </w:rPr>
      </w:pPr>
    </w:p>
    <w:p w:rsidR="00473D0A" w:rsidRDefault="00E3266D" w:rsidP="00404D02">
      <w:pPr>
        <w:spacing w:line="360" w:lineRule="auto"/>
        <w:jc w:val="center"/>
        <w:rPr>
          <w:b/>
          <w:bCs/>
          <w:u w:val="single"/>
        </w:rPr>
      </w:pPr>
      <w:r>
        <w:rPr>
          <w:noProof/>
          <w:lang w:eastAsia="fr-FR"/>
        </w:rPr>
        <w:drawing>
          <wp:inline distT="0" distB="0" distL="0" distR="0">
            <wp:extent cx="4347845" cy="2682875"/>
            <wp:effectExtent l="0" t="0" r="0" b="0"/>
            <wp:docPr id="4" name="Obje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3D0A" w:rsidRDefault="00473D0A">
      <w:pPr>
        <w:spacing w:line="360" w:lineRule="auto"/>
        <w:jc w:val="center"/>
        <w:rPr>
          <w:b/>
          <w:bCs/>
          <w:u w:val="single"/>
        </w:rPr>
      </w:pPr>
      <w:r>
        <w:rPr>
          <w:b/>
          <w:bCs/>
          <w:u w:val="single"/>
        </w:rPr>
        <w:t xml:space="preserve"> Evolution du temps de séjours en fonction des volumes d’encrassement dans la cuve d’attaque</w:t>
      </w:r>
    </w:p>
    <w:p w:rsidR="00473D0A" w:rsidRDefault="00473D0A">
      <w:pPr>
        <w:spacing w:line="360" w:lineRule="auto"/>
      </w:pPr>
    </w:p>
    <w:p w:rsidR="00473D0A" w:rsidRDefault="00473D0A">
      <w:pPr>
        <w:spacing w:line="360" w:lineRule="auto"/>
        <w:ind w:firstLine="360"/>
        <w:rPr>
          <w:szCs w:val="22"/>
        </w:rPr>
      </w:pPr>
      <w:r>
        <w:rPr>
          <w:szCs w:val="22"/>
        </w:rPr>
        <w:t xml:space="preserve">L’accumulation des incrustations entraîne une diminution du temps de séjour dans la cuve d’attaque provoquant ainsi une perturbation au niveau du rendement de la réaction.  </w:t>
      </w:r>
    </w:p>
    <w:p w:rsidR="00473D0A" w:rsidRDefault="00473D0A">
      <w:pPr>
        <w:spacing w:line="360" w:lineRule="auto"/>
        <w:jc w:val="both"/>
        <w:rPr>
          <w:szCs w:val="22"/>
        </w:rPr>
      </w:pPr>
      <w:r>
        <w:rPr>
          <w:szCs w:val="22"/>
        </w:rPr>
        <w:t>La figure ci-dessous illustre la variation du rendement en fonction du temps :</w:t>
      </w:r>
    </w:p>
    <w:p w:rsidR="00473D0A" w:rsidRDefault="001534DF">
      <w:pPr>
        <w:spacing w:line="360" w:lineRule="auto"/>
        <w:jc w:val="center"/>
      </w:pPr>
      <w:r>
        <w:object w:dxaOrig="15253" w:dyaOrig="1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219.4pt" o:ole="" filled="t">
            <v:fill color2="black" type="frame"/>
            <v:imagedata r:id="rId12" o:title=""/>
          </v:shape>
          <o:OLEObject Type="Embed" ProgID="Image" ShapeID="_x0000_i1025" DrawAspect="Content" ObjectID="_1622750370" r:id="rId13"/>
        </w:object>
      </w:r>
    </w:p>
    <w:p w:rsidR="00473D0A" w:rsidRDefault="00473D0A">
      <w:pPr>
        <w:pStyle w:val="Lgende"/>
        <w:rPr>
          <w:color w:val="auto"/>
        </w:rPr>
      </w:pPr>
      <w:r>
        <w:rPr>
          <w:color w:val="auto"/>
        </w:rPr>
        <w:t>Evolution du rendement de la réaction d’attaque en fonction du temps</w:t>
      </w:r>
    </w:p>
    <w:p w:rsidR="00473D0A" w:rsidRDefault="00473D0A">
      <w:pPr>
        <w:spacing w:line="360" w:lineRule="auto"/>
        <w:jc w:val="both"/>
        <w:rPr>
          <w:b/>
          <w:bCs/>
          <w:sz w:val="28"/>
          <w:szCs w:val="28"/>
          <w:u w:val="single"/>
        </w:rPr>
      </w:pPr>
      <w:r>
        <w:rPr>
          <w:b/>
          <w:bCs/>
          <w:sz w:val="28"/>
          <w:szCs w:val="28"/>
          <w:u w:val="single"/>
        </w:rPr>
        <w:t>Remarque:</w:t>
      </w:r>
    </w:p>
    <w:p w:rsidR="00473D0A" w:rsidRDefault="00473D0A">
      <w:pPr>
        <w:spacing w:line="360" w:lineRule="auto"/>
        <w:ind w:firstLine="709"/>
        <w:jc w:val="both"/>
        <w:rPr>
          <w:szCs w:val="22"/>
        </w:rPr>
      </w:pPr>
      <w:r>
        <w:rPr>
          <w:szCs w:val="22"/>
        </w:rPr>
        <w:t>Ces courbes sont tracées sur la base du phosphate tunisien et elles restent valables pour le phosphate marocain grâce aux conditions de formation géologiques similaires des deux qualités.</w:t>
      </w:r>
    </w:p>
    <w:p w:rsidR="00473D0A" w:rsidRDefault="00473D0A">
      <w:pPr>
        <w:spacing w:line="360" w:lineRule="auto"/>
        <w:jc w:val="both"/>
        <w:rPr>
          <w:color w:val="993300"/>
        </w:rPr>
      </w:pPr>
    </w:p>
    <w:p w:rsidR="00473D0A" w:rsidRDefault="00473D0A">
      <w:pPr>
        <w:spacing w:line="360" w:lineRule="auto"/>
        <w:ind w:firstLine="708"/>
        <w:jc w:val="both"/>
      </w:pPr>
      <w:r>
        <w:rPr>
          <w:szCs w:val="22"/>
        </w:rPr>
        <w:t>Le taux de conversion dépasse les 99% au bout de 2 heures de réaction ce qui montre que le phosphate marocain est très réactif et son attaque par l’acide sulfurique ne nécessite pas un temps de séjour élevé. Or, dans le cas pratique, ce rendement reste aux alentours de 95% et ce pour un temps de séjours de l’ordre de 4 heures.</w:t>
      </w:r>
      <w:r>
        <w:t xml:space="preserve">   </w:t>
      </w:r>
    </w:p>
    <w:p w:rsidR="00473D0A" w:rsidRDefault="00473D0A" w:rsidP="00BD1418">
      <w:pPr>
        <w:spacing w:line="360" w:lineRule="auto"/>
        <w:jc w:val="both"/>
        <w:rPr>
          <w:szCs w:val="22"/>
        </w:rPr>
      </w:pPr>
      <w:r>
        <w:rPr>
          <w:szCs w:val="22"/>
        </w:rPr>
        <w:t xml:space="preserve">Le tableau ci-dessous résume la variation du rapport du volume des réacteurs par rapport à la production journalière de l’acide phosphorique 29% </w:t>
      </w:r>
      <w:r w:rsidR="00B11523">
        <w:rPr>
          <w:szCs w:val="22"/>
        </w:rPr>
        <w:t>P2O5,</w:t>
      </w:r>
      <w:r>
        <w:rPr>
          <w:szCs w:val="22"/>
        </w:rPr>
        <w:t xml:space="preserve"> (Ce rapport, </w:t>
      </w:r>
      <w:r>
        <w:rPr>
          <w:rFonts w:ascii="Symbol" w:hAnsi="Symbol"/>
          <w:szCs w:val="22"/>
        </w:rPr>
        <w:t></w:t>
      </w:r>
      <w:r>
        <w:rPr>
          <w:szCs w:val="22"/>
        </w:rPr>
        <w:t>, doit être compris entre 1.7 et 1.8), en fonction de la durée de marche et ce pour une production de 1180 T P2Opar jour:</w:t>
      </w:r>
    </w:p>
    <w:tbl>
      <w:tblPr>
        <w:tblW w:w="0" w:type="auto"/>
        <w:jc w:val="center"/>
        <w:tblLayout w:type="fixed"/>
        <w:tblLook w:val="0000" w:firstRow="0" w:lastRow="0" w:firstColumn="0" w:lastColumn="0" w:noHBand="0" w:noVBand="0"/>
      </w:tblPr>
      <w:tblGrid>
        <w:gridCol w:w="2024"/>
        <w:gridCol w:w="801"/>
        <w:gridCol w:w="801"/>
        <w:gridCol w:w="801"/>
        <w:gridCol w:w="801"/>
        <w:gridCol w:w="801"/>
        <w:gridCol w:w="801"/>
        <w:gridCol w:w="801"/>
        <w:gridCol w:w="801"/>
        <w:gridCol w:w="801"/>
        <w:gridCol w:w="812"/>
      </w:tblGrid>
      <w:tr w:rsidR="00473D0A">
        <w:trPr>
          <w:cantSplit/>
          <w:trHeight w:val="903"/>
          <w:jc w:val="center"/>
        </w:trPr>
        <w:tc>
          <w:tcPr>
            <w:tcW w:w="2024"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rPr>
                <w:b/>
                <w:bCs/>
              </w:rPr>
            </w:pPr>
            <w:r>
              <w:rPr>
                <w:b/>
                <w:bCs/>
              </w:rPr>
              <w:t>Volume d’encrassement (m</w:t>
            </w:r>
            <w:r>
              <w:rPr>
                <w:b/>
                <w:bCs/>
                <w:vertAlign w:val="superscript"/>
              </w:rPr>
              <w:t>3</w:t>
            </w:r>
            <w:r>
              <w:rPr>
                <w:b/>
                <w:bCs/>
              </w:rPr>
              <w:t>)</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0</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18</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35</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52</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87</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122</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174</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209</w:t>
            </w:r>
          </w:p>
        </w:tc>
        <w:tc>
          <w:tcPr>
            <w:tcW w:w="801" w:type="dxa"/>
            <w:tcBorders>
              <w:top w:val="single" w:sz="1" w:space="0" w:color="000000"/>
              <w:left w:val="single" w:sz="1" w:space="0" w:color="000000"/>
              <w:bottom w:val="single" w:sz="1" w:space="0" w:color="000000"/>
            </w:tcBorders>
            <w:vAlign w:val="center"/>
          </w:tcPr>
          <w:p w:rsidR="00473D0A" w:rsidRDefault="00473D0A">
            <w:pPr>
              <w:spacing w:line="360" w:lineRule="auto"/>
              <w:jc w:val="center"/>
            </w:pPr>
            <w:r>
              <w:t>243</w:t>
            </w:r>
          </w:p>
        </w:tc>
        <w:tc>
          <w:tcPr>
            <w:tcW w:w="812" w:type="dxa"/>
            <w:tcBorders>
              <w:top w:val="single" w:sz="1" w:space="0" w:color="000000"/>
              <w:left w:val="single" w:sz="1" w:space="0" w:color="000000"/>
              <w:bottom w:val="single" w:sz="1" w:space="0" w:color="000000"/>
              <w:right w:val="single" w:sz="1" w:space="0" w:color="000000"/>
            </w:tcBorders>
            <w:vAlign w:val="center"/>
          </w:tcPr>
          <w:p w:rsidR="00473D0A" w:rsidRDefault="00473D0A">
            <w:pPr>
              <w:spacing w:line="360" w:lineRule="auto"/>
              <w:jc w:val="center"/>
            </w:pPr>
            <w:r>
              <w:t>278</w:t>
            </w:r>
          </w:p>
        </w:tc>
      </w:tr>
      <w:tr w:rsidR="00473D0A">
        <w:trPr>
          <w:cantSplit/>
          <w:trHeight w:val="1123"/>
          <w:jc w:val="center"/>
        </w:trPr>
        <w:tc>
          <w:tcPr>
            <w:tcW w:w="2024" w:type="dxa"/>
            <w:tcBorders>
              <w:left w:val="single" w:sz="1" w:space="0" w:color="000000"/>
              <w:bottom w:val="single" w:sz="1" w:space="0" w:color="000000"/>
            </w:tcBorders>
            <w:vAlign w:val="center"/>
          </w:tcPr>
          <w:p w:rsidR="00473D0A" w:rsidRDefault="00473D0A">
            <w:pPr>
              <w:spacing w:line="360" w:lineRule="auto"/>
              <w:jc w:val="center"/>
              <w:rPr>
                <w:b/>
                <w:bCs/>
              </w:rPr>
            </w:pPr>
            <w:r>
              <w:rPr>
                <w:b/>
                <w:bCs/>
              </w:rPr>
              <w:t>Durée de marche (mois)</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0</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1</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3</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5</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7</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10</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12</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14</w:t>
            </w:r>
          </w:p>
        </w:tc>
        <w:tc>
          <w:tcPr>
            <w:tcW w:w="812" w:type="dxa"/>
            <w:tcBorders>
              <w:left w:val="single" w:sz="1" w:space="0" w:color="000000"/>
              <w:bottom w:val="single" w:sz="1" w:space="0" w:color="000000"/>
              <w:right w:val="single" w:sz="1" w:space="0" w:color="000000"/>
            </w:tcBorders>
            <w:vAlign w:val="center"/>
          </w:tcPr>
          <w:p w:rsidR="00473D0A" w:rsidRDefault="00473D0A">
            <w:pPr>
              <w:spacing w:line="360" w:lineRule="auto"/>
              <w:jc w:val="center"/>
            </w:pPr>
            <w:r>
              <w:t>16</w:t>
            </w:r>
          </w:p>
        </w:tc>
      </w:tr>
      <w:tr w:rsidR="00473D0A">
        <w:trPr>
          <w:cantSplit/>
          <w:trHeight w:val="900"/>
          <w:jc w:val="center"/>
        </w:trPr>
        <w:tc>
          <w:tcPr>
            <w:tcW w:w="2024" w:type="dxa"/>
            <w:tcBorders>
              <w:left w:val="single" w:sz="1" w:space="0" w:color="000000"/>
              <w:bottom w:val="single" w:sz="1" w:space="0" w:color="000000"/>
            </w:tcBorders>
            <w:vAlign w:val="center"/>
          </w:tcPr>
          <w:p w:rsidR="00473D0A" w:rsidRDefault="00473D0A">
            <w:pPr>
              <w:spacing w:line="360" w:lineRule="auto"/>
              <w:jc w:val="center"/>
              <w:rPr>
                <w:b/>
                <w:bCs/>
              </w:rPr>
            </w:pPr>
            <w:r>
              <w:rPr>
                <w:b/>
                <w:bCs/>
              </w:rPr>
              <w:t xml:space="preserve"> Volume des réacteurs ( m</w:t>
            </w:r>
            <w:r>
              <w:rPr>
                <w:b/>
                <w:bCs/>
                <w:vertAlign w:val="superscript"/>
              </w:rPr>
              <w:t>3</w:t>
            </w:r>
            <w:r>
              <w:rPr>
                <w:b/>
                <w:bCs/>
              </w:rPr>
              <w:t xml:space="preserve"> )</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2220</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2202</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2185</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2168</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2133</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2098</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2046</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2011</w:t>
            </w:r>
          </w:p>
        </w:tc>
        <w:tc>
          <w:tcPr>
            <w:tcW w:w="801" w:type="dxa"/>
            <w:tcBorders>
              <w:left w:val="single" w:sz="1" w:space="0" w:color="000000"/>
              <w:bottom w:val="single" w:sz="1" w:space="0" w:color="000000"/>
            </w:tcBorders>
            <w:vAlign w:val="center"/>
          </w:tcPr>
          <w:p w:rsidR="00473D0A" w:rsidRDefault="00473D0A">
            <w:pPr>
              <w:spacing w:line="360" w:lineRule="auto"/>
              <w:jc w:val="center"/>
            </w:pPr>
            <w:r>
              <w:t>1977</w:t>
            </w:r>
          </w:p>
        </w:tc>
        <w:tc>
          <w:tcPr>
            <w:tcW w:w="812" w:type="dxa"/>
            <w:tcBorders>
              <w:left w:val="single" w:sz="1" w:space="0" w:color="000000"/>
              <w:bottom w:val="single" w:sz="1" w:space="0" w:color="000000"/>
              <w:right w:val="single" w:sz="1" w:space="0" w:color="000000"/>
            </w:tcBorders>
            <w:vAlign w:val="center"/>
          </w:tcPr>
          <w:p w:rsidR="00473D0A" w:rsidRDefault="00473D0A">
            <w:pPr>
              <w:spacing w:line="360" w:lineRule="auto"/>
              <w:jc w:val="center"/>
            </w:pPr>
            <w:r>
              <w:t>1942</w:t>
            </w:r>
          </w:p>
        </w:tc>
      </w:tr>
      <w:tr w:rsidR="00473D0A">
        <w:trPr>
          <w:cantSplit/>
          <w:trHeight w:val="742"/>
          <w:jc w:val="center"/>
        </w:trPr>
        <w:tc>
          <w:tcPr>
            <w:tcW w:w="2024" w:type="dxa"/>
            <w:tcBorders>
              <w:left w:val="single" w:sz="1" w:space="0" w:color="000000"/>
              <w:bottom w:val="single" w:sz="1" w:space="0" w:color="000000"/>
            </w:tcBorders>
            <w:vAlign w:val="center"/>
          </w:tcPr>
          <w:p w:rsidR="00473D0A" w:rsidRDefault="00473D0A">
            <w:pPr>
              <w:spacing w:line="360" w:lineRule="auto"/>
              <w:jc w:val="center"/>
              <w:rPr>
                <w:rFonts w:ascii="Symbol" w:hAnsi="Symbol"/>
                <w:b/>
                <w:bCs/>
              </w:rPr>
            </w:pPr>
            <w:r>
              <w:rPr>
                <w:rFonts w:ascii="Symbol" w:hAnsi="Symbol"/>
                <w:b/>
                <w:bCs/>
              </w:rPr>
              <w:t></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1.88</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1.86</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1.85</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1.83</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1.80</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1.77</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1.73</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1.70</w:t>
            </w:r>
          </w:p>
        </w:tc>
        <w:tc>
          <w:tcPr>
            <w:tcW w:w="801" w:type="dxa"/>
            <w:tcBorders>
              <w:left w:val="single" w:sz="1" w:space="0" w:color="000000"/>
              <w:bottom w:val="single" w:sz="1" w:space="0" w:color="000000"/>
            </w:tcBorders>
            <w:vAlign w:val="center"/>
          </w:tcPr>
          <w:p w:rsidR="00473D0A" w:rsidRDefault="00473D0A">
            <w:pPr>
              <w:jc w:val="center"/>
              <w:rPr>
                <w:rFonts w:ascii="Arial" w:hAnsi="Arial" w:cs="Arial"/>
              </w:rPr>
            </w:pPr>
            <w:r>
              <w:rPr>
                <w:rFonts w:ascii="Arial" w:hAnsi="Arial" w:cs="Arial"/>
              </w:rPr>
              <w:t>1.67</w:t>
            </w:r>
          </w:p>
        </w:tc>
        <w:tc>
          <w:tcPr>
            <w:tcW w:w="812" w:type="dxa"/>
            <w:tcBorders>
              <w:left w:val="single" w:sz="1" w:space="0" w:color="000000"/>
              <w:bottom w:val="single" w:sz="1" w:space="0" w:color="000000"/>
              <w:right w:val="single" w:sz="1" w:space="0" w:color="000000"/>
            </w:tcBorders>
            <w:vAlign w:val="center"/>
          </w:tcPr>
          <w:p w:rsidR="00473D0A" w:rsidRDefault="00473D0A">
            <w:pPr>
              <w:jc w:val="center"/>
              <w:rPr>
                <w:rFonts w:ascii="Arial" w:hAnsi="Arial" w:cs="Arial"/>
              </w:rPr>
            </w:pPr>
            <w:r>
              <w:rPr>
                <w:rFonts w:ascii="Arial" w:hAnsi="Arial" w:cs="Arial"/>
              </w:rPr>
              <w:t>1.64</w:t>
            </w:r>
          </w:p>
        </w:tc>
      </w:tr>
    </w:tbl>
    <w:p w:rsidR="00473D0A" w:rsidRDefault="00473D0A">
      <w:pPr>
        <w:spacing w:line="360" w:lineRule="auto"/>
        <w:jc w:val="center"/>
        <w:rPr>
          <w:rFonts w:ascii="Symbol" w:hAnsi="Symbol"/>
          <w:b/>
          <w:bCs/>
        </w:rPr>
      </w:pPr>
      <w:r>
        <w:rPr>
          <w:b/>
          <w:bCs/>
          <w:u w:val="single"/>
        </w:rPr>
        <w:t xml:space="preserve">Influence des encrassements sur le rapport </w:t>
      </w:r>
      <w:r>
        <w:rPr>
          <w:rFonts w:ascii="Symbol" w:hAnsi="Symbol"/>
          <w:b/>
          <w:bCs/>
        </w:rPr>
        <w:t></w:t>
      </w:r>
    </w:p>
    <w:p w:rsidR="00473D0A" w:rsidRDefault="00473D0A">
      <w:pPr>
        <w:spacing w:line="360" w:lineRule="auto"/>
        <w:jc w:val="center"/>
        <w:rPr>
          <w:color w:val="99CC00"/>
        </w:rPr>
      </w:pPr>
    </w:p>
    <w:p w:rsidR="00473D0A" w:rsidRDefault="00473D0A">
      <w:pPr>
        <w:spacing w:line="360" w:lineRule="auto"/>
        <w:ind w:firstLine="708"/>
        <w:jc w:val="both"/>
        <w:rPr>
          <w:szCs w:val="22"/>
        </w:rPr>
      </w:pPr>
      <w:r>
        <w:rPr>
          <w:szCs w:val="22"/>
        </w:rPr>
        <w:t xml:space="preserve">L’accumulation des encrassements entraîne une baisse du  rapport du volume des réacteurs sur la production journalière. Ce rapport atteint la valeur limite ( 1.7 ) après une année de marche. Par conséquent, le cycle de nettoyage de la section attaque ne doit pas dépasser 12 mois.  </w:t>
      </w:r>
    </w:p>
    <w:p w:rsidR="00473D0A" w:rsidRDefault="00473D0A">
      <w:pPr>
        <w:spacing w:line="360" w:lineRule="auto"/>
        <w:rPr>
          <w:b/>
          <w:bCs/>
          <w:caps/>
          <w:sz w:val="28"/>
          <w:szCs w:val="28"/>
        </w:rPr>
      </w:pPr>
    </w:p>
    <w:p w:rsidR="003128EF" w:rsidRDefault="003128EF" w:rsidP="003128EF">
      <w:pPr>
        <w:spacing w:line="360" w:lineRule="auto"/>
        <w:rPr>
          <w:b/>
          <w:bCs/>
          <w:caps/>
          <w:sz w:val="28"/>
          <w:szCs w:val="28"/>
        </w:rPr>
      </w:pPr>
      <w:r>
        <w:rPr>
          <w:b/>
          <w:bCs/>
          <w:caps/>
          <w:sz w:val="28"/>
          <w:szCs w:val="28"/>
        </w:rPr>
        <w:t xml:space="preserve">II-Les </w:t>
      </w:r>
      <w:r w:rsidRPr="003128EF">
        <w:rPr>
          <w:b/>
          <w:bCs/>
          <w:caps/>
          <w:sz w:val="28"/>
          <w:szCs w:val="28"/>
        </w:rPr>
        <w:t xml:space="preserve">paramètres </w:t>
      </w:r>
      <w:r>
        <w:rPr>
          <w:b/>
          <w:bCs/>
          <w:caps/>
          <w:sz w:val="28"/>
          <w:szCs w:val="28"/>
        </w:rPr>
        <w:t xml:space="preserve">qui </w:t>
      </w:r>
      <w:r w:rsidR="00473D0A" w:rsidRPr="003128EF">
        <w:rPr>
          <w:b/>
          <w:bCs/>
          <w:caps/>
          <w:sz w:val="28"/>
          <w:szCs w:val="28"/>
        </w:rPr>
        <w:t xml:space="preserve">influent </w:t>
      </w:r>
      <w:smartTag w:uri="urn:schemas-microsoft-com:office:smarttags" w:element="PersonName">
        <w:smartTagPr>
          <w:attr w:name="ProductID" w:val="LA SOLUBILITE DES"/>
        </w:smartTagPr>
        <w:r w:rsidR="00473D0A" w:rsidRPr="003128EF">
          <w:rPr>
            <w:b/>
            <w:bCs/>
            <w:caps/>
            <w:sz w:val="28"/>
            <w:szCs w:val="28"/>
          </w:rPr>
          <w:t>la solubilité des</w:t>
        </w:r>
      </w:smartTag>
    </w:p>
    <w:p w:rsidR="00473D0A" w:rsidRPr="003128EF" w:rsidRDefault="00473D0A" w:rsidP="003128EF">
      <w:pPr>
        <w:spacing w:line="360" w:lineRule="auto"/>
        <w:rPr>
          <w:b/>
          <w:bCs/>
          <w:caps/>
          <w:sz w:val="28"/>
          <w:szCs w:val="28"/>
        </w:rPr>
      </w:pPr>
      <w:r w:rsidRPr="003128EF">
        <w:rPr>
          <w:b/>
          <w:bCs/>
          <w:caps/>
          <w:sz w:val="28"/>
          <w:szCs w:val="28"/>
        </w:rPr>
        <w:t>fluosilicates :</w:t>
      </w:r>
    </w:p>
    <w:p w:rsidR="00473D0A" w:rsidRDefault="00473D0A">
      <w:pPr>
        <w:spacing w:line="360" w:lineRule="auto"/>
        <w:rPr>
          <w:szCs w:val="22"/>
        </w:rPr>
      </w:pPr>
      <w:r>
        <w:rPr>
          <w:sz w:val="22"/>
          <w:szCs w:val="22"/>
        </w:rPr>
        <w:tab/>
      </w:r>
      <w:r>
        <w:rPr>
          <w:szCs w:val="22"/>
        </w:rPr>
        <w:t>L’objectif de cette partie consiste à distinguer d’une part, les paramètres qui influent la solubilité des fluosilicates, et d’autre part optimiser les conditions du nettoyage de la cuve d’attaque.</w:t>
      </w:r>
    </w:p>
    <w:p w:rsidR="00473D0A" w:rsidRDefault="00473D0A">
      <w:pPr>
        <w:spacing w:line="360" w:lineRule="auto"/>
        <w:jc w:val="both"/>
        <w:rPr>
          <w:b/>
          <w:bCs/>
          <w:sz w:val="28"/>
          <w:szCs w:val="28"/>
          <w:u w:val="single"/>
        </w:rPr>
      </w:pPr>
      <w:r>
        <w:rPr>
          <w:b/>
          <w:bCs/>
          <w:sz w:val="28"/>
          <w:szCs w:val="28"/>
          <w:u w:val="single"/>
        </w:rPr>
        <w:t>Partie pratique :</w:t>
      </w:r>
    </w:p>
    <w:p w:rsidR="00473D0A" w:rsidRDefault="00473D0A">
      <w:pPr>
        <w:spacing w:line="360" w:lineRule="auto"/>
        <w:rPr>
          <w:b/>
          <w:bCs/>
          <w:sz w:val="28"/>
          <w:szCs w:val="28"/>
        </w:rPr>
      </w:pPr>
      <w:r>
        <w:rPr>
          <w:rFonts w:ascii="Century Gothic" w:hAnsi="Century Gothic"/>
          <w:sz w:val="22"/>
          <w:szCs w:val="22"/>
        </w:rPr>
        <w:tab/>
      </w:r>
      <w:r>
        <w:rPr>
          <w:b/>
          <w:bCs/>
          <w:sz w:val="28"/>
          <w:szCs w:val="28"/>
        </w:rPr>
        <w:t>Appareillage :</w:t>
      </w:r>
    </w:p>
    <w:p w:rsidR="00473D0A" w:rsidRDefault="00473D0A">
      <w:pPr>
        <w:numPr>
          <w:ilvl w:val="0"/>
          <w:numId w:val="4"/>
        </w:numPr>
        <w:spacing w:line="360" w:lineRule="auto"/>
        <w:ind w:left="1080" w:hanging="360"/>
        <w:rPr>
          <w:szCs w:val="22"/>
        </w:rPr>
      </w:pPr>
      <w:r>
        <w:rPr>
          <w:szCs w:val="22"/>
        </w:rPr>
        <w:t>Bêcher ;</w:t>
      </w:r>
    </w:p>
    <w:p w:rsidR="00473D0A" w:rsidRDefault="00473D0A">
      <w:pPr>
        <w:numPr>
          <w:ilvl w:val="0"/>
          <w:numId w:val="4"/>
        </w:numPr>
        <w:spacing w:line="360" w:lineRule="auto"/>
        <w:ind w:left="1080" w:hanging="360"/>
        <w:rPr>
          <w:szCs w:val="22"/>
        </w:rPr>
      </w:pPr>
      <w:r>
        <w:rPr>
          <w:szCs w:val="22"/>
        </w:rPr>
        <w:t>Thermomètre ;</w:t>
      </w:r>
    </w:p>
    <w:p w:rsidR="00473D0A" w:rsidRDefault="00473D0A">
      <w:pPr>
        <w:numPr>
          <w:ilvl w:val="0"/>
          <w:numId w:val="4"/>
        </w:numPr>
        <w:spacing w:line="360" w:lineRule="auto"/>
        <w:ind w:left="1080" w:hanging="360"/>
        <w:rPr>
          <w:szCs w:val="22"/>
        </w:rPr>
      </w:pPr>
      <w:r>
        <w:rPr>
          <w:szCs w:val="22"/>
        </w:rPr>
        <w:t>Balance de précision ;</w:t>
      </w:r>
    </w:p>
    <w:p w:rsidR="00473D0A" w:rsidRDefault="00473D0A">
      <w:pPr>
        <w:numPr>
          <w:ilvl w:val="0"/>
          <w:numId w:val="4"/>
        </w:numPr>
        <w:spacing w:line="360" w:lineRule="auto"/>
        <w:ind w:left="1080" w:hanging="360"/>
        <w:rPr>
          <w:szCs w:val="22"/>
        </w:rPr>
      </w:pPr>
      <w:r>
        <w:rPr>
          <w:szCs w:val="22"/>
        </w:rPr>
        <w:t>Agitateur.</w:t>
      </w:r>
    </w:p>
    <w:p w:rsidR="00473D0A" w:rsidRDefault="00473D0A">
      <w:pPr>
        <w:spacing w:line="360" w:lineRule="auto"/>
        <w:rPr>
          <w:b/>
          <w:bCs/>
          <w:sz w:val="28"/>
          <w:szCs w:val="28"/>
        </w:rPr>
      </w:pPr>
      <w:r>
        <w:rPr>
          <w:rFonts w:ascii="Century Gothic" w:hAnsi="Century Gothic"/>
          <w:sz w:val="22"/>
          <w:szCs w:val="22"/>
        </w:rPr>
        <w:tab/>
      </w:r>
      <w:r>
        <w:rPr>
          <w:b/>
          <w:bCs/>
          <w:sz w:val="28"/>
          <w:szCs w:val="28"/>
        </w:rPr>
        <w:t>Produits utilisés :</w:t>
      </w:r>
    </w:p>
    <w:p w:rsidR="00473D0A" w:rsidRDefault="00473D0A">
      <w:pPr>
        <w:numPr>
          <w:ilvl w:val="0"/>
          <w:numId w:val="15"/>
        </w:numPr>
        <w:spacing w:line="360" w:lineRule="auto"/>
        <w:ind w:left="1080" w:hanging="360"/>
        <w:rPr>
          <w:szCs w:val="22"/>
        </w:rPr>
      </w:pPr>
      <w:r>
        <w:rPr>
          <w:szCs w:val="22"/>
        </w:rPr>
        <w:t>Fluosilicates ;</w:t>
      </w:r>
    </w:p>
    <w:p w:rsidR="00473D0A" w:rsidRDefault="00473D0A">
      <w:pPr>
        <w:numPr>
          <w:ilvl w:val="0"/>
          <w:numId w:val="15"/>
        </w:numPr>
        <w:spacing w:line="360" w:lineRule="auto"/>
        <w:ind w:left="1080" w:hanging="360"/>
        <w:rPr>
          <w:szCs w:val="22"/>
          <w:vertAlign w:val="subscript"/>
        </w:rPr>
      </w:pPr>
      <w:r>
        <w:rPr>
          <w:szCs w:val="22"/>
        </w:rPr>
        <w:t>H</w:t>
      </w:r>
      <w:r>
        <w:rPr>
          <w:szCs w:val="22"/>
          <w:vertAlign w:val="subscript"/>
        </w:rPr>
        <w:t>2</w:t>
      </w:r>
      <w:r>
        <w:rPr>
          <w:szCs w:val="22"/>
        </w:rPr>
        <w:t>SO</w:t>
      </w:r>
      <w:r>
        <w:rPr>
          <w:szCs w:val="22"/>
          <w:vertAlign w:val="subscript"/>
        </w:rPr>
        <w:t>4</w:t>
      </w:r>
    </w:p>
    <w:p w:rsidR="00473D0A" w:rsidRDefault="00473D0A">
      <w:pPr>
        <w:spacing w:line="360" w:lineRule="auto"/>
        <w:rPr>
          <w:b/>
          <w:bCs/>
          <w:sz w:val="28"/>
          <w:szCs w:val="28"/>
        </w:rPr>
      </w:pPr>
      <w:r>
        <w:rPr>
          <w:b/>
          <w:bCs/>
          <w:sz w:val="28"/>
          <w:szCs w:val="28"/>
        </w:rPr>
        <w:tab/>
        <w:t>Mode opératoire :</w:t>
      </w:r>
    </w:p>
    <w:p w:rsidR="00473D0A" w:rsidRDefault="00473D0A">
      <w:pPr>
        <w:spacing w:line="360" w:lineRule="auto"/>
        <w:ind w:left="360"/>
        <w:rPr>
          <w:szCs w:val="22"/>
        </w:rPr>
      </w:pPr>
      <w:r>
        <w:rPr>
          <w:rFonts w:ascii="Century Gothic" w:hAnsi="Century Gothic"/>
          <w:sz w:val="22"/>
          <w:szCs w:val="22"/>
        </w:rPr>
        <w:tab/>
      </w:r>
      <w:r>
        <w:rPr>
          <w:szCs w:val="22"/>
        </w:rPr>
        <w:t>On prépare des solutions de différentes concentrations (10g/l ; 15g/l ; 20g/l ; 25g/l; 30g/l), à partir de H</w:t>
      </w:r>
      <w:r>
        <w:rPr>
          <w:szCs w:val="22"/>
          <w:vertAlign w:val="subscript"/>
        </w:rPr>
        <w:t>2</w:t>
      </w:r>
      <w:r>
        <w:rPr>
          <w:szCs w:val="22"/>
        </w:rPr>
        <w:t>SO</w:t>
      </w:r>
      <w:r>
        <w:rPr>
          <w:szCs w:val="22"/>
          <w:vertAlign w:val="subscript"/>
        </w:rPr>
        <w:t>4</w:t>
      </w:r>
      <w:r>
        <w:rPr>
          <w:szCs w:val="22"/>
        </w:rPr>
        <w:t xml:space="preserve"> (98%, d=1,825).</w:t>
      </w:r>
    </w:p>
    <w:p w:rsidR="00473D0A" w:rsidRPr="000C4F21" w:rsidRDefault="00473D0A">
      <w:pPr>
        <w:spacing w:line="360" w:lineRule="auto"/>
        <w:ind w:left="360"/>
        <w:rPr>
          <w:szCs w:val="22"/>
        </w:rPr>
      </w:pPr>
      <w:r w:rsidRPr="000C4F21">
        <w:rPr>
          <w:szCs w:val="22"/>
        </w:rPr>
        <w:t xml:space="preserve">On </w:t>
      </w:r>
      <w:r w:rsidR="003128EF" w:rsidRPr="000C4F21">
        <w:rPr>
          <w:szCs w:val="22"/>
        </w:rPr>
        <w:t>a:</w:t>
      </w:r>
      <w:r w:rsidRPr="000C4F21">
        <w:rPr>
          <w:szCs w:val="22"/>
        </w:rPr>
        <w:tab/>
      </w:r>
      <w:r w:rsidRPr="000C4F21">
        <w:rPr>
          <w:szCs w:val="22"/>
        </w:rPr>
        <w:tab/>
      </w:r>
    </w:p>
    <w:p w:rsidR="00473D0A" w:rsidRPr="000C4F21" w:rsidRDefault="00473D0A">
      <w:pPr>
        <w:tabs>
          <w:tab w:val="left" w:pos="1620"/>
        </w:tabs>
        <w:spacing w:line="360" w:lineRule="auto"/>
        <w:ind w:left="1440" w:hanging="1080"/>
        <w:rPr>
          <w:b/>
          <w:bCs/>
        </w:rPr>
      </w:pPr>
      <w:r w:rsidRPr="000C4F21">
        <w:rPr>
          <w:szCs w:val="22"/>
        </w:rPr>
        <w:tab/>
        <w:t xml:space="preserve">                             </w:t>
      </w:r>
      <w:r w:rsidR="003128EF" w:rsidRPr="000C4F21">
        <w:rPr>
          <w:b/>
          <w:bCs/>
          <w:szCs w:val="22"/>
        </w:rPr>
        <w:t>C</w:t>
      </w:r>
      <w:r w:rsidR="003128EF" w:rsidRPr="000C4F21">
        <w:rPr>
          <w:b/>
          <w:bCs/>
          <w:szCs w:val="22"/>
          <w:vertAlign w:val="subscript"/>
        </w:rPr>
        <w:t xml:space="preserve">m </w:t>
      </w:r>
      <w:r w:rsidR="003128EF" w:rsidRPr="000C4F21">
        <w:rPr>
          <w:b/>
          <w:bCs/>
          <w:szCs w:val="22"/>
        </w:rPr>
        <w:t>=</w:t>
      </w:r>
      <w:r>
        <w:rPr>
          <w:b/>
          <w:bCs/>
          <w:szCs w:val="22"/>
        </w:rPr>
        <w:t>ρ</w:t>
      </w:r>
      <w:r w:rsidRPr="000C4F21">
        <w:rPr>
          <w:b/>
          <w:bCs/>
          <w:szCs w:val="22"/>
        </w:rPr>
        <w:t>. %</w:t>
      </w:r>
      <w:r w:rsidRPr="000C4F21">
        <w:rPr>
          <w:b/>
          <w:bCs/>
          <w:szCs w:val="28"/>
        </w:rPr>
        <w:t>=</w:t>
      </w:r>
      <w:r w:rsidRPr="000C4F21">
        <w:rPr>
          <w:b/>
          <w:bCs/>
        </w:rPr>
        <w:t>d. 10</w:t>
      </w:r>
      <w:r w:rsidRPr="000C4F21">
        <w:rPr>
          <w:b/>
          <w:bCs/>
          <w:vertAlign w:val="superscript"/>
        </w:rPr>
        <w:t>3</w:t>
      </w:r>
      <w:r w:rsidR="003128EF" w:rsidRPr="000C4F21">
        <w:rPr>
          <w:b/>
          <w:bCs/>
        </w:rPr>
        <w:t>. %</w:t>
      </w:r>
    </w:p>
    <w:p w:rsidR="00473D0A" w:rsidRDefault="00473D0A">
      <w:pPr>
        <w:spacing w:line="360" w:lineRule="auto"/>
        <w:ind w:left="360"/>
        <w:rPr>
          <w:szCs w:val="22"/>
        </w:rPr>
      </w:pPr>
      <w:r>
        <w:t>(</w:t>
      </w:r>
      <w:r>
        <w:rPr>
          <w:b/>
          <w:bCs/>
          <w:szCs w:val="22"/>
        </w:rPr>
        <w:t>C</w:t>
      </w:r>
      <w:r>
        <w:rPr>
          <w:b/>
          <w:bCs/>
          <w:szCs w:val="22"/>
          <w:vertAlign w:val="subscript"/>
        </w:rPr>
        <w:t>m </w:t>
      </w:r>
      <w:r w:rsidR="003128EF">
        <w:rPr>
          <w:szCs w:val="22"/>
        </w:rPr>
        <w:t>: la</w:t>
      </w:r>
      <w:r>
        <w:rPr>
          <w:szCs w:val="22"/>
        </w:rPr>
        <w:t xml:space="preserve"> concentration massique de la solution mère)</w:t>
      </w:r>
    </w:p>
    <w:p w:rsidR="00473D0A" w:rsidRDefault="00473D0A">
      <w:pPr>
        <w:spacing w:line="360" w:lineRule="auto"/>
        <w:ind w:left="360"/>
        <w:rPr>
          <w:b/>
          <w:bCs/>
        </w:rPr>
      </w:pPr>
    </w:p>
    <w:p w:rsidR="00473D0A" w:rsidRDefault="00473D0A">
      <w:pPr>
        <w:spacing w:line="360" w:lineRule="auto"/>
        <w:jc w:val="both"/>
        <w:rPr>
          <w:b/>
          <w:bCs/>
          <w:szCs w:val="22"/>
        </w:rPr>
      </w:pPr>
      <w:r>
        <w:rPr>
          <w:b/>
          <w:bCs/>
          <w:szCs w:val="22"/>
        </w:rPr>
        <w:t>Application numérique :</w:t>
      </w:r>
    </w:p>
    <w:p w:rsidR="00473D0A" w:rsidRDefault="00473D0A">
      <w:pPr>
        <w:spacing w:line="360" w:lineRule="auto"/>
        <w:jc w:val="both"/>
      </w:pPr>
      <w:r>
        <w:t>Cm=1788,5g/l</w:t>
      </w:r>
    </w:p>
    <w:p w:rsidR="00473D0A" w:rsidRDefault="00473D0A">
      <w:pPr>
        <w:spacing w:line="360" w:lineRule="auto"/>
        <w:jc w:val="both"/>
      </w:pPr>
      <w:r>
        <w:rPr>
          <w:szCs w:val="22"/>
        </w:rPr>
        <w:t xml:space="preserve">Donc, le volume nécessaire pour préparer 1L d’une solution de concentration </w:t>
      </w:r>
      <w:r>
        <w:rPr>
          <w:b/>
          <w:bCs/>
          <w:szCs w:val="22"/>
        </w:rPr>
        <w:t>C</w:t>
      </w:r>
      <w:r>
        <w:rPr>
          <w:szCs w:val="22"/>
        </w:rPr>
        <w:t xml:space="preserve"> est donné par :</w:t>
      </w:r>
      <w:r>
        <w:rPr>
          <w:szCs w:val="22"/>
        </w:rPr>
        <w:tab/>
      </w:r>
      <w:r>
        <w:rPr>
          <w:szCs w:val="22"/>
        </w:rPr>
        <w:tab/>
      </w:r>
      <w:r>
        <w:rPr>
          <w:szCs w:val="22"/>
        </w:rPr>
        <w:tab/>
      </w:r>
      <w:r>
        <w:rPr>
          <w:szCs w:val="22"/>
        </w:rPr>
        <w:tab/>
      </w:r>
      <w:r>
        <w:rPr>
          <w:szCs w:val="22"/>
        </w:rPr>
        <w:tab/>
      </w:r>
      <w:r>
        <w:t xml:space="preserve">  V= </w:t>
      </w:r>
      <w:r>
        <w:rPr>
          <w:b/>
          <w:bCs/>
        </w:rPr>
        <w:t>C</w:t>
      </w:r>
      <w:r>
        <w:t>/ 1788,5</w:t>
      </w:r>
    </w:p>
    <w:p w:rsidR="00473D0A" w:rsidRDefault="00473D0A">
      <w:pPr>
        <w:spacing w:line="360" w:lineRule="auto"/>
        <w:jc w:val="both"/>
        <w:rPr>
          <w:rFonts w:ascii="Century Gothic" w:hAnsi="Century Gothic"/>
        </w:rPr>
      </w:pPr>
    </w:p>
    <w:p w:rsidR="00473D0A" w:rsidRDefault="00473D0A">
      <w:pPr>
        <w:spacing w:line="360" w:lineRule="auto"/>
        <w:jc w:val="both"/>
      </w:pPr>
      <w:r>
        <w:rPr>
          <w:rFonts w:ascii="Century Gothic" w:hAnsi="Century Gothic"/>
        </w:rPr>
        <w:t xml:space="preserve"> </w:t>
      </w:r>
      <w:r>
        <w:rPr>
          <w:rFonts w:ascii="Century Gothic" w:hAnsi="Century Gothic"/>
        </w:rPr>
        <w:tab/>
      </w:r>
      <w:r>
        <w:rPr>
          <w:szCs w:val="22"/>
        </w:rPr>
        <w:t>Pour</w:t>
      </w:r>
      <w:r>
        <w:t xml:space="preserve">   </w:t>
      </w:r>
      <w:r>
        <w:rPr>
          <w:b/>
          <w:bCs/>
        </w:rPr>
        <w:t xml:space="preserve">C </w:t>
      </w:r>
      <w:r>
        <w:t xml:space="preserve">=10g/l    on a    V=5,59ml </w:t>
      </w:r>
      <w:r w:rsidR="003128EF">
        <w:t>(10,2g</w:t>
      </w:r>
      <w:r>
        <w:t>)</w:t>
      </w:r>
    </w:p>
    <w:p w:rsidR="00473D0A" w:rsidRDefault="00473D0A">
      <w:pPr>
        <w:spacing w:line="360" w:lineRule="auto"/>
        <w:ind w:firstLine="708"/>
        <w:jc w:val="both"/>
      </w:pPr>
      <w:r>
        <w:rPr>
          <w:szCs w:val="22"/>
        </w:rPr>
        <w:t>Pour</w:t>
      </w:r>
      <w:r>
        <w:t xml:space="preserve">   </w:t>
      </w:r>
      <w:r>
        <w:rPr>
          <w:b/>
          <w:bCs/>
        </w:rPr>
        <w:t>C</w:t>
      </w:r>
      <w:r>
        <w:t>=15g/l      on a    V=</w:t>
      </w:r>
      <w:r w:rsidR="003128EF">
        <w:t>8,38ml (</w:t>
      </w:r>
      <w:r>
        <w:t>15,3g)</w:t>
      </w:r>
    </w:p>
    <w:p w:rsidR="00473D0A" w:rsidRDefault="00473D0A">
      <w:pPr>
        <w:spacing w:line="360" w:lineRule="auto"/>
        <w:ind w:firstLine="708"/>
        <w:jc w:val="both"/>
      </w:pPr>
      <w:r>
        <w:rPr>
          <w:szCs w:val="22"/>
        </w:rPr>
        <w:t xml:space="preserve">Pour  </w:t>
      </w:r>
      <w:r>
        <w:rPr>
          <w:b/>
          <w:bCs/>
        </w:rPr>
        <w:t xml:space="preserve"> C</w:t>
      </w:r>
      <w:r>
        <w:t>=20g/l      on a    V=</w:t>
      </w:r>
      <w:r w:rsidR="003128EF">
        <w:t>11,18ml (</w:t>
      </w:r>
      <w:r>
        <w:t>20,4g)</w:t>
      </w:r>
    </w:p>
    <w:p w:rsidR="00473D0A" w:rsidRDefault="00473D0A">
      <w:pPr>
        <w:spacing w:line="360" w:lineRule="auto"/>
        <w:ind w:firstLine="708"/>
        <w:jc w:val="both"/>
      </w:pPr>
      <w:r>
        <w:rPr>
          <w:szCs w:val="22"/>
        </w:rPr>
        <w:t>Pour</w:t>
      </w:r>
      <w:r>
        <w:t xml:space="preserve">   </w:t>
      </w:r>
      <w:r>
        <w:rPr>
          <w:b/>
          <w:bCs/>
        </w:rPr>
        <w:t>C</w:t>
      </w:r>
      <w:r>
        <w:t>=25g/l      on a    V=</w:t>
      </w:r>
      <w:r w:rsidR="003128EF">
        <w:t>13,97ml (</w:t>
      </w:r>
      <w:r>
        <w:t>25,5g)</w:t>
      </w:r>
    </w:p>
    <w:p w:rsidR="00473D0A" w:rsidRDefault="00473D0A">
      <w:pPr>
        <w:spacing w:line="360" w:lineRule="auto"/>
        <w:jc w:val="both"/>
      </w:pPr>
      <w:r>
        <w:t xml:space="preserve">           </w:t>
      </w:r>
    </w:p>
    <w:p w:rsidR="00473D0A" w:rsidRDefault="00473D0A">
      <w:pPr>
        <w:spacing w:line="360" w:lineRule="auto"/>
        <w:jc w:val="both"/>
      </w:pPr>
    </w:p>
    <w:p w:rsidR="00473D0A" w:rsidRDefault="00473D0A">
      <w:pPr>
        <w:spacing w:line="360" w:lineRule="auto"/>
        <w:ind w:firstLine="360"/>
        <w:jc w:val="both"/>
        <w:rPr>
          <w:szCs w:val="22"/>
        </w:rPr>
      </w:pPr>
      <w:r>
        <w:rPr>
          <w:szCs w:val="22"/>
        </w:rPr>
        <w:t>On vérifie la concentration de la solution préparée en dosant une prise d’essai de</w:t>
      </w:r>
      <w:r>
        <w:t xml:space="preserve"> </w:t>
      </w:r>
      <w:r>
        <w:rPr>
          <w:szCs w:val="22"/>
        </w:rPr>
        <w:t>SO</w:t>
      </w:r>
      <w:r>
        <w:rPr>
          <w:szCs w:val="22"/>
          <w:vertAlign w:val="subscript"/>
        </w:rPr>
        <w:t>4</w:t>
      </w:r>
      <w:r>
        <w:rPr>
          <w:szCs w:val="22"/>
          <w:vertAlign w:val="superscript"/>
        </w:rPr>
        <w:t xml:space="preserve">2- </w:t>
      </w:r>
      <w:r>
        <w:rPr>
          <w:szCs w:val="22"/>
        </w:rPr>
        <w:t>par</w:t>
      </w:r>
      <w:r>
        <w:t xml:space="preserve"> BaCl</w:t>
      </w:r>
      <w:r>
        <w:rPr>
          <w:vertAlign w:val="subscript"/>
        </w:rPr>
        <w:t>2</w:t>
      </w:r>
      <w:r>
        <w:t xml:space="preserve"> (</w:t>
      </w:r>
      <w:r>
        <w:rPr>
          <w:szCs w:val="22"/>
        </w:rPr>
        <w:t>base</w:t>
      </w:r>
      <w:r>
        <w:t xml:space="preserve">) </w:t>
      </w:r>
      <w:r>
        <w:rPr>
          <w:szCs w:val="22"/>
        </w:rPr>
        <w:t>en présence d’un indicateur coloré sulfonazo III de couleur violette et d’acétone comme catalyseur. Au point d’équivalence, la solution devient bleue.</w:t>
      </w:r>
    </w:p>
    <w:p w:rsidR="00473D0A" w:rsidRDefault="00E3266D">
      <w:pPr>
        <w:spacing w:line="360" w:lineRule="auto"/>
        <w:ind w:left="360"/>
        <w:rPr>
          <w:b/>
          <w:bCs/>
          <w:szCs w:val="22"/>
        </w:rPr>
      </w:pP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3200400</wp:posOffset>
                </wp:positionH>
                <wp:positionV relativeFrom="paragraph">
                  <wp:posOffset>104775</wp:posOffset>
                </wp:positionV>
                <wp:extent cx="533400" cy="0"/>
                <wp:effectExtent l="9525" t="57150" r="19050" b="57150"/>
                <wp:wrapNone/>
                <wp:docPr id="15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25pt" to="29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MuKgIAAE0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" strokeweight=".26mm">
                <v:stroke endarrow="block"/>
              </v:line>
            </w:pict>
          </mc:Fallback>
        </mc:AlternateContent>
      </w:r>
      <w:r w:rsidR="00473D0A">
        <w:rPr>
          <w:szCs w:val="22"/>
        </w:rPr>
        <w:t>Réaction du dosage</w:t>
      </w:r>
      <w:r w:rsidR="00473D0A">
        <w:rPr>
          <w:b/>
          <w:bCs/>
        </w:rPr>
        <w:t xml:space="preserve">:               </w:t>
      </w:r>
      <w:r w:rsidR="00473D0A">
        <w:rPr>
          <w:b/>
          <w:bCs/>
          <w:szCs w:val="22"/>
        </w:rPr>
        <w:t>H</w:t>
      </w:r>
      <w:r w:rsidR="00473D0A">
        <w:rPr>
          <w:b/>
          <w:bCs/>
          <w:szCs w:val="22"/>
          <w:vertAlign w:val="subscript"/>
        </w:rPr>
        <w:t>2</w:t>
      </w:r>
      <w:r w:rsidR="00473D0A">
        <w:rPr>
          <w:b/>
          <w:bCs/>
          <w:szCs w:val="22"/>
        </w:rPr>
        <w:t>SO</w:t>
      </w:r>
      <w:r w:rsidR="00473D0A">
        <w:rPr>
          <w:b/>
          <w:bCs/>
          <w:szCs w:val="22"/>
          <w:vertAlign w:val="subscript"/>
        </w:rPr>
        <w:t xml:space="preserve">4  </w:t>
      </w:r>
      <w:r w:rsidR="00473D0A">
        <w:rPr>
          <w:b/>
          <w:bCs/>
          <w:szCs w:val="22"/>
        </w:rPr>
        <w:t xml:space="preserve">+  </w:t>
      </w:r>
      <w:r w:rsidR="00473D0A">
        <w:rPr>
          <w:b/>
          <w:bCs/>
        </w:rPr>
        <w:t>BaCl</w:t>
      </w:r>
      <w:r w:rsidR="00473D0A">
        <w:rPr>
          <w:b/>
          <w:bCs/>
          <w:vertAlign w:val="subscript"/>
        </w:rPr>
        <w:t xml:space="preserve">2                            </w:t>
      </w:r>
      <w:r w:rsidR="00473D0A">
        <w:rPr>
          <w:b/>
          <w:bCs/>
        </w:rPr>
        <w:t>Ba</w:t>
      </w:r>
      <w:r w:rsidR="00473D0A">
        <w:rPr>
          <w:b/>
          <w:bCs/>
          <w:szCs w:val="22"/>
        </w:rPr>
        <w:t xml:space="preserve"> SO</w:t>
      </w:r>
      <w:r w:rsidR="00473D0A">
        <w:rPr>
          <w:b/>
          <w:bCs/>
          <w:szCs w:val="22"/>
          <w:vertAlign w:val="subscript"/>
        </w:rPr>
        <w:t>4</w:t>
      </w:r>
      <w:r w:rsidR="00473D0A">
        <w:rPr>
          <w:b/>
          <w:bCs/>
          <w:szCs w:val="22"/>
        </w:rPr>
        <w:t xml:space="preserve"> + 2HCl</w:t>
      </w:r>
    </w:p>
    <w:p w:rsidR="00473D0A" w:rsidRDefault="00473D0A">
      <w:pPr>
        <w:spacing w:line="360" w:lineRule="auto"/>
        <w:jc w:val="both"/>
        <w:rPr>
          <w:szCs w:val="22"/>
        </w:rPr>
      </w:pPr>
      <w:r>
        <w:rPr>
          <w:szCs w:val="22"/>
        </w:rPr>
        <w:t>On introduit une masse initiale m</w:t>
      </w:r>
      <w:r>
        <w:rPr>
          <w:szCs w:val="22"/>
          <w:vertAlign w:val="subscript"/>
        </w:rPr>
        <w:t>0</w:t>
      </w:r>
      <w:r>
        <w:rPr>
          <w:szCs w:val="22"/>
        </w:rPr>
        <w:t xml:space="preserve"> de fluosilicate dans un bêcher contenant la solution de H</w:t>
      </w:r>
      <w:r>
        <w:rPr>
          <w:szCs w:val="22"/>
          <w:vertAlign w:val="subscript"/>
        </w:rPr>
        <w:t>2</w:t>
      </w:r>
      <w:r>
        <w:rPr>
          <w:szCs w:val="22"/>
        </w:rPr>
        <w:t>SO</w:t>
      </w:r>
      <w:r>
        <w:rPr>
          <w:szCs w:val="22"/>
          <w:vertAlign w:val="subscript"/>
        </w:rPr>
        <w:t xml:space="preserve">4  </w:t>
      </w:r>
      <w:r>
        <w:rPr>
          <w:szCs w:val="22"/>
        </w:rPr>
        <w:t>déjà préparée, puis on mesure la perte en masse en fonction de la température.</w:t>
      </w:r>
    </w:p>
    <w:p w:rsidR="00473D0A" w:rsidRDefault="00473D0A">
      <w:pPr>
        <w:spacing w:line="360" w:lineRule="auto"/>
        <w:jc w:val="both"/>
        <w:rPr>
          <w:szCs w:val="22"/>
        </w:rPr>
      </w:pPr>
      <w:r>
        <w:rPr>
          <w:szCs w:val="22"/>
        </w:rPr>
        <w:tab/>
        <w:t>Les résultats obtenus se résument dans les tableaux suivants accompagnés du graphe représentatif.</w:t>
      </w:r>
    </w:p>
    <w:p w:rsidR="00473D0A" w:rsidRDefault="00473D0A">
      <w:pPr>
        <w:spacing w:line="360" w:lineRule="auto"/>
        <w:jc w:val="both"/>
        <w:rPr>
          <w:szCs w:val="22"/>
        </w:rPr>
      </w:pPr>
    </w:p>
    <w:p w:rsidR="003128EF" w:rsidRDefault="00473D0A">
      <w:pPr>
        <w:spacing w:line="360" w:lineRule="auto"/>
        <w:jc w:val="both"/>
      </w:pPr>
      <w:r>
        <w:t>Premier essai :</w:t>
      </w:r>
      <w:r>
        <w:tab/>
      </w:r>
      <w:r>
        <w:rPr>
          <w:szCs w:val="22"/>
        </w:rPr>
        <w:t>m</w:t>
      </w:r>
      <w:r>
        <w:rPr>
          <w:szCs w:val="22"/>
          <w:vertAlign w:val="subscript"/>
        </w:rPr>
        <w:t>0</w:t>
      </w:r>
      <w:r>
        <w:t>=210g ;  C=10g/l :</w:t>
      </w:r>
    </w:p>
    <w:tbl>
      <w:tblPr>
        <w:tblW w:w="0" w:type="auto"/>
        <w:tblInd w:w="-20" w:type="dxa"/>
        <w:tblLayout w:type="fixed"/>
        <w:tblCellMar>
          <w:left w:w="0" w:type="dxa"/>
          <w:right w:w="0" w:type="dxa"/>
        </w:tblCellMar>
        <w:tblLook w:val="0000" w:firstRow="0" w:lastRow="0" w:firstColumn="0" w:lastColumn="0" w:noHBand="0" w:noVBand="0"/>
      </w:tblPr>
      <w:tblGrid>
        <w:gridCol w:w="768"/>
        <w:gridCol w:w="916"/>
        <w:gridCol w:w="816"/>
        <w:gridCol w:w="916"/>
        <w:gridCol w:w="716"/>
        <w:gridCol w:w="816"/>
        <w:gridCol w:w="816"/>
        <w:gridCol w:w="836"/>
        <w:gridCol w:w="776"/>
        <w:gridCol w:w="816"/>
        <w:gridCol w:w="656"/>
        <w:gridCol w:w="656"/>
      </w:tblGrid>
      <w:tr w:rsidR="00473D0A">
        <w:trPr>
          <w:cantSplit/>
          <w:trHeight w:val="270"/>
        </w:trPr>
        <w:tc>
          <w:tcPr>
            <w:tcW w:w="768" w:type="dxa"/>
            <w:tcBorders>
              <w:top w:val="single" w:sz="8" w:space="0" w:color="008080"/>
              <w:left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T(°C)</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65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70</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75</w:t>
            </w:r>
          </w:p>
        </w:tc>
        <w:tc>
          <w:tcPr>
            <w:tcW w:w="7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80</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90</w:t>
            </w:r>
          </w:p>
        </w:tc>
        <w:tc>
          <w:tcPr>
            <w:tcW w:w="83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95</w:t>
            </w:r>
          </w:p>
        </w:tc>
        <w:tc>
          <w:tcPr>
            <w:tcW w:w="77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100</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105</w:t>
            </w:r>
          </w:p>
        </w:tc>
        <w:tc>
          <w:tcPr>
            <w:tcW w:w="65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110</w:t>
            </w:r>
          </w:p>
        </w:tc>
        <w:tc>
          <w:tcPr>
            <w:tcW w:w="65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115</w:t>
            </w:r>
          </w:p>
        </w:tc>
      </w:tr>
      <w:tr w:rsidR="00473D0A">
        <w:trPr>
          <w:cantSplit/>
          <w:trHeight w:val="255"/>
        </w:trPr>
        <w:tc>
          <w:tcPr>
            <w:tcW w:w="768" w:type="dxa"/>
            <w:tcBorders>
              <w:top w:val="single" w:sz="1" w:space="0" w:color="00FFFF"/>
              <w:left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Arial" w:hAnsi="Arial" w:cs="Arial"/>
                <w:color w:val="FFFFFF"/>
                <w:sz w:val="20"/>
                <w:szCs w:val="20"/>
                <w:lang w:val="de-DE"/>
              </w:rPr>
              <w:t>m(g)</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203,2</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201,6</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198,2</w:t>
            </w:r>
          </w:p>
        </w:tc>
        <w:tc>
          <w:tcPr>
            <w:tcW w:w="7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197,8</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196</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193,1</w:t>
            </w:r>
          </w:p>
        </w:tc>
        <w:tc>
          <w:tcPr>
            <w:tcW w:w="83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191,9</w:t>
            </w:r>
          </w:p>
        </w:tc>
        <w:tc>
          <w:tcPr>
            <w:tcW w:w="77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190,1</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189,6</w:t>
            </w:r>
          </w:p>
        </w:tc>
        <w:tc>
          <w:tcPr>
            <w:tcW w:w="65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188,2</w:t>
            </w:r>
          </w:p>
        </w:tc>
        <w:tc>
          <w:tcPr>
            <w:tcW w:w="65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188</w:t>
            </w:r>
          </w:p>
        </w:tc>
      </w:tr>
      <w:tr w:rsidR="00473D0A">
        <w:trPr>
          <w:cantSplit/>
          <w:trHeight w:val="270"/>
        </w:trPr>
        <w:tc>
          <w:tcPr>
            <w:tcW w:w="768" w:type="dxa"/>
            <w:tcBorders>
              <w:top w:val="single" w:sz="1" w:space="0" w:color="00FFFF"/>
              <w:left w:val="single" w:sz="8" w:space="0" w:color="008080"/>
              <w:bottom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Symbol" w:hAnsi="Symbol"/>
                <w:color w:val="FFFFFF"/>
                <w:sz w:val="20"/>
                <w:szCs w:val="20"/>
                <w:lang w:val="de-DE"/>
              </w:rPr>
              <w:t></w:t>
            </w:r>
            <w:r>
              <w:rPr>
                <w:rFonts w:ascii="Arial" w:hAnsi="Arial" w:cs="Arial"/>
                <w:color w:val="FFFFFF"/>
                <w:sz w:val="20"/>
                <w:szCs w:val="20"/>
                <w:lang w:val="de-DE"/>
              </w:rPr>
              <w:t>m(g)</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6,8</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8,4</w:t>
            </w:r>
          </w:p>
        </w:tc>
        <w:tc>
          <w:tcPr>
            <w:tcW w:w="9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11,8</w:t>
            </w:r>
          </w:p>
        </w:tc>
        <w:tc>
          <w:tcPr>
            <w:tcW w:w="7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12,2</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14</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16,9</w:t>
            </w:r>
          </w:p>
        </w:tc>
        <w:tc>
          <w:tcPr>
            <w:tcW w:w="83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18,1</w:t>
            </w:r>
          </w:p>
        </w:tc>
        <w:tc>
          <w:tcPr>
            <w:tcW w:w="77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19,9</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20,4</w:t>
            </w:r>
          </w:p>
        </w:tc>
        <w:tc>
          <w:tcPr>
            <w:tcW w:w="65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21,8</w:t>
            </w:r>
          </w:p>
        </w:tc>
        <w:tc>
          <w:tcPr>
            <w:tcW w:w="65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lang w:val="fr-WINDIES"/>
              </w:rPr>
            </w:pPr>
            <w:r>
              <w:rPr>
                <w:rFonts w:ascii="Arial" w:hAnsi="Arial" w:cs="Arial"/>
                <w:color w:val="FFFFFF"/>
                <w:sz w:val="20"/>
                <w:szCs w:val="20"/>
                <w:lang w:val="fr-WINDIES"/>
              </w:rPr>
              <w:t>22</w:t>
            </w:r>
          </w:p>
        </w:tc>
      </w:tr>
    </w:tbl>
    <w:p w:rsidR="00473D0A" w:rsidRDefault="00473D0A">
      <w:pPr>
        <w:spacing w:line="360" w:lineRule="auto"/>
        <w:jc w:val="both"/>
        <w:rPr>
          <w:lang w:val="fr-WINDIES"/>
        </w:rPr>
      </w:pPr>
    </w:p>
    <w:p w:rsidR="00473D0A" w:rsidRDefault="00473D0A">
      <w:pPr>
        <w:spacing w:line="360" w:lineRule="auto"/>
        <w:ind w:firstLine="708"/>
        <w:jc w:val="both"/>
        <w:rPr>
          <w:lang w:val="fr-WINDIES"/>
        </w:rPr>
      </w:pPr>
    </w:p>
    <w:p w:rsidR="00473D0A" w:rsidRDefault="00473D0A">
      <w:pPr>
        <w:spacing w:line="360" w:lineRule="auto"/>
        <w:jc w:val="both"/>
      </w:pPr>
      <w:r>
        <w:rPr>
          <w:lang w:val="fr-WINDIES"/>
        </w:rPr>
        <w:t xml:space="preserve">Deuxième essai: </w:t>
      </w:r>
      <w:r>
        <w:rPr>
          <w:szCs w:val="22"/>
        </w:rPr>
        <w:t>m</w:t>
      </w:r>
      <w:r>
        <w:rPr>
          <w:szCs w:val="22"/>
          <w:vertAlign w:val="subscript"/>
        </w:rPr>
        <w:t>0</w:t>
      </w:r>
      <w:r>
        <w:t>=387g ;  C=15g/l :</w:t>
      </w:r>
    </w:p>
    <w:tbl>
      <w:tblPr>
        <w:tblW w:w="0" w:type="auto"/>
        <w:tblInd w:w="-20" w:type="dxa"/>
        <w:tblLayout w:type="fixed"/>
        <w:tblCellMar>
          <w:left w:w="0" w:type="dxa"/>
          <w:right w:w="0" w:type="dxa"/>
        </w:tblCellMar>
        <w:tblLook w:val="0000" w:firstRow="0" w:lastRow="0" w:firstColumn="0" w:lastColumn="0" w:noHBand="0" w:noVBand="0"/>
      </w:tblPr>
      <w:tblGrid>
        <w:gridCol w:w="768"/>
        <w:gridCol w:w="916"/>
        <w:gridCol w:w="816"/>
        <w:gridCol w:w="916"/>
        <w:gridCol w:w="716"/>
        <w:gridCol w:w="816"/>
        <w:gridCol w:w="816"/>
        <w:gridCol w:w="836"/>
        <w:gridCol w:w="776"/>
        <w:gridCol w:w="808"/>
        <w:gridCol w:w="30"/>
      </w:tblGrid>
      <w:tr w:rsidR="00473D0A">
        <w:trPr>
          <w:cantSplit/>
          <w:trHeight w:val="270"/>
        </w:trPr>
        <w:tc>
          <w:tcPr>
            <w:tcW w:w="768" w:type="dxa"/>
            <w:tcBorders>
              <w:top w:val="single" w:sz="8" w:space="0" w:color="008080"/>
              <w:left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T(°C)</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65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70</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75</w:t>
            </w:r>
          </w:p>
        </w:tc>
        <w:tc>
          <w:tcPr>
            <w:tcW w:w="7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80</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90</w:t>
            </w:r>
          </w:p>
        </w:tc>
        <w:tc>
          <w:tcPr>
            <w:tcW w:w="83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95</w:t>
            </w:r>
          </w:p>
        </w:tc>
        <w:tc>
          <w:tcPr>
            <w:tcW w:w="77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100</w:t>
            </w:r>
          </w:p>
        </w:tc>
        <w:tc>
          <w:tcPr>
            <w:tcW w:w="838" w:type="dxa"/>
            <w:gridSpan w:val="2"/>
            <w:tcBorders>
              <w:top w:val="single" w:sz="8" w:space="0" w:color="008080"/>
              <w:right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105</w:t>
            </w:r>
          </w:p>
        </w:tc>
      </w:tr>
      <w:tr w:rsidR="00473D0A">
        <w:trPr>
          <w:cantSplit/>
          <w:trHeight w:val="255"/>
        </w:trPr>
        <w:tc>
          <w:tcPr>
            <w:tcW w:w="768" w:type="dxa"/>
            <w:tcBorders>
              <w:top w:val="single" w:sz="1" w:space="0" w:color="00FFFF"/>
              <w:left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Arial" w:hAnsi="Arial" w:cs="Arial"/>
                <w:color w:val="FFFFFF"/>
                <w:sz w:val="20"/>
                <w:szCs w:val="20"/>
                <w:lang w:val="de-DE"/>
              </w:rPr>
              <w:t>m(g)</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380</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377</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374</w:t>
            </w:r>
          </w:p>
        </w:tc>
        <w:tc>
          <w:tcPr>
            <w:tcW w:w="7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373</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371</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369</w:t>
            </w:r>
          </w:p>
        </w:tc>
        <w:tc>
          <w:tcPr>
            <w:tcW w:w="83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366</w:t>
            </w:r>
          </w:p>
        </w:tc>
        <w:tc>
          <w:tcPr>
            <w:tcW w:w="77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365,2</w:t>
            </w:r>
          </w:p>
        </w:tc>
        <w:tc>
          <w:tcPr>
            <w:tcW w:w="808"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364,8</w:t>
            </w:r>
          </w:p>
        </w:tc>
        <w:tc>
          <w:tcPr>
            <w:tcW w:w="30" w:type="dxa"/>
          </w:tcPr>
          <w:p w:rsidR="00473D0A" w:rsidRDefault="00473D0A">
            <w:pPr>
              <w:rPr>
                <w:sz w:val="20"/>
                <w:szCs w:val="20"/>
                <w:lang w:val="de-DE"/>
              </w:rPr>
            </w:pPr>
          </w:p>
        </w:tc>
      </w:tr>
      <w:tr w:rsidR="00473D0A">
        <w:trPr>
          <w:cantSplit/>
          <w:trHeight w:val="270"/>
        </w:trPr>
        <w:tc>
          <w:tcPr>
            <w:tcW w:w="768" w:type="dxa"/>
            <w:tcBorders>
              <w:top w:val="single" w:sz="1" w:space="0" w:color="00FFFF"/>
              <w:left w:val="single" w:sz="8" w:space="0" w:color="008080"/>
              <w:bottom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Symbol" w:hAnsi="Symbol"/>
                <w:color w:val="FFFFFF"/>
                <w:sz w:val="20"/>
                <w:szCs w:val="20"/>
                <w:lang w:val="de-DE"/>
              </w:rPr>
              <w:t></w:t>
            </w:r>
            <w:r>
              <w:rPr>
                <w:rFonts w:ascii="Arial" w:hAnsi="Arial" w:cs="Arial"/>
                <w:color w:val="FFFFFF"/>
                <w:sz w:val="20"/>
                <w:szCs w:val="20"/>
                <w:lang w:val="de-DE"/>
              </w:rPr>
              <w:t>m (g)</w:t>
            </w:r>
          </w:p>
        </w:tc>
        <w:tc>
          <w:tcPr>
            <w:tcW w:w="9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7</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10</w:t>
            </w:r>
          </w:p>
        </w:tc>
        <w:tc>
          <w:tcPr>
            <w:tcW w:w="9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13</w:t>
            </w:r>
          </w:p>
        </w:tc>
        <w:tc>
          <w:tcPr>
            <w:tcW w:w="7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14</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16</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18</w:t>
            </w:r>
          </w:p>
        </w:tc>
        <w:tc>
          <w:tcPr>
            <w:tcW w:w="83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21</w:t>
            </w:r>
          </w:p>
        </w:tc>
        <w:tc>
          <w:tcPr>
            <w:tcW w:w="77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21,8</w:t>
            </w:r>
          </w:p>
        </w:tc>
        <w:tc>
          <w:tcPr>
            <w:tcW w:w="838" w:type="dxa"/>
            <w:gridSpan w:val="2"/>
            <w:tcBorders>
              <w:top w:val="single" w:sz="1" w:space="0" w:color="00FFFF"/>
              <w:bottom w:val="single" w:sz="8" w:space="0" w:color="008080"/>
              <w:right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22,2</w:t>
            </w:r>
          </w:p>
        </w:tc>
      </w:tr>
    </w:tbl>
    <w:p w:rsidR="00473D0A" w:rsidRDefault="00473D0A">
      <w:pPr>
        <w:spacing w:line="360" w:lineRule="auto"/>
        <w:jc w:val="both"/>
        <w:rPr>
          <w:rFonts w:ascii="Century Gothic" w:hAnsi="Century Gothic"/>
          <w:sz w:val="22"/>
          <w:szCs w:val="22"/>
          <w:lang w:val="fr-WINDIES"/>
        </w:rPr>
      </w:pPr>
    </w:p>
    <w:p w:rsidR="00473D0A" w:rsidRDefault="00473D0A">
      <w:pPr>
        <w:spacing w:line="360" w:lineRule="auto"/>
        <w:jc w:val="both"/>
        <w:rPr>
          <w:b/>
          <w:bCs/>
        </w:rPr>
      </w:pPr>
      <w:r>
        <w:rPr>
          <w:szCs w:val="22"/>
          <w:lang w:val="fr-WINDIES"/>
        </w:rPr>
        <w:t xml:space="preserve">Troisième essai :  </w:t>
      </w:r>
      <w:r>
        <w:rPr>
          <w:szCs w:val="22"/>
        </w:rPr>
        <w:t>m</w:t>
      </w:r>
      <w:r>
        <w:rPr>
          <w:szCs w:val="22"/>
          <w:vertAlign w:val="subscript"/>
        </w:rPr>
        <w:t>0</w:t>
      </w:r>
      <w:r>
        <w:t>=189g ;  C=20g/l </w:t>
      </w:r>
      <w:r>
        <w:rPr>
          <w:b/>
          <w:bCs/>
        </w:rPr>
        <w:t>:</w:t>
      </w:r>
    </w:p>
    <w:tbl>
      <w:tblPr>
        <w:tblW w:w="0" w:type="auto"/>
        <w:tblInd w:w="-20" w:type="dxa"/>
        <w:tblLayout w:type="fixed"/>
        <w:tblCellMar>
          <w:left w:w="0" w:type="dxa"/>
          <w:right w:w="0" w:type="dxa"/>
        </w:tblCellMar>
        <w:tblLook w:val="0000" w:firstRow="0" w:lastRow="0" w:firstColumn="0" w:lastColumn="0" w:noHBand="0" w:noVBand="0"/>
      </w:tblPr>
      <w:tblGrid>
        <w:gridCol w:w="768"/>
        <w:gridCol w:w="916"/>
        <w:gridCol w:w="816"/>
        <w:gridCol w:w="916"/>
        <w:gridCol w:w="716"/>
        <w:gridCol w:w="816"/>
        <w:gridCol w:w="816"/>
        <w:gridCol w:w="836"/>
        <w:gridCol w:w="776"/>
        <w:gridCol w:w="816"/>
        <w:gridCol w:w="656"/>
        <w:gridCol w:w="656"/>
      </w:tblGrid>
      <w:tr w:rsidR="00473D0A">
        <w:trPr>
          <w:cantSplit/>
          <w:trHeight w:val="270"/>
        </w:trPr>
        <w:tc>
          <w:tcPr>
            <w:tcW w:w="768" w:type="dxa"/>
            <w:tcBorders>
              <w:top w:val="single" w:sz="8" w:space="0" w:color="008080"/>
              <w:left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T(°C)</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65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70</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75</w:t>
            </w:r>
          </w:p>
        </w:tc>
        <w:tc>
          <w:tcPr>
            <w:tcW w:w="7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80</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90</w:t>
            </w:r>
          </w:p>
        </w:tc>
        <w:tc>
          <w:tcPr>
            <w:tcW w:w="83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95</w:t>
            </w:r>
          </w:p>
        </w:tc>
        <w:tc>
          <w:tcPr>
            <w:tcW w:w="77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100</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105</w:t>
            </w:r>
          </w:p>
        </w:tc>
        <w:tc>
          <w:tcPr>
            <w:tcW w:w="65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110</w:t>
            </w:r>
          </w:p>
        </w:tc>
        <w:tc>
          <w:tcPr>
            <w:tcW w:w="65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115</w:t>
            </w:r>
          </w:p>
        </w:tc>
      </w:tr>
      <w:tr w:rsidR="00473D0A">
        <w:trPr>
          <w:cantSplit/>
          <w:trHeight w:val="255"/>
        </w:trPr>
        <w:tc>
          <w:tcPr>
            <w:tcW w:w="768" w:type="dxa"/>
            <w:tcBorders>
              <w:top w:val="single" w:sz="1" w:space="0" w:color="00FFFF"/>
              <w:left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Arial" w:hAnsi="Arial" w:cs="Arial"/>
                <w:color w:val="FFFFFF"/>
                <w:sz w:val="20"/>
                <w:szCs w:val="20"/>
                <w:lang w:val="de-DE"/>
              </w:rPr>
              <w:t>m(g)</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182</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194</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176</w:t>
            </w:r>
          </w:p>
        </w:tc>
        <w:tc>
          <w:tcPr>
            <w:tcW w:w="7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174</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169,2</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167,4</w:t>
            </w:r>
          </w:p>
        </w:tc>
        <w:tc>
          <w:tcPr>
            <w:tcW w:w="83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165,8</w:t>
            </w:r>
          </w:p>
        </w:tc>
        <w:tc>
          <w:tcPr>
            <w:tcW w:w="77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163,6</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162,8</w:t>
            </w:r>
          </w:p>
        </w:tc>
        <w:tc>
          <w:tcPr>
            <w:tcW w:w="65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162,2</w:t>
            </w:r>
          </w:p>
        </w:tc>
        <w:tc>
          <w:tcPr>
            <w:tcW w:w="65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162</w:t>
            </w:r>
          </w:p>
        </w:tc>
      </w:tr>
      <w:tr w:rsidR="00473D0A">
        <w:trPr>
          <w:cantSplit/>
          <w:trHeight w:val="270"/>
        </w:trPr>
        <w:tc>
          <w:tcPr>
            <w:tcW w:w="768" w:type="dxa"/>
            <w:tcBorders>
              <w:top w:val="single" w:sz="1" w:space="0" w:color="00FFFF"/>
              <w:left w:val="single" w:sz="8" w:space="0" w:color="008080"/>
              <w:bottom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Symbol" w:hAnsi="Symbol"/>
                <w:color w:val="FFFFFF"/>
                <w:sz w:val="20"/>
                <w:szCs w:val="20"/>
                <w:lang w:val="de-DE"/>
              </w:rPr>
              <w:t></w:t>
            </w:r>
            <w:r>
              <w:rPr>
                <w:rFonts w:ascii="Arial" w:hAnsi="Arial" w:cs="Arial"/>
                <w:color w:val="FFFFFF"/>
                <w:sz w:val="20"/>
                <w:szCs w:val="20"/>
                <w:lang w:val="de-DE"/>
              </w:rPr>
              <w:t>m (g)</w:t>
            </w:r>
          </w:p>
        </w:tc>
        <w:tc>
          <w:tcPr>
            <w:tcW w:w="9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7</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9,6</w:t>
            </w:r>
          </w:p>
        </w:tc>
        <w:tc>
          <w:tcPr>
            <w:tcW w:w="9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13</w:t>
            </w:r>
          </w:p>
        </w:tc>
        <w:tc>
          <w:tcPr>
            <w:tcW w:w="7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15</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19,8</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21,6</w:t>
            </w:r>
          </w:p>
        </w:tc>
        <w:tc>
          <w:tcPr>
            <w:tcW w:w="83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23,2</w:t>
            </w:r>
          </w:p>
        </w:tc>
        <w:tc>
          <w:tcPr>
            <w:tcW w:w="77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25,4</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26,2</w:t>
            </w:r>
          </w:p>
        </w:tc>
        <w:tc>
          <w:tcPr>
            <w:tcW w:w="65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26,8</w:t>
            </w:r>
          </w:p>
        </w:tc>
        <w:tc>
          <w:tcPr>
            <w:tcW w:w="65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27</w:t>
            </w:r>
          </w:p>
        </w:tc>
      </w:tr>
    </w:tbl>
    <w:p w:rsidR="00473D0A" w:rsidRDefault="00473D0A">
      <w:pPr>
        <w:spacing w:line="360" w:lineRule="auto"/>
        <w:jc w:val="both"/>
        <w:rPr>
          <w:rFonts w:ascii="Century Gothic" w:hAnsi="Century Gothic"/>
          <w:sz w:val="22"/>
          <w:szCs w:val="22"/>
        </w:rPr>
      </w:pPr>
    </w:p>
    <w:p w:rsidR="00473D0A" w:rsidRDefault="00473D0A">
      <w:pPr>
        <w:spacing w:line="360" w:lineRule="auto"/>
        <w:jc w:val="both"/>
        <w:rPr>
          <w:b/>
          <w:bCs/>
        </w:rPr>
      </w:pPr>
      <w:r>
        <w:rPr>
          <w:szCs w:val="22"/>
        </w:rPr>
        <w:t>Quatrième essai :  m</w:t>
      </w:r>
      <w:r>
        <w:rPr>
          <w:szCs w:val="22"/>
          <w:vertAlign w:val="subscript"/>
        </w:rPr>
        <w:t>0</w:t>
      </w:r>
      <w:r>
        <w:t>=270,2g ;  C=25g/l </w:t>
      </w:r>
      <w:r>
        <w:rPr>
          <w:b/>
          <w:bCs/>
        </w:rPr>
        <w:t>:</w:t>
      </w:r>
    </w:p>
    <w:tbl>
      <w:tblPr>
        <w:tblW w:w="0" w:type="auto"/>
        <w:tblInd w:w="-20" w:type="dxa"/>
        <w:tblLayout w:type="fixed"/>
        <w:tblCellMar>
          <w:left w:w="0" w:type="dxa"/>
          <w:right w:w="0" w:type="dxa"/>
        </w:tblCellMar>
        <w:tblLook w:val="0000" w:firstRow="0" w:lastRow="0" w:firstColumn="0" w:lastColumn="0" w:noHBand="0" w:noVBand="0"/>
      </w:tblPr>
      <w:tblGrid>
        <w:gridCol w:w="768"/>
        <w:gridCol w:w="916"/>
        <w:gridCol w:w="816"/>
        <w:gridCol w:w="916"/>
        <w:gridCol w:w="716"/>
        <w:gridCol w:w="816"/>
        <w:gridCol w:w="816"/>
        <w:gridCol w:w="836"/>
        <w:gridCol w:w="776"/>
        <w:gridCol w:w="838"/>
      </w:tblGrid>
      <w:tr w:rsidR="00473D0A">
        <w:trPr>
          <w:cantSplit/>
          <w:trHeight w:val="270"/>
        </w:trPr>
        <w:tc>
          <w:tcPr>
            <w:tcW w:w="768" w:type="dxa"/>
            <w:tcBorders>
              <w:top w:val="single" w:sz="8" w:space="0" w:color="008080"/>
              <w:left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T(°C)</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65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70</w:t>
            </w:r>
          </w:p>
        </w:tc>
        <w:tc>
          <w:tcPr>
            <w:tcW w:w="9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75</w:t>
            </w:r>
          </w:p>
        </w:tc>
        <w:tc>
          <w:tcPr>
            <w:tcW w:w="7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80</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85</w:t>
            </w:r>
          </w:p>
        </w:tc>
        <w:tc>
          <w:tcPr>
            <w:tcW w:w="81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90</w:t>
            </w:r>
          </w:p>
        </w:tc>
        <w:tc>
          <w:tcPr>
            <w:tcW w:w="83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95</w:t>
            </w:r>
          </w:p>
        </w:tc>
        <w:tc>
          <w:tcPr>
            <w:tcW w:w="776" w:type="dxa"/>
            <w:tcBorders>
              <w:top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100</w:t>
            </w:r>
          </w:p>
        </w:tc>
        <w:tc>
          <w:tcPr>
            <w:tcW w:w="838" w:type="dxa"/>
            <w:tcBorders>
              <w:top w:val="single" w:sz="8" w:space="0" w:color="008080"/>
              <w:right w:val="single" w:sz="8" w:space="0" w:color="008080"/>
            </w:tcBorders>
            <w:shd w:val="clear" w:color="auto" w:fill="000000"/>
            <w:vAlign w:val="bottom"/>
          </w:tcPr>
          <w:p w:rsidR="00473D0A" w:rsidRDefault="00473D0A">
            <w:pPr>
              <w:jc w:val="center"/>
              <w:rPr>
                <w:rFonts w:ascii="Arial" w:hAnsi="Arial" w:cs="Arial"/>
                <w:b/>
                <w:bCs/>
                <w:i/>
                <w:iCs/>
                <w:color w:val="FFFFFF"/>
                <w:sz w:val="18"/>
                <w:szCs w:val="18"/>
                <w:lang w:val="de-DE"/>
              </w:rPr>
            </w:pPr>
            <w:r>
              <w:rPr>
                <w:rFonts w:ascii="Arial" w:hAnsi="Arial" w:cs="Arial"/>
                <w:b/>
                <w:bCs/>
                <w:i/>
                <w:iCs/>
                <w:color w:val="FFFFFF"/>
                <w:sz w:val="18"/>
                <w:szCs w:val="18"/>
                <w:lang w:val="de-DE"/>
              </w:rPr>
              <w:t>105</w:t>
            </w:r>
          </w:p>
        </w:tc>
      </w:tr>
      <w:tr w:rsidR="00473D0A">
        <w:trPr>
          <w:cantSplit/>
          <w:trHeight w:val="255"/>
        </w:trPr>
        <w:tc>
          <w:tcPr>
            <w:tcW w:w="768" w:type="dxa"/>
            <w:tcBorders>
              <w:top w:val="single" w:sz="1" w:space="0" w:color="00FFFF"/>
              <w:left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Arial" w:hAnsi="Arial" w:cs="Arial"/>
                <w:color w:val="FFFFFF"/>
                <w:sz w:val="20"/>
                <w:szCs w:val="20"/>
                <w:lang w:val="de-DE"/>
              </w:rPr>
              <w:t>m(g)</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262</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260</w:t>
            </w:r>
          </w:p>
        </w:tc>
        <w:tc>
          <w:tcPr>
            <w:tcW w:w="9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253</w:t>
            </w:r>
          </w:p>
        </w:tc>
        <w:tc>
          <w:tcPr>
            <w:tcW w:w="7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251</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249</w:t>
            </w:r>
          </w:p>
        </w:tc>
        <w:tc>
          <w:tcPr>
            <w:tcW w:w="81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248</w:t>
            </w:r>
          </w:p>
        </w:tc>
        <w:tc>
          <w:tcPr>
            <w:tcW w:w="83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245</w:t>
            </w:r>
          </w:p>
        </w:tc>
        <w:tc>
          <w:tcPr>
            <w:tcW w:w="776" w:type="dxa"/>
            <w:tcBorders>
              <w:top w:val="single" w:sz="1" w:space="0" w:color="00FFFF"/>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243</w:t>
            </w:r>
          </w:p>
        </w:tc>
        <w:tc>
          <w:tcPr>
            <w:tcW w:w="838" w:type="dxa"/>
            <w:tcBorders>
              <w:top w:val="single" w:sz="1" w:space="0" w:color="00FFFF"/>
              <w:right w:val="single" w:sz="8" w:space="0" w:color="008080"/>
            </w:tcBorders>
            <w:shd w:val="clear" w:color="auto" w:fill="008080"/>
            <w:vAlign w:val="bottom"/>
          </w:tcPr>
          <w:p w:rsidR="00473D0A" w:rsidRDefault="00473D0A">
            <w:pPr>
              <w:jc w:val="right"/>
              <w:rPr>
                <w:rFonts w:ascii="Arial" w:hAnsi="Arial" w:cs="Arial"/>
                <w:color w:val="FFFFFF"/>
                <w:sz w:val="20"/>
                <w:szCs w:val="20"/>
                <w:lang w:val="de-DE"/>
              </w:rPr>
            </w:pPr>
            <w:r>
              <w:rPr>
                <w:rFonts w:ascii="Arial" w:hAnsi="Arial" w:cs="Arial"/>
                <w:color w:val="FFFFFF"/>
                <w:sz w:val="20"/>
                <w:szCs w:val="20"/>
                <w:lang w:val="de-DE"/>
              </w:rPr>
              <w:t>242</w:t>
            </w:r>
          </w:p>
        </w:tc>
      </w:tr>
      <w:tr w:rsidR="00473D0A">
        <w:trPr>
          <w:cantSplit/>
          <w:trHeight w:val="270"/>
        </w:trPr>
        <w:tc>
          <w:tcPr>
            <w:tcW w:w="768" w:type="dxa"/>
            <w:tcBorders>
              <w:top w:val="single" w:sz="1" w:space="0" w:color="00FFFF"/>
              <w:left w:val="single" w:sz="8" w:space="0" w:color="008080"/>
              <w:bottom w:val="single" w:sz="8" w:space="0" w:color="008080"/>
            </w:tcBorders>
            <w:shd w:val="clear" w:color="auto" w:fill="008080"/>
            <w:vAlign w:val="bottom"/>
          </w:tcPr>
          <w:p w:rsidR="00473D0A" w:rsidRDefault="00473D0A">
            <w:pPr>
              <w:rPr>
                <w:rFonts w:ascii="Arial" w:hAnsi="Arial" w:cs="Arial"/>
                <w:color w:val="FFFFFF"/>
                <w:sz w:val="20"/>
                <w:szCs w:val="20"/>
                <w:lang w:val="de-DE"/>
              </w:rPr>
            </w:pPr>
            <w:r>
              <w:rPr>
                <w:rFonts w:ascii="Symbol" w:hAnsi="Symbol"/>
                <w:color w:val="FFFFFF"/>
                <w:sz w:val="20"/>
                <w:szCs w:val="20"/>
                <w:lang w:val="de-DE"/>
              </w:rPr>
              <w:t></w:t>
            </w:r>
            <w:r>
              <w:rPr>
                <w:rFonts w:ascii="Arial" w:hAnsi="Arial" w:cs="Arial"/>
                <w:color w:val="FFFFFF"/>
                <w:sz w:val="20"/>
                <w:szCs w:val="20"/>
                <w:lang w:val="de-DE"/>
              </w:rPr>
              <w:t>m (g)</w:t>
            </w:r>
          </w:p>
        </w:tc>
        <w:tc>
          <w:tcPr>
            <w:tcW w:w="9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8,2</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10,2</w:t>
            </w:r>
          </w:p>
        </w:tc>
        <w:tc>
          <w:tcPr>
            <w:tcW w:w="9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17,2</w:t>
            </w:r>
          </w:p>
        </w:tc>
        <w:tc>
          <w:tcPr>
            <w:tcW w:w="7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19,2</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21,2</w:t>
            </w:r>
          </w:p>
        </w:tc>
        <w:tc>
          <w:tcPr>
            <w:tcW w:w="81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22,2</w:t>
            </w:r>
          </w:p>
        </w:tc>
        <w:tc>
          <w:tcPr>
            <w:tcW w:w="83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25,2</w:t>
            </w:r>
          </w:p>
        </w:tc>
        <w:tc>
          <w:tcPr>
            <w:tcW w:w="776" w:type="dxa"/>
            <w:tcBorders>
              <w:top w:val="single" w:sz="1" w:space="0" w:color="00FFFF"/>
              <w:bottom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27,2</w:t>
            </w:r>
          </w:p>
        </w:tc>
        <w:tc>
          <w:tcPr>
            <w:tcW w:w="838" w:type="dxa"/>
            <w:tcBorders>
              <w:top w:val="single" w:sz="1" w:space="0" w:color="00FFFF"/>
              <w:bottom w:val="single" w:sz="8" w:space="0" w:color="008080"/>
              <w:right w:val="single" w:sz="8" w:space="0" w:color="008080"/>
            </w:tcBorders>
            <w:shd w:val="clear" w:color="auto" w:fill="008080"/>
            <w:vAlign w:val="bottom"/>
          </w:tcPr>
          <w:p w:rsidR="00473D0A" w:rsidRDefault="00473D0A">
            <w:pPr>
              <w:jc w:val="right"/>
              <w:rPr>
                <w:rFonts w:ascii="Arial" w:hAnsi="Arial" w:cs="Arial"/>
                <w:color w:val="FFFFFF"/>
                <w:sz w:val="20"/>
                <w:szCs w:val="20"/>
              </w:rPr>
            </w:pPr>
            <w:r>
              <w:rPr>
                <w:rFonts w:ascii="Arial" w:hAnsi="Arial" w:cs="Arial"/>
                <w:color w:val="FFFFFF"/>
                <w:sz w:val="20"/>
                <w:szCs w:val="20"/>
              </w:rPr>
              <w:t>28,2</w:t>
            </w:r>
          </w:p>
        </w:tc>
      </w:tr>
    </w:tbl>
    <w:p w:rsidR="00473D0A" w:rsidRDefault="00473D0A">
      <w:pPr>
        <w:spacing w:line="360" w:lineRule="auto"/>
        <w:jc w:val="both"/>
        <w:rPr>
          <w:rFonts w:ascii="Century Gothic" w:hAnsi="Century Gothic"/>
          <w:sz w:val="22"/>
          <w:szCs w:val="22"/>
        </w:rPr>
      </w:pPr>
    </w:p>
    <w:p w:rsidR="00473D0A" w:rsidRDefault="00473D0A">
      <w:pPr>
        <w:pStyle w:val="WW-Corpsdetexte3"/>
        <w:rPr>
          <w:szCs w:val="22"/>
        </w:rPr>
      </w:pPr>
      <w:r>
        <w:rPr>
          <w:szCs w:val="22"/>
        </w:rPr>
        <w:t xml:space="preserve">    D’ou le graphe suivant :</w:t>
      </w:r>
    </w:p>
    <w:bookmarkStart w:id="2" w:name="_1218289921"/>
    <w:bookmarkStart w:id="3" w:name="_1218289989"/>
    <w:bookmarkEnd w:id="2"/>
    <w:bookmarkEnd w:id="3"/>
    <w:p w:rsidR="00473D0A" w:rsidRDefault="00473D0A">
      <w:pPr>
        <w:spacing w:line="360" w:lineRule="auto"/>
        <w:jc w:val="center"/>
        <w:rPr>
          <w:sz w:val="22"/>
          <w:szCs w:val="22"/>
        </w:rPr>
      </w:pPr>
      <w:r>
        <w:object w:dxaOrig="10061" w:dyaOrig="5741">
          <v:shape id="_x0000_i1026" type="#_x0000_t75" style="width:503.3pt;height:287.3pt" o:ole="" filled="t">
            <v:fill color2="black" type="frame"/>
            <v:imagedata r:id="rId14" o:title=""/>
          </v:shape>
          <o:OLEObject Type="Embed" ProgID="Word.Picture.8" ShapeID="_x0000_i1026" DrawAspect="Content" ObjectID="_1622750371" r:id="rId15"/>
        </w:object>
      </w:r>
    </w:p>
    <w:p w:rsidR="00473D0A" w:rsidRDefault="00473D0A">
      <w:pPr>
        <w:tabs>
          <w:tab w:val="left" w:pos="1080"/>
        </w:tabs>
        <w:spacing w:line="360" w:lineRule="auto"/>
        <w:ind w:left="720" w:firstLine="348"/>
        <w:jc w:val="both"/>
        <w:rPr>
          <w:sz w:val="22"/>
          <w:szCs w:val="22"/>
        </w:rPr>
      </w:pPr>
    </w:p>
    <w:p w:rsidR="00473D0A" w:rsidRDefault="00473D0A">
      <w:pPr>
        <w:numPr>
          <w:ilvl w:val="0"/>
          <w:numId w:val="21"/>
        </w:numPr>
        <w:tabs>
          <w:tab w:val="clear" w:pos="1788"/>
          <w:tab w:val="left" w:pos="1800"/>
        </w:tabs>
        <w:spacing w:line="360" w:lineRule="auto"/>
        <w:ind w:left="1788" w:hanging="360"/>
        <w:jc w:val="both"/>
        <w:rPr>
          <w:szCs w:val="22"/>
        </w:rPr>
      </w:pPr>
      <w:r>
        <w:rPr>
          <w:szCs w:val="22"/>
        </w:rPr>
        <w:t xml:space="preserve">Comme on peut le voir à la lecture de ces résultats, la solubilité des fluosilicates, en général, augmente avec la température, cette augmentation devient plus importante entre </w:t>
      </w:r>
      <w:smartTag w:uri="urn:schemas-microsoft-com:office:smarttags" w:element="metricconverter">
        <w:smartTagPr>
          <w:attr w:name="ProductID" w:val="70ﾰC"/>
        </w:smartTagPr>
        <w:r>
          <w:rPr>
            <w:szCs w:val="22"/>
          </w:rPr>
          <w:t>70°C</w:t>
        </w:r>
      </w:smartTag>
      <w:r>
        <w:rPr>
          <w:szCs w:val="22"/>
        </w:rPr>
        <w:t xml:space="preserve"> et 90°C ; Par conséquent la température favorise la réaction de dissociation des fluosilicates</w:t>
      </w:r>
    </w:p>
    <w:p w:rsidR="00473D0A" w:rsidRDefault="00473D0A">
      <w:pPr>
        <w:numPr>
          <w:ilvl w:val="0"/>
          <w:numId w:val="21"/>
        </w:numPr>
        <w:tabs>
          <w:tab w:val="clear" w:pos="1788"/>
          <w:tab w:val="left" w:pos="1800"/>
        </w:tabs>
        <w:spacing w:line="360" w:lineRule="auto"/>
        <w:ind w:left="1788" w:hanging="360"/>
        <w:jc w:val="both"/>
        <w:rPr>
          <w:szCs w:val="22"/>
        </w:rPr>
      </w:pPr>
      <w:r>
        <w:rPr>
          <w:szCs w:val="22"/>
        </w:rPr>
        <w:t>On remarque que lorsqu’on augmente la concentration de l’acide sulfurique, la solubilité augmente aussi, ce qui explique l’effet de H</w:t>
      </w:r>
      <w:r>
        <w:rPr>
          <w:szCs w:val="22"/>
          <w:vertAlign w:val="subscript"/>
        </w:rPr>
        <w:t>2</w:t>
      </w:r>
      <w:r>
        <w:rPr>
          <w:szCs w:val="22"/>
        </w:rPr>
        <w:t>SO</w:t>
      </w:r>
      <w:r>
        <w:rPr>
          <w:szCs w:val="22"/>
          <w:vertAlign w:val="subscript"/>
        </w:rPr>
        <w:t xml:space="preserve">4 </w:t>
      </w:r>
      <w:r>
        <w:rPr>
          <w:szCs w:val="22"/>
        </w:rPr>
        <w:t>sur la dissociation des fluosilicates.</w:t>
      </w:r>
    </w:p>
    <w:p w:rsidR="00473D0A" w:rsidRDefault="00473D0A">
      <w:pPr>
        <w:numPr>
          <w:ilvl w:val="0"/>
          <w:numId w:val="21"/>
        </w:numPr>
        <w:tabs>
          <w:tab w:val="clear" w:pos="1788"/>
          <w:tab w:val="left" w:pos="1800"/>
        </w:tabs>
        <w:spacing w:line="360" w:lineRule="auto"/>
        <w:ind w:left="1788" w:hanging="360"/>
        <w:jc w:val="both"/>
        <w:rPr>
          <w:szCs w:val="22"/>
        </w:rPr>
      </w:pPr>
      <w:r>
        <w:rPr>
          <w:szCs w:val="22"/>
        </w:rPr>
        <w:t>Vers les températures élevées la solubilité tend à se stabiliser, car l’échantillon perd tous les morceaux faciles à se dégrader, donc il ne reste que la partie bien cristallisée.</w:t>
      </w:r>
    </w:p>
    <w:p w:rsidR="00473D0A" w:rsidRDefault="00473D0A">
      <w:pPr>
        <w:tabs>
          <w:tab w:val="left" w:pos="900"/>
          <w:tab w:val="left" w:pos="1080"/>
          <w:tab w:val="left" w:pos="1440"/>
        </w:tabs>
        <w:spacing w:line="360" w:lineRule="auto"/>
        <w:rPr>
          <w:rFonts w:ascii="Century Gothic" w:hAnsi="Century Gothic"/>
          <w:sz w:val="52"/>
          <w:szCs w:val="52"/>
        </w:rPr>
      </w:pPr>
    </w:p>
    <w:p w:rsidR="00BD1418" w:rsidRDefault="00BD1418">
      <w:pPr>
        <w:tabs>
          <w:tab w:val="left" w:pos="900"/>
          <w:tab w:val="left" w:pos="1080"/>
          <w:tab w:val="left" w:pos="1440"/>
        </w:tabs>
        <w:spacing w:line="360" w:lineRule="auto"/>
        <w:rPr>
          <w:rFonts w:ascii="Century Gothic" w:hAnsi="Century Gothic"/>
          <w:sz w:val="52"/>
          <w:szCs w:val="52"/>
        </w:rPr>
      </w:pPr>
    </w:p>
    <w:p w:rsidR="00BD1418" w:rsidRDefault="00BD1418">
      <w:pPr>
        <w:tabs>
          <w:tab w:val="left" w:pos="900"/>
          <w:tab w:val="left" w:pos="1080"/>
          <w:tab w:val="left" w:pos="1440"/>
        </w:tabs>
        <w:spacing w:line="360" w:lineRule="auto"/>
        <w:rPr>
          <w:rFonts w:ascii="Century Gothic" w:hAnsi="Century Gothic"/>
          <w:sz w:val="52"/>
          <w:szCs w:val="52"/>
        </w:rPr>
      </w:pPr>
    </w:p>
    <w:p w:rsidR="00BD1418" w:rsidRDefault="00BD1418">
      <w:pPr>
        <w:tabs>
          <w:tab w:val="left" w:pos="900"/>
          <w:tab w:val="left" w:pos="1080"/>
          <w:tab w:val="left" w:pos="1440"/>
        </w:tabs>
        <w:spacing w:line="360" w:lineRule="auto"/>
        <w:rPr>
          <w:rFonts w:ascii="Century Gothic" w:hAnsi="Century Gothic"/>
          <w:sz w:val="52"/>
          <w:szCs w:val="52"/>
        </w:rPr>
      </w:pPr>
    </w:p>
    <w:p w:rsidR="00473D0A" w:rsidRDefault="00473D0A">
      <w:pPr>
        <w:tabs>
          <w:tab w:val="left" w:pos="900"/>
          <w:tab w:val="left" w:pos="1080"/>
          <w:tab w:val="left" w:pos="1440"/>
        </w:tabs>
        <w:spacing w:line="360" w:lineRule="auto"/>
        <w:rPr>
          <w:rFonts w:ascii="Monotype Corsiva" w:hAnsi="Monotype Corsiva"/>
          <w:bCs/>
          <w:sz w:val="72"/>
          <w:szCs w:val="72"/>
        </w:rPr>
      </w:pPr>
      <w:r>
        <w:rPr>
          <w:rFonts w:ascii="Century Gothic" w:hAnsi="Century Gothic"/>
          <w:sz w:val="72"/>
          <w:szCs w:val="72"/>
        </w:rPr>
        <w:t xml:space="preserve">                  </w:t>
      </w:r>
      <w:r>
        <w:rPr>
          <w:rFonts w:ascii="Monotype Corsiva" w:hAnsi="Monotype Corsiva"/>
          <w:bCs/>
          <w:sz w:val="72"/>
          <w:szCs w:val="72"/>
        </w:rPr>
        <w:t>Conclusion </w:t>
      </w:r>
    </w:p>
    <w:p w:rsidR="00473D0A" w:rsidRDefault="00473D0A">
      <w:pPr>
        <w:tabs>
          <w:tab w:val="left" w:pos="900"/>
          <w:tab w:val="left" w:pos="1080"/>
          <w:tab w:val="left" w:pos="1440"/>
        </w:tabs>
        <w:spacing w:line="360" w:lineRule="auto"/>
        <w:jc w:val="both"/>
        <w:rPr>
          <w:sz w:val="28"/>
          <w:szCs w:val="28"/>
        </w:rPr>
      </w:pPr>
      <w:r>
        <w:rPr>
          <w:sz w:val="28"/>
          <w:szCs w:val="28"/>
        </w:rPr>
        <w:t xml:space="preserve">         L’étude menée dans le sens de l’amélioration de la marche de la section attaque-filtration a permis de mettre en œuvre  les paramètres influençant la solubilité des fluosilicates qu’on a intérêt à augmenter lors du nettoyage. En effet l’optimisation du cycle de nettoyage de la section attaque-filtration permettra d’améliorer la production et de réduire les dépenses. </w:t>
      </w:r>
    </w:p>
    <w:p w:rsidR="00473D0A" w:rsidRDefault="00473D0A">
      <w:pPr>
        <w:tabs>
          <w:tab w:val="left" w:pos="900"/>
          <w:tab w:val="left" w:pos="1080"/>
          <w:tab w:val="left" w:pos="1440"/>
        </w:tabs>
        <w:spacing w:line="360" w:lineRule="auto"/>
        <w:jc w:val="both"/>
        <w:rPr>
          <w:sz w:val="28"/>
          <w:szCs w:val="28"/>
        </w:rPr>
      </w:pPr>
      <w:r>
        <w:rPr>
          <w:sz w:val="28"/>
          <w:szCs w:val="28"/>
        </w:rPr>
        <w:t xml:space="preserve">         Ainsi d’après l’expérience effectuée on a trouvé que :</w:t>
      </w:r>
    </w:p>
    <w:p w:rsidR="00473D0A" w:rsidRDefault="00473D0A">
      <w:pPr>
        <w:numPr>
          <w:ilvl w:val="0"/>
          <w:numId w:val="26"/>
        </w:numPr>
        <w:tabs>
          <w:tab w:val="left" w:pos="1260"/>
          <w:tab w:val="left" w:pos="1440"/>
          <w:tab w:val="left" w:pos="1800"/>
        </w:tabs>
        <w:spacing w:line="360" w:lineRule="auto"/>
        <w:ind w:left="360" w:hanging="360"/>
        <w:jc w:val="both"/>
        <w:rPr>
          <w:sz w:val="28"/>
          <w:szCs w:val="28"/>
        </w:rPr>
      </w:pPr>
      <w:r>
        <w:rPr>
          <w:sz w:val="28"/>
          <w:szCs w:val="28"/>
        </w:rPr>
        <w:t xml:space="preserve">La solubilité des fluosilicates augmente avec la température, cette augmentation devient plus importante entre </w:t>
      </w:r>
      <w:smartTag w:uri="urn:schemas-microsoft-com:office:smarttags" w:element="metricconverter">
        <w:smartTagPr>
          <w:attr w:name="ProductID" w:val="70ﾰC"/>
        </w:smartTagPr>
        <w:r>
          <w:rPr>
            <w:sz w:val="28"/>
            <w:szCs w:val="28"/>
          </w:rPr>
          <w:t>70°C</w:t>
        </w:r>
      </w:smartTag>
      <w:r>
        <w:rPr>
          <w:sz w:val="28"/>
          <w:szCs w:val="28"/>
        </w:rPr>
        <w:t xml:space="preserve"> et 90°C ; Par conséquent la température favorise la réaction de dissociation des fluosilicates.</w:t>
      </w:r>
    </w:p>
    <w:p w:rsidR="00473D0A" w:rsidRDefault="00473D0A">
      <w:pPr>
        <w:numPr>
          <w:ilvl w:val="0"/>
          <w:numId w:val="14"/>
        </w:numPr>
        <w:tabs>
          <w:tab w:val="left" w:pos="1260"/>
          <w:tab w:val="left" w:pos="1440"/>
          <w:tab w:val="left" w:pos="1800"/>
        </w:tabs>
        <w:spacing w:line="360" w:lineRule="auto"/>
        <w:ind w:left="360" w:hanging="360"/>
        <w:jc w:val="both"/>
        <w:rPr>
          <w:sz w:val="28"/>
          <w:szCs w:val="28"/>
        </w:rPr>
      </w:pPr>
      <w:r>
        <w:rPr>
          <w:sz w:val="28"/>
          <w:szCs w:val="28"/>
        </w:rPr>
        <w:t>Lorsqu’on augmente la concentration de l’acide sulfurique, la solubilité augmente   aussi, ce qui explique l’effet de H</w:t>
      </w:r>
      <w:r>
        <w:rPr>
          <w:sz w:val="28"/>
          <w:szCs w:val="28"/>
          <w:vertAlign w:val="subscript"/>
        </w:rPr>
        <w:t>2</w:t>
      </w:r>
      <w:r>
        <w:rPr>
          <w:sz w:val="28"/>
          <w:szCs w:val="28"/>
        </w:rPr>
        <w:t>SO</w:t>
      </w:r>
      <w:r>
        <w:rPr>
          <w:sz w:val="28"/>
          <w:szCs w:val="28"/>
          <w:vertAlign w:val="subscript"/>
        </w:rPr>
        <w:t xml:space="preserve">4 </w:t>
      </w:r>
      <w:r>
        <w:rPr>
          <w:sz w:val="28"/>
          <w:szCs w:val="28"/>
        </w:rPr>
        <w:t>sur la dissociation des fluosilicates.</w:t>
      </w:r>
    </w:p>
    <w:p w:rsidR="00473D0A" w:rsidRDefault="00473D0A">
      <w:pPr>
        <w:tabs>
          <w:tab w:val="left" w:pos="900"/>
          <w:tab w:val="left" w:pos="1080"/>
          <w:tab w:val="left" w:pos="1440"/>
        </w:tabs>
        <w:spacing w:line="360" w:lineRule="auto"/>
        <w:rPr>
          <w:sz w:val="28"/>
          <w:szCs w:val="28"/>
        </w:rPr>
      </w:pPr>
    </w:p>
    <w:p w:rsidR="00473D0A" w:rsidRDefault="00473D0A">
      <w:pPr>
        <w:tabs>
          <w:tab w:val="left" w:pos="900"/>
          <w:tab w:val="left" w:pos="1080"/>
          <w:tab w:val="left" w:pos="1440"/>
        </w:tabs>
        <w:spacing w:line="360" w:lineRule="auto"/>
        <w:ind w:firstLine="708"/>
        <w:rPr>
          <w:sz w:val="28"/>
          <w:szCs w:val="28"/>
        </w:rPr>
      </w:pPr>
      <w:r>
        <w:rPr>
          <w:sz w:val="28"/>
          <w:szCs w:val="28"/>
        </w:rPr>
        <w:t>Pour aller plus loin, afin de remédier à ce problème d’encrassement, d’autres possibilités doivent être prises en considération et  supportées par des études approfondies, notamment : l’arrondissement des coins de la cuve d’attaque, l’augmentation de la vitesse d’agitation, l’utilisation de phosphate ayant un taux de fluor réduit (mélange de différents types de phosphate ) ainsi que l’amélioration du mode d’alimentation ( distribution des points d’alimentation de l’acide sulfurique ).</w:t>
      </w:r>
    </w:p>
    <w:p w:rsidR="00473D0A" w:rsidRDefault="00473D0A">
      <w:pPr>
        <w:tabs>
          <w:tab w:val="left" w:pos="1080"/>
        </w:tabs>
        <w:spacing w:line="360" w:lineRule="auto"/>
        <w:jc w:val="both"/>
        <w:rPr>
          <w:sz w:val="28"/>
          <w:szCs w:val="28"/>
        </w:rPr>
      </w:pPr>
    </w:p>
    <w:p w:rsidR="00473D0A" w:rsidRDefault="00473D0A">
      <w:pPr>
        <w:tabs>
          <w:tab w:val="left" w:pos="1080"/>
        </w:tabs>
        <w:spacing w:line="360" w:lineRule="auto"/>
        <w:jc w:val="both"/>
        <w:rPr>
          <w:sz w:val="28"/>
          <w:szCs w:val="28"/>
        </w:rPr>
      </w:pPr>
    </w:p>
    <w:p w:rsidR="00473D0A" w:rsidRDefault="00473D0A">
      <w:pPr>
        <w:tabs>
          <w:tab w:val="left" w:pos="1080"/>
        </w:tabs>
        <w:spacing w:line="360" w:lineRule="auto"/>
        <w:jc w:val="both"/>
        <w:rPr>
          <w:sz w:val="28"/>
          <w:szCs w:val="28"/>
        </w:rPr>
      </w:pPr>
    </w:p>
    <w:p w:rsidR="00473D0A" w:rsidRDefault="00473D0A">
      <w:pPr>
        <w:tabs>
          <w:tab w:val="left" w:pos="1080"/>
        </w:tabs>
        <w:spacing w:line="360" w:lineRule="auto"/>
        <w:jc w:val="both"/>
        <w:rPr>
          <w:sz w:val="28"/>
          <w:szCs w:val="28"/>
        </w:rPr>
      </w:pPr>
    </w:p>
    <w:p w:rsidR="00473D0A" w:rsidRDefault="00473D0A">
      <w:pPr>
        <w:tabs>
          <w:tab w:val="left" w:pos="1080"/>
        </w:tabs>
        <w:spacing w:line="360" w:lineRule="auto"/>
        <w:jc w:val="both"/>
        <w:rPr>
          <w:sz w:val="28"/>
          <w:szCs w:val="28"/>
        </w:rPr>
      </w:pPr>
    </w:p>
    <w:p w:rsidR="00473D0A" w:rsidRDefault="00473D0A">
      <w:pPr>
        <w:tabs>
          <w:tab w:val="left" w:pos="1080"/>
        </w:tabs>
        <w:spacing w:line="360" w:lineRule="auto"/>
        <w:jc w:val="both"/>
        <w:rPr>
          <w:sz w:val="28"/>
          <w:szCs w:val="28"/>
        </w:rPr>
      </w:pPr>
    </w:p>
    <w:p w:rsidR="00473D0A" w:rsidRDefault="00473D0A">
      <w:pPr>
        <w:widowControl w:val="0"/>
        <w:autoSpaceDE w:val="0"/>
        <w:spacing w:line="480" w:lineRule="auto"/>
        <w:rPr>
          <w:b/>
          <w:bCs/>
          <w:sz w:val="28"/>
          <w:szCs w:val="28"/>
        </w:rPr>
      </w:pPr>
    </w:p>
    <w:p w:rsidR="00473D0A" w:rsidRDefault="00473D0A">
      <w:pPr>
        <w:pStyle w:val="Titre5"/>
        <w:tabs>
          <w:tab w:val="left" w:pos="723"/>
          <w:tab w:val="left" w:pos="1085"/>
        </w:tabs>
        <w:spacing w:line="360" w:lineRule="auto"/>
        <w:ind w:left="-1" w:right="379"/>
        <w:jc w:val="center"/>
        <w:rPr>
          <w:i w:val="0"/>
          <w:iCs w:val="0"/>
          <w:sz w:val="72"/>
          <w:szCs w:val="72"/>
        </w:rPr>
      </w:pPr>
    </w:p>
    <w:p w:rsidR="00473D0A" w:rsidRDefault="00473D0A">
      <w:pPr>
        <w:pStyle w:val="Titre5"/>
        <w:tabs>
          <w:tab w:val="left" w:pos="723"/>
          <w:tab w:val="left" w:pos="1085"/>
        </w:tabs>
        <w:spacing w:line="360" w:lineRule="auto"/>
        <w:ind w:left="-1" w:right="379"/>
        <w:jc w:val="center"/>
        <w:rPr>
          <w:i w:val="0"/>
          <w:iCs w:val="0"/>
          <w:sz w:val="72"/>
          <w:szCs w:val="72"/>
        </w:rPr>
      </w:pPr>
    </w:p>
    <w:p w:rsidR="00473D0A" w:rsidRDefault="00473D0A">
      <w:pPr>
        <w:pStyle w:val="Titre5"/>
        <w:tabs>
          <w:tab w:val="left" w:pos="723"/>
          <w:tab w:val="left" w:pos="1085"/>
        </w:tabs>
        <w:spacing w:line="360" w:lineRule="auto"/>
        <w:ind w:left="-1" w:right="379"/>
        <w:jc w:val="center"/>
        <w:rPr>
          <w:i w:val="0"/>
          <w:iCs w:val="0"/>
          <w:sz w:val="72"/>
          <w:szCs w:val="72"/>
        </w:rPr>
      </w:pPr>
      <w:r>
        <w:rPr>
          <w:i w:val="0"/>
          <w:iCs w:val="0"/>
          <w:sz w:val="72"/>
          <w:szCs w:val="72"/>
        </w:rPr>
        <w:t>3</w:t>
      </w:r>
      <w:r>
        <w:rPr>
          <w:i w:val="0"/>
          <w:iCs w:val="0"/>
          <w:sz w:val="72"/>
          <w:szCs w:val="72"/>
          <w:vertAlign w:val="superscript"/>
        </w:rPr>
        <w:t>ème</w:t>
      </w:r>
      <w:r>
        <w:rPr>
          <w:i w:val="0"/>
          <w:iCs w:val="0"/>
          <w:sz w:val="72"/>
          <w:szCs w:val="72"/>
        </w:rPr>
        <w:t xml:space="preserve"> partie :</w:t>
      </w:r>
    </w:p>
    <w:p w:rsidR="00473D0A" w:rsidRDefault="00473D0A">
      <w:r>
        <w:rPr>
          <w:i/>
          <w:iCs/>
          <w:noProof/>
          <w:sz w:val="20"/>
          <w:szCs w:val="72"/>
          <w:lang w:eastAsia="fr-FR"/>
        </w:rPr>
        <w:pict>
          <v:shape id="_x0000_s1576" type="#_x0000_t136" style="position:absolute;margin-left:69.1pt;margin-top:1.65pt;width:336.75pt;height:41.25pt;z-index:251726336">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Incertitude des analyses"/>
          </v:shape>
        </w:pict>
      </w:r>
    </w:p>
    <w:p w:rsidR="00473D0A" w:rsidRDefault="00473D0A"/>
    <w:p w:rsidR="00473D0A" w:rsidRDefault="00473D0A"/>
    <w:p w:rsidR="00473D0A" w:rsidRDefault="00473D0A">
      <w:pPr>
        <w:rPr>
          <w:sz w:val="28"/>
          <w:szCs w:val="28"/>
        </w:rPr>
      </w:pPr>
    </w:p>
    <w:p w:rsidR="00473D0A" w:rsidRDefault="00473D0A">
      <w:pPr>
        <w:pStyle w:val="Titre5"/>
        <w:tabs>
          <w:tab w:val="left" w:pos="723"/>
          <w:tab w:val="left" w:pos="1085"/>
        </w:tabs>
        <w:spacing w:line="360" w:lineRule="auto"/>
        <w:ind w:left="-1" w:right="379"/>
        <w:jc w:val="center"/>
        <w:rPr>
          <w:b w:val="0"/>
          <w:bCs w:val="0"/>
          <w:i w:val="0"/>
          <w:iCs w:val="0"/>
          <w:sz w:val="28"/>
          <w:szCs w:val="28"/>
        </w:rPr>
      </w:pPr>
    </w:p>
    <w:p w:rsidR="00473D0A" w:rsidRDefault="00473D0A">
      <w:pPr>
        <w:pStyle w:val="Titre5"/>
        <w:tabs>
          <w:tab w:val="left" w:pos="723"/>
          <w:tab w:val="left" w:pos="1085"/>
        </w:tabs>
        <w:spacing w:line="360" w:lineRule="auto"/>
        <w:ind w:left="-1" w:right="379"/>
        <w:jc w:val="center"/>
        <w:rPr>
          <w:b w:val="0"/>
          <w:bCs w:val="0"/>
          <w:i w:val="0"/>
          <w:iCs w:val="0"/>
          <w:sz w:val="28"/>
          <w:szCs w:val="28"/>
        </w:rPr>
      </w:pPr>
    </w:p>
    <w:p w:rsidR="00473D0A" w:rsidRDefault="00473D0A">
      <w:pPr>
        <w:pStyle w:val="Titre5"/>
        <w:tabs>
          <w:tab w:val="left" w:pos="723"/>
          <w:tab w:val="left" w:pos="1085"/>
        </w:tabs>
        <w:spacing w:line="360" w:lineRule="auto"/>
        <w:ind w:left="-1" w:right="379"/>
        <w:jc w:val="center"/>
        <w:rPr>
          <w:b w:val="0"/>
          <w:bCs w:val="0"/>
          <w:i w:val="0"/>
          <w:iCs w:val="0"/>
          <w:sz w:val="28"/>
          <w:szCs w:val="28"/>
        </w:rPr>
      </w:pPr>
    </w:p>
    <w:p w:rsidR="00473D0A" w:rsidRDefault="00473D0A">
      <w:pPr>
        <w:pStyle w:val="Titre5"/>
        <w:tabs>
          <w:tab w:val="left" w:pos="723"/>
          <w:tab w:val="left" w:pos="1085"/>
        </w:tabs>
        <w:spacing w:line="360" w:lineRule="auto"/>
        <w:ind w:left="-1" w:right="379"/>
        <w:jc w:val="center"/>
        <w:rPr>
          <w:b w:val="0"/>
          <w:bCs w:val="0"/>
          <w:i w:val="0"/>
          <w:iCs w:val="0"/>
          <w:sz w:val="28"/>
          <w:szCs w:val="28"/>
        </w:rPr>
      </w:pPr>
    </w:p>
    <w:p w:rsidR="00473D0A" w:rsidRDefault="00473D0A">
      <w:pPr>
        <w:pStyle w:val="Titre5"/>
        <w:tabs>
          <w:tab w:val="left" w:pos="723"/>
          <w:tab w:val="left" w:pos="1085"/>
        </w:tabs>
        <w:spacing w:line="360" w:lineRule="auto"/>
        <w:ind w:left="-1" w:right="379"/>
        <w:jc w:val="center"/>
        <w:rPr>
          <w:b w:val="0"/>
          <w:bCs w:val="0"/>
          <w:i w:val="0"/>
          <w:iCs w:val="0"/>
          <w:sz w:val="28"/>
          <w:szCs w:val="28"/>
        </w:rPr>
      </w:pPr>
    </w:p>
    <w:p w:rsidR="00473D0A" w:rsidRDefault="00473D0A">
      <w:pPr>
        <w:pStyle w:val="Titre5"/>
        <w:tabs>
          <w:tab w:val="left" w:pos="723"/>
          <w:tab w:val="left" w:pos="1085"/>
        </w:tabs>
        <w:spacing w:line="360" w:lineRule="auto"/>
        <w:ind w:left="-1" w:right="379"/>
        <w:jc w:val="center"/>
        <w:rPr>
          <w:b w:val="0"/>
          <w:bCs w:val="0"/>
          <w:i w:val="0"/>
          <w:iCs w:val="0"/>
          <w:sz w:val="28"/>
          <w:szCs w:val="28"/>
        </w:rPr>
      </w:pPr>
    </w:p>
    <w:p w:rsidR="00473D0A" w:rsidRDefault="00473D0A" w:rsidP="00BD1418">
      <w:pPr>
        <w:pStyle w:val="Titre5"/>
        <w:numPr>
          <w:ilvl w:val="0"/>
          <w:numId w:val="0"/>
        </w:numPr>
        <w:tabs>
          <w:tab w:val="left" w:pos="723"/>
          <w:tab w:val="left" w:pos="1085"/>
        </w:tabs>
        <w:spacing w:line="360" w:lineRule="auto"/>
        <w:ind w:right="379"/>
        <w:jc w:val="center"/>
        <w:rPr>
          <w:b w:val="0"/>
          <w:bCs w:val="0"/>
          <w:i w:val="0"/>
          <w:iCs w:val="0"/>
          <w:sz w:val="28"/>
          <w:szCs w:val="28"/>
        </w:rPr>
      </w:pPr>
    </w:p>
    <w:p w:rsidR="00BD1418" w:rsidRDefault="00BD1418" w:rsidP="00BD1418"/>
    <w:p w:rsidR="00BD1418" w:rsidRDefault="00BD1418" w:rsidP="00BD1418"/>
    <w:p w:rsidR="00BD1418" w:rsidRDefault="00BD1418" w:rsidP="00BD1418"/>
    <w:p w:rsidR="00BD1418" w:rsidRDefault="00BD1418" w:rsidP="00BD1418"/>
    <w:p w:rsidR="00BD1418" w:rsidRDefault="00BD1418" w:rsidP="00BD1418"/>
    <w:p w:rsidR="00BD1418" w:rsidRDefault="00BD1418" w:rsidP="00BD1418"/>
    <w:p w:rsidR="00BD1418" w:rsidRDefault="00BD1418" w:rsidP="00BD1418"/>
    <w:p w:rsidR="00BD1418" w:rsidRDefault="00BD1418" w:rsidP="00BD1418"/>
    <w:p w:rsidR="00BD1418" w:rsidRDefault="00BD1418" w:rsidP="00BD1418"/>
    <w:p w:rsidR="00BD1418" w:rsidRDefault="00BD1418" w:rsidP="00BD1418"/>
    <w:p w:rsidR="00BD1418" w:rsidRPr="00BD1418" w:rsidRDefault="00BD1418" w:rsidP="00BD1418"/>
    <w:p w:rsidR="00473D0A" w:rsidRDefault="00473D0A">
      <w:pPr>
        <w:pStyle w:val="Titre5"/>
        <w:tabs>
          <w:tab w:val="left" w:pos="723"/>
          <w:tab w:val="left" w:pos="1085"/>
        </w:tabs>
        <w:spacing w:line="360" w:lineRule="auto"/>
        <w:ind w:left="-1" w:right="379"/>
        <w:jc w:val="center"/>
        <w:rPr>
          <w:b w:val="0"/>
          <w:bCs w:val="0"/>
          <w:i w:val="0"/>
          <w:iCs w:val="0"/>
          <w:sz w:val="28"/>
          <w:szCs w:val="28"/>
        </w:rPr>
      </w:pPr>
    </w:p>
    <w:p w:rsidR="00473D0A" w:rsidRDefault="00473D0A">
      <w:pPr>
        <w:pStyle w:val="Titre5"/>
        <w:tabs>
          <w:tab w:val="left" w:pos="723"/>
          <w:tab w:val="left" w:pos="1085"/>
        </w:tabs>
        <w:spacing w:line="360" w:lineRule="auto"/>
        <w:ind w:left="-1" w:right="379"/>
        <w:rPr>
          <w:rFonts w:ascii="Monotype Corsiva" w:hAnsi="Monotype Corsiva"/>
          <w:b w:val="0"/>
          <w:bCs w:val="0"/>
          <w:i w:val="0"/>
          <w:iCs w:val="0"/>
          <w:sz w:val="72"/>
          <w:szCs w:val="72"/>
        </w:rPr>
      </w:pPr>
      <w:r>
        <w:rPr>
          <w:rFonts w:ascii="Monotype Corsiva" w:hAnsi="Monotype Corsiva"/>
          <w:b w:val="0"/>
          <w:bCs w:val="0"/>
          <w:i w:val="0"/>
          <w:iCs w:val="0"/>
          <w:sz w:val="72"/>
          <w:szCs w:val="72"/>
        </w:rPr>
        <w:t xml:space="preserve">                    </w:t>
      </w:r>
    </w:p>
    <w:p w:rsidR="00473D0A" w:rsidRDefault="00473D0A">
      <w:pPr>
        <w:pStyle w:val="Titre5"/>
        <w:tabs>
          <w:tab w:val="left" w:pos="723"/>
          <w:tab w:val="left" w:pos="1085"/>
        </w:tabs>
        <w:spacing w:line="360" w:lineRule="auto"/>
        <w:ind w:left="-1" w:right="379"/>
        <w:rPr>
          <w:b w:val="0"/>
          <w:bCs w:val="0"/>
          <w:i w:val="0"/>
          <w:iCs w:val="0"/>
          <w:sz w:val="28"/>
          <w:szCs w:val="28"/>
        </w:rPr>
      </w:pPr>
      <w:r>
        <w:rPr>
          <w:rFonts w:ascii="Monotype Corsiva" w:hAnsi="Monotype Corsiva"/>
          <w:b w:val="0"/>
          <w:bCs w:val="0"/>
          <w:i w:val="0"/>
          <w:iCs w:val="0"/>
          <w:sz w:val="72"/>
          <w:szCs w:val="72"/>
        </w:rPr>
        <w:t xml:space="preserve">           Introduction </w:t>
      </w:r>
    </w:p>
    <w:p w:rsidR="00473D0A" w:rsidRDefault="00473D0A">
      <w:pPr>
        <w:pStyle w:val="Titre5"/>
        <w:tabs>
          <w:tab w:val="left" w:pos="723"/>
          <w:tab w:val="left" w:pos="1085"/>
        </w:tabs>
        <w:spacing w:line="360" w:lineRule="auto"/>
        <w:ind w:left="-1" w:right="379"/>
        <w:rPr>
          <w:b w:val="0"/>
          <w:bCs w:val="0"/>
          <w:i w:val="0"/>
          <w:iCs w:val="0"/>
          <w:sz w:val="28"/>
          <w:szCs w:val="28"/>
        </w:rPr>
      </w:pPr>
      <w:r>
        <w:rPr>
          <w:rFonts w:ascii="Monotype Corsiva" w:hAnsi="Monotype Corsiva"/>
          <w:b w:val="0"/>
          <w:bCs w:val="0"/>
          <w:i w:val="0"/>
          <w:iCs w:val="0"/>
          <w:sz w:val="72"/>
          <w:szCs w:val="72"/>
        </w:rPr>
        <w:t xml:space="preserve">   </w:t>
      </w:r>
      <w:r>
        <w:rPr>
          <w:b w:val="0"/>
          <w:bCs w:val="0"/>
          <w:i w:val="0"/>
          <w:iCs w:val="0"/>
          <w:sz w:val="28"/>
          <w:szCs w:val="28"/>
        </w:rPr>
        <w:t xml:space="preserve">  Dans le but de permettre à l’étudiant de prendre contact avec le monde des entreprises, de tester ses possibilités d’adaptation personnelle et de mettre en application toutes les connaissances acquises lors des études, et pour avoir une formation professionnelle, on doit chercher  le complément pratique de la théorie dans le monde du travail.</w:t>
      </w:r>
    </w:p>
    <w:p w:rsidR="00473D0A" w:rsidRDefault="00473D0A">
      <w:pPr>
        <w:rPr>
          <w:sz w:val="28"/>
          <w:szCs w:val="28"/>
        </w:rPr>
      </w:pPr>
    </w:p>
    <w:p w:rsidR="00473D0A" w:rsidRDefault="00473D0A">
      <w:pPr>
        <w:pStyle w:val="Titre5"/>
        <w:numPr>
          <w:ilvl w:val="0"/>
          <w:numId w:val="0"/>
        </w:numPr>
        <w:tabs>
          <w:tab w:val="left" w:pos="1086"/>
        </w:tabs>
        <w:spacing w:line="360" w:lineRule="auto"/>
        <w:ind w:right="379"/>
        <w:rPr>
          <w:b w:val="0"/>
          <w:bCs w:val="0"/>
          <w:i w:val="0"/>
          <w:iCs w:val="0"/>
          <w:sz w:val="28"/>
          <w:szCs w:val="28"/>
        </w:rPr>
      </w:pPr>
      <w:r>
        <w:rPr>
          <w:b w:val="0"/>
          <w:bCs w:val="0"/>
          <w:i w:val="0"/>
          <w:iCs w:val="0"/>
          <w:sz w:val="28"/>
          <w:szCs w:val="28"/>
        </w:rPr>
        <w:t xml:space="preserve">      Une telle occasion m’était offerte par le groupe </w:t>
      </w:r>
      <w:r w:rsidR="00EE3923">
        <w:rPr>
          <w:b w:val="0"/>
          <w:bCs w:val="0"/>
          <w:i w:val="0"/>
          <w:iCs w:val="0"/>
          <w:sz w:val="28"/>
          <w:szCs w:val="28"/>
        </w:rPr>
        <w:t>OCP,</w:t>
      </w:r>
      <w:r>
        <w:rPr>
          <w:b w:val="0"/>
          <w:bCs w:val="0"/>
          <w:i w:val="0"/>
          <w:iCs w:val="0"/>
          <w:sz w:val="28"/>
          <w:szCs w:val="28"/>
        </w:rPr>
        <w:t xml:space="preserve"> notamment le service  PCI/PR qui ma permis d’effectuer ce stage ou j’ai appris plusieurs informations théoriques et pratiques concernant les travaux de </w:t>
      </w:r>
      <w:r w:rsidR="00EE3923">
        <w:rPr>
          <w:b w:val="0"/>
          <w:bCs w:val="0"/>
          <w:i w:val="0"/>
          <w:iCs w:val="0"/>
          <w:sz w:val="28"/>
          <w:szCs w:val="28"/>
        </w:rPr>
        <w:t>l’atelier.</w:t>
      </w:r>
    </w:p>
    <w:p w:rsidR="00473D0A" w:rsidRDefault="00473D0A">
      <w:pPr>
        <w:spacing w:line="360" w:lineRule="auto"/>
        <w:rPr>
          <w:sz w:val="28"/>
          <w:szCs w:val="28"/>
        </w:rPr>
      </w:pPr>
    </w:p>
    <w:p w:rsidR="00473D0A" w:rsidRDefault="00473D0A">
      <w:pPr>
        <w:pStyle w:val="Corpsdetexte"/>
        <w:tabs>
          <w:tab w:val="left" w:pos="142"/>
          <w:tab w:val="left" w:pos="1086"/>
          <w:tab w:val="left" w:pos="1448"/>
        </w:tabs>
        <w:spacing w:line="360" w:lineRule="auto"/>
        <w:ind w:right="379" w:firstLine="362"/>
        <w:rPr>
          <w:sz w:val="28"/>
          <w:szCs w:val="28"/>
        </w:rPr>
      </w:pPr>
      <w:r>
        <w:rPr>
          <w:b/>
          <w:bCs/>
          <w:sz w:val="32"/>
        </w:rPr>
        <w:t xml:space="preserve">  </w:t>
      </w:r>
      <w:r>
        <w:rPr>
          <w:sz w:val="28"/>
          <w:szCs w:val="28"/>
        </w:rPr>
        <w:t>Dans cette partie, je vais essayer  d’organiser toutes les informations obtenues lors de ce</w:t>
      </w:r>
      <w:r>
        <w:rPr>
          <w:b/>
          <w:bCs/>
          <w:sz w:val="28"/>
          <w:szCs w:val="28"/>
        </w:rPr>
        <w:t xml:space="preserve"> </w:t>
      </w:r>
      <w:r>
        <w:rPr>
          <w:sz w:val="28"/>
          <w:szCs w:val="28"/>
        </w:rPr>
        <w:t>stage.</w:t>
      </w:r>
    </w:p>
    <w:p w:rsidR="00473D0A" w:rsidRDefault="00473D0A">
      <w:pPr>
        <w:pStyle w:val="Corpsdetexte"/>
        <w:tabs>
          <w:tab w:val="left" w:pos="1086"/>
          <w:tab w:val="left" w:pos="8145"/>
          <w:tab w:val="left" w:pos="8869"/>
        </w:tabs>
        <w:spacing w:line="360" w:lineRule="auto"/>
        <w:ind w:left="181" w:right="94"/>
        <w:rPr>
          <w:b/>
          <w:bCs/>
          <w:sz w:val="28"/>
          <w:szCs w:val="28"/>
        </w:rPr>
      </w:pPr>
    </w:p>
    <w:p w:rsidR="00473D0A" w:rsidRDefault="00473D0A">
      <w:pPr>
        <w:pStyle w:val="Corpsdetexte"/>
        <w:tabs>
          <w:tab w:val="left" w:pos="362"/>
          <w:tab w:val="left" w:pos="1086"/>
        </w:tabs>
        <w:ind w:left="181" w:right="275" w:hanging="724"/>
      </w:pPr>
    </w:p>
    <w:p w:rsidR="00473D0A" w:rsidRDefault="00473D0A">
      <w:pPr>
        <w:pStyle w:val="Corpsdetexte"/>
        <w:tabs>
          <w:tab w:val="left" w:pos="362"/>
          <w:tab w:val="left" w:pos="1086"/>
        </w:tabs>
        <w:ind w:left="181" w:right="275" w:hanging="724"/>
      </w:pPr>
      <w:r>
        <w:t xml:space="preserve">                                </w:t>
      </w:r>
    </w:p>
    <w:p w:rsidR="00473D0A" w:rsidRDefault="00473D0A">
      <w:pPr>
        <w:pStyle w:val="Corpsdetexte"/>
        <w:tabs>
          <w:tab w:val="left" w:pos="362"/>
          <w:tab w:val="left" w:pos="1086"/>
        </w:tabs>
        <w:spacing w:line="360" w:lineRule="auto"/>
        <w:ind w:left="181" w:right="275" w:hanging="724"/>
      </w:pPr>
    </w:p>
    <w:p w:rsidR="00473D0A" w:rsidRDefault="00473D0A">
      <w:pPr>
        <w:pStyle w:val="Corpsdetexte"/>
        <w:tabs>
          <w:tab w:val="left" w:pos="362"/>
          <w:tab w:val="left" w:pos="1086"/>
        </w:tabs>
        <w:spacing w:line="360" w:lineRule="auto"/>
        <w:ind w:left="181" w:right="275" w:hanging="724"/>
      </w:pPr>
    </w:p>
    <w:p w:rsidR="00473D0A" w:rsidRDefault="00473D0A">
      <w:pPr>
        <w:widowControl w:val="0"/>
        <w:autoSpaceDE w:val="0"/>
        <w:spacing w:line="360" w:lineRule="auto"/>
        <w:rPr>
          <w:rFonts w:ascii="Century Gothic" w:hAnsi="Century Gothic" w:cs="Arial"/>
          <w:b/>
          <w:bCs/>
          <w:sz w:val="28"/>
          <w:szCs w:val="28"/>
        </w:rPr>
      </w:pPr>
    </w:p>
    <w:p w:rsidR="00473D0A" w:rsidRDefault="00473D0A">
      <w:pPr>
        <w:widowControl w:val="0"/>
        <w:autoSpaceDE w:val="0"/>
        <w:spacing w:line="360" w:lineRule="auto"/>
        <w:rPr>
          <w:rFonts w:ascii="Century Gothic" w:hAnsi="Century Gothic" w:cs="Arial"/>
          <w:b/>
          <w:bCs/>
          <w:sz w:val="28"/>
          <w:szCs w:val="28"/>
        </w:rPr>
      </w:pPr>
    </w:p>
    <w:p w:rsidR="00473D0A" w:rsidRDefault="00473D0A">
      <w:pPr>
        <w:widowControl w:val="0"/>
        <w:autoSpaceDE w:val="0"/>
        <w:spacing w:line="360" w:lineRule="auto"/>
        <w:rPr>
          <w:rFonts w:ascii="Century Gothic" w:hAnsi="Century Gothic" w:cs="Arial"/>
          <w:b/>
          <w:bCs/>
          <w:sz w:val="28"/>
          <w:szCs w:val="28"/>
        </w:rPr>
      </w:pPr>
    </w:p>
    <w:p w:rsidR="00473D0A" w:rsidRDefault="00473D0A">
      <w:pPr>
        <w:widowControl w:val="0"/>
        <w:autoSpaceDE w:val="0"/>
        <w:spacing w:line="360" w:lineRule="auto"/>
        <w:rPr>
          <w:rFonts w:ascii="Century Gothic" w:hAnsi="Century Gothic" w:cs="Arial"/>
          <w:b/>
          <w:bCs/>
          <w:sz w:val="28"/>
          <w:szCs w:val="28"/>
        </w:rPr>
      </w:pPr>
    </w:p>
    <w:p w:rsidR="00473D0A" w:rsidRDefault="00473D0A">
      <w:pPr>
        <w:widowControl w:val="0"/>
        <w:autoSpaceDE w:val="0"/>
        <w:spacing w:line="360" w:lineRule="auto"/>
        <w:rPr>
          <w:rFonts w:ascii="Century Gothic" w:hAnsi="Century Gothic" w:cs="Arial"/>
          <w:b/>
          <w:bCs/>
          <w:sz w:val="28"/>
          <w:szCs w:val="28"/>
        </w:rPr>
      </w:pPr>
    </w:p>
    <w:p w:rsidR="00473D0A" w:rsidRDefault="00473D0A">
      <w:pPr>
        <w:widowControl w:val="0"/>
        <w:autoSpaceDE w:val="0"/>
        <w:spacing w:line="360" w:lineRule="auto"/>
        <w:rPr>
          <w:rFonts w:ascii="Century Gothic" w:hAnsi="Century Gothic" w:cs="Arial"/>
          <w:b/>
          <w:bCs/>
          <w:sz w:val="28"/>
          <w:szCs w:val="28"/>
        </w:rPr>
      </w:pPr>
    </w:p>
    <w:p w:rsidR="00BD1418" w:rsidRDefault="00BD1418">
      <w:pPr>
        <w:widowControl w:val="0"/>
        <w:autoSpaceDE w:val="0"/>
        <w:spacing w:line="360" w:lineRule="auto"/>
        <w:rPr>
          <w:rFonts w:ascii="Century Gothic" w:hAnsi="Century Gothic" w:cs="Arial"/>
          <w:b/>
          <w:bCs/>
          <w:sz w:val="28"/>
          <w:szCs w:val="28"/>
        </w:rPr>
      </w:pPr>
    </w:p>
    <w:p w:rsidR="00473D0A" w:rsidRDefault="00473D0A">
      <w:pPr>
        <w:widowControl w:val="0"/>
        <w:autoSpaceDE w:val="0"/>
        <w:spacing w:line="360" w:lineRule="auto"/>
        <w:rPr>
          <w:rFonts w:ascii="Century Gothic" w:hAnsi="Century Gothic" w:cs="Arial"/>
          <w:b/>
          <w:bCs/>
          <w:sz w:val="28"/>
          <w:szCs w:val="28"/>
        </w:rPr>
      </w:pPr>
    </w:p>
    <w:p w:rsidR="00473D0A" w:rsidRDefault="00473D0A">
      <w:pPr>
        <w:widowControl w:val="0"/>
        <w:autoSpaceDE w:val="0"/>
        <w:spacing w:line="360" w:lineRule="auto"/>
        <w:rPr>
          <w:b/>
          <w:bCs/>
          <w:sz w:val="28"/>
          <w:szCs w:val="28"/>
        </w:rPr>
      </w:pPr>
      <w:r>
        <w:rPr>
          <w:rFonts w:ascii="Century Gothic" w:hAnsi="Century Gothic" w:cs="Arial"/>
          <w:b/>
          <w:bCs/>
          <w:sz w:val="28"/>
          <w:szCs w:val="28"/>
        </w:rPr>
        <w:t xml:space="preserve"> I</w:t>
      </w:r>
      <w:r>
        <w:rPr>
          <w:b/>
          <w:bCs/>
          <w:sz w:val="28"/>
          <w:szCs w:val="28"/>
        </w:rPr>
        <w:t>.LES ANALYSES CHIMIQUES :</w:t>
      </w:r>
    </w:p>
    <w:p w:rsidR="00473D0A" w:rsidRDefault="00473D0A">
      <w:pPr>
        <w:widowControl w:val="0"/>
        <w:autoSpaceDE w:val="0"/>
        <w:spacing w:line="360" w:lineRule="auto"/>
        <w:ind w:left="91" w:right="-181" w:hanging="91"/>
      </w:pPr>
      <w:r>
        <w:t xml:space="preserve">           Les analyses chimiques effectuées au laboratoire local de l’atelier phosphorique   sont des critères pour garantir la qualité de l’acide produit.</w:t>
      </w:r>
    </w:p>
    <w:p w:rsidR="00473D0A" w:rsidRDefault="00473D0A">
      <w:pPr>
        <w:widowControl w:val="0"/>
        <w:autoSpaceDE w:val="0"/>
        <w:spacing w:line="360" w:lineRule="auto"/>
        <w:ind w:left="90" w:hanging="90"/>
        <w:rPr>
          <w:b/>
          <w:bCs/>
          <w:sz w:val="28"/>
          <w:szCs w:val="28"/>
        </w:rPr>
      </w:pPr>
      <w:r>
        <w:rPr>
          <w:b/>
          <w:bCs/>
          <w:sz w:val="28"/>
          <w:szCs w:val="28"/>
        </w:rPr>
        <w:t xml:space="preserve"> I.1.la densité :</w:t>
      </w:r>
    </w:p>
    <w:p w:rsidR="00473D0A" w:rsidRDefault="00473D0A">
      <w:pPr>
        <w:widowControl w:val="0"/>
        <w:tabs>
          <w:tab w:val="left" w:pos="540"/>
        </w:tabs>
        <w:autoSpaceDE w:val="0"/>
        <w:spacing w:line="360" w:lineRule="auto"/>
        <w:rPr>
          <w:b/>
          <w:bCs/>
          <w:sz w:val="28"/>
          <w:szCs w:val="28"/>
        </w:rPr>
      </w:pPr>
      <w:r>
        <w:rPr>
          <w:b/>
          <w:bCs/>
          <w:sz w:val="28"/>
          <w:szCs w:val="28"/>
        </w:rPr>
        <w:t xml:space="preserve">       But :</w:t>
      </w:r>
    </w:p>
    <w:p w:rsidR="00473D0A" w:rsidRDefault="00473D0A">
      <w:pPr>
        <w:widowControl w:val="0"/>
        <w:autoSpaceDE w:val="0"/>
        <w:spacing w:line="360" w:lineRule="auto"/>
      </w:pPr>
      <w:r>
        <w:rPr>
          <w:rFonts w:ascii="Century Gothic" w:hAnsi="Century Gothic" w:cs="Arial"/>
        </w:rPr>
        <w:t xml:space="preserve">           </w:t>
      </w:r>
      <w:r>
        <w:t>La détermination de la densité de la pulpe de phosphate et de la bouillie.</w:t>
      </w:r>
    </w:p>
    <w:p w:rsidR="00473D0A" w:rsidRDefault="00473D0A">
      <w:pPr>
        <w:widowControl w:val="0"/>
        <w:autoSpaceDE w:val="0"/>
        <w:spacing w:line="360" w:lineRule="auto"/>
        <w:rPr>
          <w:b/>
          <w:bCs/>
          <w:sz w:val="28"/>
          <w:szCs w:val="28"/>
        </w:rPr>
      </w:pPr>
      <w:r>
        <w:rPr>
          <w:b/>
          <w:bCs/>
          <w:sz w:val="28"/>
          <w:szCs w:val="28"/>
        </w:rPr>
        <w:t xml:space="preserve">       Principe :</w:t>
      </w:r>
    </w:p>
    <w:p w:rsidR="00473D0A" w:rsidRDefault="00473D0A">
      <w:pPr>
        <w:widowControl w:val="0"/>
        <w:autoSpaceDE w:val="0"/>
        <w:spacing w:line="360" w:lineRule="auto"/>
        <w:ind w:left="180"/>
      </w:pPr>
      <w:r>
        <w:t xml:space="preserve">        Détermination de la densité d’un liquide par plongée du densimètre adéquat dans la solution pour les acides et par pesée pour la bouillie et la pulpe.</w:t>
      </w:r>
    </w:p>
    <w:p w:rsidR="00473D0A" w:rsidRDefault="00473D0A">
      <w:pPr>
        <w:widowControl w:val="0"/>
        <w:autoSpaceDE w:val="0"/>
        <w:spacing w:line="360" w:lineRule="auto"/>
        <w:rPr>
          <w:b/>
          <w:bCs/>
          <w:sz w:val="28"/>
          <w:szCs w:val="28"/>
        </w:rPr>
      </w:pPr>
      <w:r>
        <w:rPr>
          <w:b/>
          <w:bCs/>
          <w:sz w:val="28"/>
          <w:szCs w:val="28"/>
        </w:rPr>
        <w:t xml:space="preserve">       Mode opératoire :</w:t>
      </w:r>
    </w:p>
    <w:p w:rsidR="00473D0A" w:rsidRDefault="00473D0A">
      <w:pPr>
        <w:widowControl w:val="0"/>
        <w:autoSpaceDE w:val="0"/>
        <w:spacing w:line="360" w:lineRule="auto"/>
        <w:ind w:left="1080"/>
        <w:rPr>
          <w:rFonts w:ascii="Century Gothic" w:hAnsi="Century Gothic" w:cs="Arial"/>
          <w:b/>
          <w:bCs/>
          <w:sz w:val="28"/>
          <w:szCs w:val="28"/>
        </w:rPr>
      </w:pPr>
    </w:p>
    <w:p w:rsidR="00473D0A" w:rsidRDefault="00473D0A">
      <w:pPr>
        <w:widowControl w:val="0"/>
        <w:numPr>
          <w:ilvl w:val="0"/>
          <w:numId w:val="6"/>
        </w:numPr>
        <w:autoSpaceDE w:val="0"/>
        <w:spacing w:line="360" w:lineRule="auto"/>
        <w:ind w:left="1440" w:hanging="360"/>
        <w:rPr>
          <w:rFonts w:ascii="Century Gothic" w:hAnsi="Century Gothic" w:cs="Arial"/>
          <w:b/>
          <w:bCs/>
          <w:sz w:val="28"/>
          <w:szCs w:val="28"/>
        </w:rPr>
      </w:pPr>
      <w:r>
        <w:rPr>
          <w:rFonts w:ascii="Century Gothic" w:hAnsi="Century Gothic" w:cs="Arial"/>
          <w:b/>
          <w:bCs/>
          <w:sz w:val="28"/>
          <w:szCs w:val="28"/>
        </w:rPr>
        <w:t>Densité de la pulpe de phosphate et de la bouillie :</w:t>
      </w:r>
    </w:p>
    <w:p w:rsidR="00473D0A" w:rsidRDefault="00473D0A">
      <w:pPr>
        <w:widowControl w:val="0"/>
        <w:numPr>
          <w:ilvl w:val="1"/>
          <w:numId w:val="32"/>
        </w:numPr>
        <w:autoSpaceDE w:val="0"/>
        <w:spacing w:line="360" w:lineRule="auto"/>
        <w:ind w:left="720" w:hanging="360"/>
      </w:pPr>
      <w:r>
        <w:t>Homogénéiser la solution à analyser.</w:t>
      </w:r>
    </w:p>
    <w:p w:rsidR="00473D0A" w:rsidRDefault="00473D0A">
      <w:pPr>
        <w:widowControl w:val="0"/>
        <w:numPr>
          <w:ilvl w:val="1"/>
          <w:numId w:val="32"/>
        </w:numPr>
        <w:autoSpaceDE w:val="0"/>
        <w:spacing w:line="360" w:lineRule="auto"/>
        <w:ind w:left="720" w:hanging="360"/>
      </w:pPr>
      <w:r>
        <w:t xml:space="preserve">Remplir l’éprouvette par l’eau et déterminer son poids </w:t>
      </w:r>
      <w:r w:rsidR="00EE3923">
        <w:t>(soit</w:t>
      </w:r>
      <w:r>
        <w:t xml:space="preserve"> m</w:t>
      </w:r>
      <w:r>
        <w:rPr>
          <w:vertAlign w:val="subscript"/>
        </w:rPr>
        <w:t>eau</w:t>
      </w:r>
      <w:r>
        <w:t>).</w:t>
      </w:r>
    </w:p>
    <w:p w:rsidR="00473D0A" w:rsidRDefault="00473D0A">
      <w:pPr>
        <w:widowControl w:val="0"/>
        <w:numPr>
          <w:ilvl w:val="1"/>
          <w:numId w:val="32"/>
        </w:numPr>
        <w:autoSpaceDE w:val="0"/>
        <w:spacing w:line="360" w:lineRule="auto"/>
        <w:ind w:left="720" w:hanging="360"/>
      </w:pPr>
      <w:r>
        <w:t>Vidanger l’éprouvette.</w:t>
      </w:r>
    </w:p>
    <w:p w:rsidR="00473D0A" w:rsidRDefault="00473D0A">
      <w:pPr>
        <w:widowControl w:val="0"/>
        <w:numPr>
          <w:ilvl w:val="1"/>
          <w:numId w:val="32"/>
        </w:numPr>
        <w:autoSpaceDE w:val="0"/>
        <w:spacing w:line="360" w:lineRule="auto"/>
        <w:ind w:left="720" w:hanging="360"/>
      </w:pPr>
      <w:r>
        <w:t xml:space="preserve">Remplir l’éprouvette par la solution de sorte qu’elle ne déborde pas et déterminer ensuite son </w:t>
      </w:r>
      <w:r w:rsidR="00EE3923">
        <w:t>poids (soit</w:t>
      </w:r>
      <w:r>
        <w:t xml:space="preserve"> m</w:t>
      </w:r>
      <w:r>
        <w:rPr>
          <w:vertAlign w:val="subscript"/>
        </w:rPr>
        <w:t>e</w:t>
      </w:r>
      <w:r>
        <w:t>).</w:t>
      </w:r>
    </w:p>
    <w:p w:rsidR="00473D0A" w:rsidRDefault="00473D0A">
      <w:pPr>
        <w:widowControl w:val="0"/>
        <w:numPr>
          <w:ilvl w:val="1"/>
          <w:numId w:val="32"/>
        </w:numPr>
        <w:autoSpaceDE w:val="0"/>
        <w:spacing w:line="360" w:lineRule="auto"/>
        <w:ind w:left="720" w:hanging="360"/>
      </w:pPr>
      <w:r>
        <w:t>Vidanger et rincer l’éprouvette.</w:t>
      </w:r>
    </w:p>
    <w:p w:rsidR="00473D0A" w:rsidRDefault="00473D0A">
      <w:pPr>
        <w:widowControl w:val="0"/>
        <w:tabs>
          <w:tab w:val="left" w:pos="1080"/>
        </w:tabs>
        <w:autoSpaceDE w:val="0"/>
        <w:spacing w:line="360" w:lineRule="auto"/>
        <w:ind w:left="1080"/>
        <w:rPr>
          <w:b/>
          <w:bCs/>
          <w:sz w:val="28"/>
          <w:szCs w:val="28"/>
        </w:rPr>
      </w:pPr>
    </w:p>
    <w:p w:rsidR="00473D0A" w:rsidRDefault="00473D0A">
      <w:pPr>
        <w:widowControl w:val="0"/>
        <w:numPr>
          <w:ilvl w:val="0"/>
          <w:numId w:val="6"/>
        </w:numPr>
        <w:autoSpaceDE w:val="0"/>
        <w:spacing w:line="360" w:lineRule="auto"/>
        <w:ind w:left="1440" w:hanging="360"/>
        <w:rPr>
          <w:b/>
          <w:bCs/>
          <w:sz w:val="28"/>
          <w:szCs w:val="28"/>
        </w:rPr>
      </w:pPr>
      <w:r>
        <w:rPr>
          <w:b/>
          <w:bCs/>
          <w:sz w:val="28"/>
          <w:szCs w:val="28"/>
        </w:rPr>
        <w:t>Densité des acides :</w:t>
      </w:r>
    </w:p>
    <w:p w:rsidR="00473D0A" w:rsidRDefault="00473D0A">
      <w:pPr>
        <w:widowControl w:val="0"/>
        <w:numPr>
          <w:ilvl w:val="1"/>
          <w:numId w:val="23"/>
        </w:numPr>
        <w:tabs>
          <w:tab w:val="clear" w:pos="1440"/>
          <w:tab w:val="num" w:pos="709"/>
        </w:tabs>
        <w:autoSpaceDE w:val="0"/>
        <w:spacing w:line="360" w:lineRule="auto"/>
        <w:ind w:left="720" w:hanging="360"/>
      </w:pPr>
      <w:r>
        <w:t>Homogénéiser la solution à analyser.</w:t>
      </w:r>
    </w:p>
    <w:p w:rsidR="00473D0A" w:rsidRDefault="00473D0A">
      <w:pPr>
        <w:widowControl w:val="0"/>
        <w:numPr>
          <w:ilvl w:val="1"/>
          <w:numId w:val="23"/>
        </w:numPr>
        <w:tabs>
          <w:tab w:val="clear" w:pos="1440"/>
          <w:tab w:val="num" w:pos="709"/>
        </w:tabs>
        <w:autoSpaceDE w:val="0"/>
        <w:spacing w:line="360" w:lineRule="auto"/>
        <w:ind w:left="720" w:hanging="360"/>
      </w:pPr>
      <w:r>
        <w:t>Rincer l’éprouvette par la solution (acides 5%,20% ou 54% P</w:t>
      </w:r>
      <w:r>
        <w:rPr>
          <w:vertAlign w:val="subscript"/>
        </w:rPr>
        <w:t>2</w:t>
      </w:r>
      <w:r>
        <w:t>O</w:t>
      </w:r>
      <w:r>
        <w:rPr>
          <w:vertAlign w:val="subscript"/>
        </w:rPr>
        <w:t>5</w:t>
      </w:r>
      <w:r>
        <w:t>) de sorte que l’acide ne déborde pas.</w:t>
      </w:r>
    </w:p>
    <w:p w:rsidR="00473D0A" w:rsidRDefault="00473D0A">
      <w:pPr>
        <w:widowControl w:val="0"/>
        <w:numPr>
          <w:ilvl w:val="1"/>
          <w:numId w:val="23"/>
        </w:numPr>
        <w:tabs>
          <w:tab w:val="clear" w:pos="1440"/>
          <w:tab w:val="num" w:pos="709"/>
        </w:tabs>
        <w:autoSpaceDE w:val="0"/>
        <w:spacing w:line="360" w:lineRule="auto"/>
        <w:ind w:left="720" w:hanging="360"/>
      </w:pPr>
      <w:r>
        <w:t>Plonger le densimètre avec précaution dans l’éprouvette.</w:t>
      </w:r>
    </w:p>
    <w:p w:rsidR="00473D0A" w:rsidRDefault="00473D0A">
      <w:pPr>
        <w:widowControl w:val="0"/>
        <w:numPr>
          <w:ilvl w:val="1"/>
          <w:numId w:val="23"/>
        </w:numPr>
        <w:tabs>
          <w:tab w:val="clear" w:pos="1440"/>
          <w:tab w:val="num" w:pos="709"/>
        </w:tabs>
        <w:autoSpaceDE w:val="0"/>
        <w:spacing w:line="360" w:lineRule="auto"/>
        <w:ind w:left="720" w:hanging="360"/>
      </w:pPr>
      <w:r>
        <w:t>Recommencer l’opération avec un autre densimètre si le ménisque du liquide se trouve hors de la zone graduée du densimètre précède.</w:t>
      </w:r>
    </w:p>
    <w:p w:rsidR="00473D0A" w:rsidRDefault="00473D0A">
      <w:pPr>
        <w:widowControl w:val="0"/>
        <w:numPr>
          <w:ilvl w:val="1"/>
          <w:numId w:val="23"/>
        </w:numPr>
        <w:tabs>
          <w:tab w:val="clear" w:pos="1440"/>
          <w:tab w:val="num" w:pos="709"/>
          <w:tab w:val="left" w:pos="1080"/>
        </w:tabs>
        <w:autoSpaceDE w:val="0"/>
        <w:spacing w:line="480" w:lineRule="auto"/>
        <w:ind w:left="720" w:hanging="360"/>
      </w:pPr>
      <w:r>
        <w:t>Eviter que le densimètre touche les parois de l’éprouvette pour ne pas fausser la mesure.</w:t>
      </w:r>
    </w:p>
    <w:p w:rsidR="00473D0A" w:rsidRDefault="00473D0A">
      <w:pPr>
        <w:widowControl w:val="0"/>
        <w:numPr>
          <w:ilvl w:val="1"/>
          <w:numId w:val="23"/>
        </w:numPr>
        <w:tabs>
          <w:tab w:val="clear" w:pos="1440"/>
          <w:tab w:val="left" w:pos="709"/>
        </w:tabs>
        <w:autoSpaceDE w:val="0"/>
        <w:spacing w:line="480" w:lineRule="auto"/>
        <w:ind w:left="720" w:hanging="360"/>
      </w:pPr>
      <w:r>
        <w:t>A l’équilibre du densimètre, lire la valeur de la densité.</w:t>
      </w:r>
    </w:p>
    <w:p w:rsidR="00473D0A" w:rsidRDefault="00473D0A">
      <w:pPr>
        <w:widowControl w:val="0"/>
        <w:numPr>
          <w:ilvl w:val="1"/>
          <w:numId w:val="23"/>
        </w:numPr>
        <w:tabs>
          <w:tab w:val="clear" w:pos="1440"/>
          <w:tab w:val="num" w:pos="709"/>
          <w:tab w:val="left" w:pos="1080"/>
        </w:tabs>
        <w:autoSpaceDE w:val="0"/>
        <w:spacing w:line="480" w:lineRule="auto"/>
        <w:ind w:left="720" w:hanging="360"/>
      </w:pPr>
      <w:r>
        <w:t>Plonger ensuite un thermomètre et lire la température.</w:t>
      </w:r>
    </w:p>
    <w:p w:rsidR="00473D0A" w:rsidRDefault="00473D0A">
      <w:pPr>
        <w:widowControl w:val="0"/>
        <w:numPr>
          <w:ilvl w:val="1"/>
          <w:numId w:val="23"/>
        </w:numPr>
        <w:tabs>
          <w:tab w:val="clear" w:pos="1440"/>
          <w:tab w:val="num" w:pos="709"/>
        </w:tabs>
        <w:autoSpaceDE w:val="0"/>
        <w:spacing w:line="360" w:lineRule="auto"/>
        <w:ind w:left="720" w:hanging="360"/>
      </w:pPr>
      <w:r>
        <w:t>Rincer le densimètre et le thermomètre à l’eau brute.</w:t>
      </w:r>
    </w:p>
    <w:p w:rsidR="00473D0A" w:rsidRDefault="00473D0A">
      <w:pPr>
        <w:widowControl w:val="0"/>
        <w:numPr>
          <w:ilvl w:val="1"/>
          <w:numId w:val="23"/>
        </w:numPr>
        <w:tabs>
          <w:tab w:val="clear" w:pos="1440"/>
          <w:tab w:val="num" w:pos="709"/>
          <w:tab w:val="left" w:pos="1080"/>
        </w:tabs>
        <w:autoSpaceDE w:val="0"/>
        <w:spacing w:line="360" w:lineRule="auto"/>
        <w:ind w:left="720" w:hanging="360"/>
      </w:pPr>
      <w:r>
        <w:t>La valeur lue est indiquée en précisant les T°C.</w:t>
      </w:r>
    </w:p>
    <w:p w:rsidR="00473D0A" w:rsidRDefault="00473D0A">
      <w:pPr>
        <w:widowControl w:val="0"/>
        <w:autoSpaceDE w:val="0"/>
        <w:spacing w:line="360" w:lineRule="auto"/>
        <w:rPr>
          <w:b/>
          <w:bCs/>
          <w:sz w:val="28"/>
          <w:szCs w:val="28"/>
        </w:rPr>
      </w:pPr>
      <w:r>
        <w:rPr>
          <w:b/>
          <w:bCs/>
          <w:sz w:val="28"/>
          <w:szCs w:val="28"/>
        </w:rPr>
        <w:t>Remarque :</w:t>
      </w:r>
    </w:p>
    <w:p w:rsidR="00473D0A" w:rsidRDefault="00473D0A">
      <w:pPr>
        <w:widowControl w:val="0"/>
        <w:autoSpaceDE w:val="0"/>
        <w:spacing w:line="360" w:lineRule="auto"/>
      </w:pPr>
      <w:r>
        <w:t xml:space="preserve">         Les mousses en surface de la solution dans l’éprouvette doivent être éliminées pour effectuer une bonne lecture.</w:t>
      </w:r>
    </w:p>
    <w:p w:rsidR="00473D0A" w:rsidRDefault="00473D0A">
      <w:pPr>
        <w:widowControl w:val="0"/>
        <w:autoSpaceDE w:val="0"/>
        <w:spacing w:line="360" w:lineRule="auto"/>
        <w:rPr>
          <w:sz w:val="28"/>
          <w:szCs w:val="28"/>
        </w:rPr>
      </w:pPr>
      <w:r>
        <w:rPr>
          <w:b/>
          <w:bCs/>
          <w:sz w:val="28"/>
          <w:szCs w:val="28"/>
        </w:rPr>
        <w:t>Résultats </w:t>
      </w:r>
      <w:r>
        <w:rPr>
          <w:sz w:val="28"/>
          <w:szCs w:val="28"/>
        </w:rPr>
        <w:t xml:space="preserve">: </w:t>
      </w:r>
    </w:p>
    <w:p w:rsidR="00473D0A" w:rsidRDefault="00473D0A">
      <w:pPr>
        <w:widowControl w:val="0"/>
        <w:autoSpaceDE w:val="0"/>
        <w:spacing w:line="360" w:lineRule="auto"/>
      </w:pPr>
      <w:r>
        <w:t xml:space="preserve">      La densité de la pulpe de phosphate et la bouillie est donnée parla formule suivante :</w:t>
      </w:r>
    </w:p>
    <w:p w:rsidR="00473D0A" w:rsidRDefault="00473D0A">
      <w:pPr>
        <w:widowControl w:val="0"/>
        <w:autoSpaceDE w:val="0"/>
        <w:spacing w:line="360" w:lineRule="auto"/>
        <w:ind w:left="900"/>
        <w:rPr>
          <w:vertAlign w:val="subscript"/>
        </w:rPr>
      </w:pPr>
      <w:r>
        <w:t xml:space="preserve"> d = ρ</w:t>
      </w:r>
      <w:r>
        <w:rPr>
          <w:vertAlign w:val="subscript"/>
        </w:rPr>
        <w:t>e</w:t>
      </w:r>
      <w:r>
        <w:t>/ρ</w:t>
      </w:r>
      <w:r>
        <w:rPr>
          <w:vertAlign w:val="subscript"/>
        </w:rPr>
        <w:t>eau</w:t>
      </w:r>
    </w:p>
    <w:p w:rsidR="00473D0A" w:rsidRDefault="00473D0A">
      <w:pPr>
        <w:widowControl w:val="0"/>
        <w:autoSpaceDE w:val="0"/>
        <w:spacing w:line="360" w:lineRule="auto"/>
        <w:ind w:left="900"/>
        <w:rPr>
          <w:vertAlign w:val="subscript"/>
        </w:rPr>
      </w:pPr>
      <w:r>
        <w:t xml:space="preserve"> d= (m</w:t>
      </w:r>
      <w:r>
        <w:rPr>
          <w:vertAlign w:val="subscript"/>
        </w:rPr>
        <w:t>e</w:t>
      </w:r>
      <w:r>
        <w:t>/v)/(m</w:t>
      </w:r>
      <w:r>
        <w:rPr>
          <w:vertAlign w:val="subscript"/>
        </w:rPr>
        <w:t>eau</w:t>
      </w:r>
      <w:r>
        <w:t>/v) = m</w:t>
      </w:r>
      <w:r>
        <w:rPr>
          <w:vertAlign w:val="subscript"/>
        </w:rPr>
        <w:t>e</w:t>
      </w:r>
      <w:r>
        <w:t>/</w:t>
      </w:r>
      <w:r>
        <w:rPr>
          <w:vertAlign w:val="subscript"/>
        </w:rPr>
        <w:t>meau</w:t>
      </w:r>
    </w:p>
    <w:p w:rsidR="00473D0A" w:rsidRDefault="00473D0A">
      <w:pPr>
        <w:widowControl w:val="0"/>
        <w:autoSpaceDE w:val="0"/>
        <w:spacing w:line="360" w:lineRule="auto"/>
        <w:ind w:left="900"/>
      </w:pPr>
      <w:r>
        <w:t>m</w:t>
      </w:r>
      <w:r>
        <w:rPr>
          <w:vertAlign w:val="subscript"/>
        </w:rPr>
        <w:t>e</w:t>
      </w:r>
      <w:r>
        <w:t> : masse de la solution.</w:t>
      </w:r>
    </w:p>
    <w:p w:rsidR="00473D0A" w:rsidRDefault="00473D0A">
      <w:pPr>
        <w:widowControl w:val="0"/>
        <w:autoSpaceDE w:val="0"/>
        <w:spacing w:line="360" w:lineRule="auto"/>
        <w:ind w:left="900"/>
      </w:pPr>
      <w:r>
        <w:t>m</w:t>
      </w:r>
      <w:r>
        <w:rPr>
          <w:vertAlign w:val="subscript"/>
        </w:rPr>
        <w:t>eau</w:t>
      </w:r>
      <w:r>
        <w:t> : masse de l’eau</w:t>
      </w:r>
    </w:p>
    <w:p w:rsidR="00473D0A" w:rsidRDefault="00473D0A">
      <w:pPr>
        <w:widowControl w:val="0"/>
        <w:autoSpaceDE w:val="0"/>
        <w:spacing w:line="480" w:lineRule="auto"/>
        <w:rPr>
          <w:rFonts w:ascii="Century Gothic" w:hAnsi="Century Gothic" w:cs="Arial"/>
        </w:rPr>
      </w:pPr>
    </w:p>
    <w:p w:rsidR="00473D0A" w:rsidRDefault="00E3266D">
      <w:pPr>
        <w:widowControl w:val="0"/>
        <w:autoSpaceDE w:val="0"/>
        <w:spacing w:line="480" w:lineRule="auto"/>
        <w:rPr>
          <w:b/>
          <w:bCs/>
          <w:sz w:val="28"/>
          <w:szCs w:val="28"/>
        </w:rPr>
      </w:pPr>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342900</wp:posOffset>
                </wp:positionH>
                <wp:positionV relativeFrom="paragraph">
                  <wp:posOffset>391160</wp:posOffset>
                </wp:positionV>
                <wp:extent cx="6057900" cy="0"/>
                <wp:effectExtent l="9525" t="10160" r="9525" b="8890"/>
                <wp:wrapNone/>
                <wp:docPr id="155"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8pt" to="7in,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4rFg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" strokeweight=".26mm"/>
            </w:pict>
          </mc:Fallback>
        </mc:AlternateContent>
      </w:r>
      <w:r w:rsidR="00473D0A">
        <w:rPr>
          <w:sz w:val="28"/>
          <w:szCs w:val="28"/>
        </w:rPr>
        <w:t xml:space="preserve"> </w:t>
      </w:r>
      <w:r w:rsidR="00473D0A">
        <w:rPr>
          <w:b/>
          <w:bCs/>
          <w:sz w:val="28"/>
          <w:szCs w:val="28"/>
        </w:rPr>
        <w:t>Calculs :</w:t>
      </w:r>
    </w:p>
    <w:p w:rsidR="00473D0A" w:rsidRDefault="00E3266D">
      <w:pPr>
        <w:widowControl w:val="0"/>
        <w:autoSpaceDE w:val="0"/>
        <w:spacing w:line="360" w:lineRule="auto"/>
        <w:ind w:left="720"/>
      </w:pP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393700</wp:posOffset>
                </wp:positionH>
                <wp:positionV relativeFrom="paragraph">
                  <wp:posOffset>219075</wp:posOffset>
                </wp:positionV>
                <wp:extent cx="6057900" cy="0"/>
                <wp:effectExtent l="12700" t="9525" r="6350" b="9525"/>
                <wp:wrapNone/>
                <wp:docPr id="154"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7.25pt" to="50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w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" strokeweight=".26mm"/>
            </w:pict>
          </mc:Fallback>
        </mc:AlternateContent>
      </w:r>
      <w:r>
        <w:rPr>
          <w:noProof/>
          <w:lang w:eastAsia="fr-FR"/>
        </w:rPr>
        <mc:AlternateContent>
          <mc:Choice Requires="wps">
            <w:drawing>
              <wp:anchor distT="0" distB="0" distL="114300" distR="114300" simplePos="0" relativeHeight="251680256" behindDoc="0" locked="0" layoutInCell="1" allowOverlap="1">
                <wp:simplePos x="0" y="0"/>
                <wp:positionH relativeFrom="column">
                  <wp:posOffset>6400800</wp:posOffset>
                </wp:positionH>
                <wp:positionV relativeFrom="paragraph">
                  <wp:posOffset>3810</wp:posOffset>
                </wp:positionV>
                <wp:extent cx="0" cy="1883410"/>
                <wp:effectExtent l="9525" t="13335" r="9525" b="8255"/>
                <wp:wrapNone/>
                <wp:docPr id="15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34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3pt" to="7in,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KFFg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" strokeweight=".26mm"/>
            </w:pict>
          </mc:Fallback>
        </mc:AlternateContent>
      </w:r>
      <w:r>
        <w:rPr>
          <w:noProof/>
          <w:lang w:eastAsia="fr-FR"/>
        </w:rPr>
        <mc:AlternateContent>
          <mc:Choice Requires="wps">
            <w:drawing>
              <wp:anchor distT="0" distB="0" distL="114300" distR="114300" simplePos="0" relativeHeight="251675136" behindDoc="0" locked="0" layoutInCell="1" allowOverlap="1">
                <wp:simplePos x="0" y="0"/>
                <wp:positionH relativeFrom="column">
                  <wp:posOffset>342900</wp:posOffset>
                </wp:positionH>
                <wp:positionV relativeFrom="paragraph">
                  <wp:posOffset>439420</wp:posOffset>
                </wp:positionV>
                <wp:extent cx="6057900" cy="0"/>
                <wp:effectExtent l="9525" t="10795" r="9525" b="8255"/>
                <wp:wrapNone/>
                <wp:docPr id="152"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6pt" to="7in,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lr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" strokeweight=".26mm"/>
            </w:pict>
          </mc:Fallback>
        </mc:AlternateContent>
      </w:r>
      <w:r>
        <w:rPr>
          <w:noProof/>
          <w:lang w:eastAsia="fr-FR"/>
        </w:rPr>
        <mc:AlternateContent>
          <mc:Choice Requires="wps">
            <w:drawing>
              <wp:anchor distT="0" distB="0" distL="114300" distR="114300" simplePos="0" relativeHeight="251671040" behindDoc="0" locked="0" layoutInCell="1" allowOverlap="1">
                <wp:simplePos x="0" y="0"/>
                <wp:positionH relativeFrom="column">
                  <wp:posOffset>2171700</wp:posOffset>
                </wp:positionH>
                <wp:positionV relativeFrom="paragraph">
                  <wp:posOffset>3810</wp:posOffset>
                </wp:positionV>
                <wp:extent cx="1270" cy="1883410"/>
                <wp:effectExtent l="9525" t="13335" r="8255" b="8255"/>
                <wp:wrapNone/>
                <wp:docPr id="15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834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pt" to="171.1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mGgIAAC8EAAAOAAAAZHJzL2Uyb0RvYy54bWysU02P2yAQvVfqf0DcE9uJN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" strokeweight=".26mm"/>
            </w:pict>
          </mc:Fallback>
        </mc:AlternateContent>
      </w: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3086100</wp:posOffset>
                </wp:positionH>
                <wp:positionV relativeFrom="paragraph">
                  <wp:posOffset>3810</wp:posOffset>
                </wp:positionV>
                <wp:extent cx="1270" cy="1883410"/>
                <wp:effectExtent l="9525" t="13335" r="8255" b="8255"/>
                <wp:wrapNone/>
                <wp:docPr id="150"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834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243.1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dGgIAAC8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" strokeweight=".26mm"/>
            </w:pict>
          </mc:Fallback>
        </mc:AlternateContent>
      </w: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5029200</wp:posOffset>
                </wp:positionH>
                <wp:positionV relativeFrom="paragraph">
                  <wp:posOffset>3810</wp:posOffset>
                </wp:positionV>
                <wp:extent cx="1270" cy="1883410"/>
                <wp:effectExtent l="9525" t="13335" r="8255" b="8255"/>
                <wp:wrapNone/>
                <wp:docPr id="14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834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pt" to="396.1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" strokeweight=".26mm"/>
            </w:pict>
          </mc:Fallback>
        </mc:AlternateContent>
      </w:r>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4114800</wp:posOffset>
                </wp:positionH>
                <wp:positionV relativeFrom="paragraph">
                  <wp:posOffset>3810</wp:posOffset>
                </wp:positionV>
                <wp:extent cx="1270" cy="1883410"/>
                <wp:effectExtent l="9525" t="13335" r="8255" b="8255"/>
                <wp:wrapNone/>
                <wp:docPr id="14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834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pt" to="324.1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VsGQIAAC8EAAAOAAAAZHJzL2Uyb0RvYy54bWysU02P2yAQvVfqf0DcE9uJ6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" strokeweight=".26mm"/>
            </w:pict>
          </mc:Fallback>
        </mc:AlternateContent>
      </w: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342900</wp:posOffset>
                </wp:positionH>
                <wp:positionV relativeFrom="paragraph">
                  <wp:posOffset>3810</wp:posOffset>
                </wp:positionV>
                <wp:extent cx="0" cy="1883410"/>
                <wp:effectExtent l="9525" t="13335" r="9525" b="8255"/>
                <wp:wrapNone/>
                <wp:docPr id="14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34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pt" to="27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7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" strokeweight=".26mm"/>
            </w:pict>
          </mc:Fallback>
        </mc:AlternateContent>
      </w:r>
      <w:r w:rsidR="00473D0A">
        <w:rPr>
          <w:b/>
          <w:bCs/>
        </w:rPr>
        <w:t xml:space="preserve">                                                        d</w:t>
      </w:r>
      <w:r w:rsidR="00473D0A">
        <w:rPr>
          <w:b/>
          <w:bCs/>
          <w:vertAlign w:val="subscript"/>
        </w:rPr>
        <w:t xml:space="preserve">1 </w:t>
      </w:r>
      <w:r w:rsidR="00473D0A">
        <w:rPr>
          <w:b/>
          <w:bCs/>
        </w:rPr>
        <w:t xml:space="preserve">                     d</w:t>
      </w:r>
      <w:r w:rsidR="00473D0A">
        <w:rPr>
          <w:b/>
          <w:bCs/>
          <w:vertAlign w:val="subscript"/>
        </w:rPr>
        <w:t>2</w:t>
      </w:r>
      <w:r w:rsidR="00473D0A">
        <w:rPr>
          <w:b/>
          <w:bCs/>
        </w:rPr>
        <w:t xml:space="preserve">                       d</w:t>
      </w:r>
      <w:r w:rsidR="00473D0A">
        <w:rPr>
          <w:b/>
          <w:bCs/>
          <w:vertAlign w:val="subscript"/>
        </w:rPr>
        <w:t xml:space="preserve">3 </w:t>
      </w:r>
      <w:r w:rsidR="00473D0A">
        <w:rPr>
          <w:b/>
          <w:bCs/>
        </w:rPr>
        <w:t xml:space="preserve">              d</w:t>
      </w:r>
      <w:r w:rsidR="00473D0A">
        <w:rPr>
          <w:b/>
          <w:bCs/>
          <w:vertAlign w:val="subscript"/>
        </w:rPr>
        <w:t xml:space="preserve">m </w:t>
      </w:r>
      <w:r w:rsidR="00473D0A">
        <w:rPr>
          <w:b/>
          <w:bCs/>
        </w:rPr>
        <w:t xml:space="preserve">                                 </w:t>
      </w:r>
      <w:r w:rsidR="00473D0A">
        <w:t xml:space="preserve">Densité de la bouillie                  1,552                1,550                 1,548              1,550        </w:t>
      </w:r>
    </w:p>
    <w:p w:rsidR="00473D0A" w:rsidRDefault="00473D0A">
      <w:pPr>
        <w:widowControl w:val="0"/>
        <w:autoSpaceDE w:val="0"/>
        <w:spacing w:line="360" w:lineRule="auto"/>
        <w:ind w:left="720"/>
      </w:pPr>
      <w:r>
        <w:t xml:space="preserve">Densité de pulpe                        1,760                 1,770                 1,772              1,76733               </w:t>
      </w:r>
    </w:p>
    <w:p w:rsidR="00473D0A" w:rsidRDefault="00E3266D">
      <w:pPr>
        <w:widowControl w:val="0"/>
        <w:autoSpaceDE w:val="0"/>
        <w:spacing w:line="360" w:lineRule="auto"/>
        <w:ind w:left="720"/>
      </w:pP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342900</wp:posOffset>
                </wp:positionH>
                <wp:positionV relativeFrom="paragraph">
                  <wp:posOffset>-6350</wp:posOffset>
                </wp:positionV>
                <wp:extent cx="6057900" cy="0"/>
                <wp:effectExtent l="9525" t="12700" r="9525" b="6350"/>
                <wp:wrapNone/>
                <wp:docPr id="146"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pt" to="7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" strokeweight=".26mm"/>
            </w:pict>
          </mc:Fallback>
        </mc:AlternateContent>
      </w:r>
      <w:r w:rsidR="00473D0A">
        <w:t xml:space="preserve">Densité du filtrat à </w:t>
      </w:r>
      <w:smartTag w:uri="urn:schemas-microsoft-com:office:smarttags" w:element="metricconverter">
        <w:smartTagPr>
          <w:attr w:name="ProductID" w:val="70ﾰC"/>
        </w:smartTagPr>
        <w:r w:rsidR="00473D0A">
          <w:t>70°C</w:t>
        </w:r>
      </w:smartTag>
      <w:r w:rsidR="00473D0A">
        <w:t xml:space="preserve">             1,283                 1,280                1,282              1,28167</w:t>
      </w:r>
    </w:p>
    <w:p w:rsidR="00473D0A" w:rsidRDefault="00E3266D">
      <w:pPr>
        <w:widowControl w:val="0"/>
        <w:autoSpaceDE w:val="0"/>
        <w:spacing w:line="360" w:lineRule="auto"/>
        <w:ind w:left="720"/>
      </w:pPr>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342900</wp:posOffset>
                </wp:positionH>
                <wp:positionV relativeFrom="paragraph">
                  <wp:posOffset>22860</wp:posOffset>
                </wp:positionV>
                <wp:extent cx="6057900" cy="0"/>
                <wp:effectExtent l="9525" t="13335" r="9525" b="5715"/>
                <wp:wrapNone/>
                <wp:docPr id="14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pt" to="7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yI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" strokeweight=".26mm"/>
            </w:pict>
          </mc:Fallback>
        </mc:AlternateContent>
      </w:r>
      <w:r w:rsidR="00473D0A">
        <w:t>Acide faible tel quel                   1,024                1,025                 1,023              1,024</w:t>
      </w:r>
    </w:p>
    <w:p w:rsidR="00473D0A" w:rsidRDefault="00E3266D">
      <w:pPr>
        <w:widowControl w:val="0"/>
        <w:autoSpaceDE w:val="0"/>
        <w:spacing w:line="360" w:lineRule="auto"/>
        <w:ind w:left="720"/>
      </w:pP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342900</wp:posOffset>
                </wp:positionH>
                <wp:positionV relativeFrom="paragraph">
                  <wp:posOffset>19050</wp:posOffset>
                </wp:positionV>
                <wp:extent cx="6057900" cy="0"/>
                <wp:effectExtent l="9525" t="9525" r="9525" b="9525"/>
                <wp:wrapNone/>
                <wp:docPr id="144"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pt" to="7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rM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" strokeweight=".26mm"/>
            </w:pict>
          </mc:Fallback>
        </mc:AlternateContent>
      </w:r>
      <w:r w:rsidR="00473D0A">
        <w:t>Acide moyen                              1,192                 1,190                 1,193             1,19167</w:t>
      </w:r>
    </w:p>
    <w:p w:rsidR="00473D0A" w:rsidRDefault="00E3266D">
      <w:pPr>
        <w:widowControl w:val="0"/>
        <w:autoSpaceDE w:val="0"/>
        <w:spacing w:line="360" w:lineRule="auto"/>
        <w:ind w:left="720"/>
      </w:pPr>
      <w:r>
        <w:rPr>
          <w:noProof/>
          <w:lang w:eastAsia="fr-FR"/>
        </w:rPr>
        <mc:AlternateContent>
          <mc:Choice Requires="wps">
            <w:drawing>
              <wp:anchor distT="0" distB="0" distL="114300" distR="114300" simplePos="0" relativeHeight="251679232" behindDoc="0" locked="0" layoutInCell="1" allowOverlap="1">
                <wp:simplePos x="0" y="0"/>
                <wp:positionH relativeFrom="column">
                  <wp:posOffset>342900</wp:posOffset>
                </wp:positionH>
                <wp:positionV relativeFrom="paragraph">
                  <wp:posOffset>5715</wp:posOffset>
                </wp:positionV>
                <wp:extent cx="6057900" cy="0"/>
                <wp:effectExtent l="9525" t="5715" r="9525" b="13335"/>
                <wp:wrapNone/>
                <wp:docPr id="14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7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Bw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" strokeweight=".26mm"/>
            </w:pict>
          </mc:Fallback>
        </mc:AlternateContent>
      </w:r>
      <w:r w:rsidR="00473D0A">
        <w:t>Acide produit                              1,290                 1,288                 1,287             1,28833</w:t>
      </w:r>
    </w:p>
    <w:p w:rsidR="00473D0A" w:rsidRDefault="00E3266D">
      <w:pPr>
        <w:widowControl w:val="0"/>
        <w:autoSpaceDE w:val="0"/>
        <w:spacing w:line="360" w:lineRule="auto"/>
        <w:ind w:left="-181" w:right="900"/>
        <w:rPr>
          <w:b/>
          <w:bCs/>
          <w:lang w:val="fr-WINDIES"/>
        </w:rPr>
      </w:pPr>
      <w:r>
        <w:rPr>
          <w:noProof/>
          <w:lang w:eastAsia="fr-FR"/>
        </w:rPr>
        <mc:AlternateContent>
          <mc:Choice Requires="wps">
            <w:drawing>
              <wp:anchor distT="0" distB="0" distL="114300" distR="114300" simplePos="0" relativeHeight="251678208" behindDoc="0" locked="0" layoutInCell="1" allowOverlap="1">
                <wp:simplePos x="0" y="0"/>
                <wp:positionH relativeFrom="column">
                  <wp:posOffset>317500</wp:posOffset>
                </wp:positionH>
                <wp:positionV relativeFrom="paragraph">
                  <wp:posOffset>120650</wp:posOffset>
                </wp:positionV>
                <wp:extent cx="6057900" cy="0"/>
                <wp:effectExtent l="12700" t="6350" r="6350" b="12700"/>
                <wp:wrapNone/>
                <wp:docPr id="14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5pt" to="50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Y0Fg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" strokeweight=".26mm"/>
            </w:pict>
          </mc:Fallback>
        </mc:AlternateContent>
      </w:r>
      <w:r>
        <w:rPr>
          <w:noProof/>
          <w:lang w:eastAsia="fr-FR"/>
        </w:rPr>
        <mc:AlternateContent>
          <mc:Choice Requires="wps">
            <w:drawing>
              <wp:anchor distT="0" distB="0" distL="114300" distR="114300" simplePos="0" relativeHeight="251610624" behindDoc="0" locked="0" layoutInCell="1" allowOverlap="1">
                <wp:simplePos x="0" y="0"/>
                <wp:positionH relativeFrom="column">
                  <wp:posOffset>6515100</wp:posOffset>
                </wp:positionH>
                <wp:positionV relativeFrom="paragraph">
                  <wp:posOffset>-2628900</wp:posOffset>
                </wp:positionV>
                <wp:extent cx="0" cy="0"/>
                <wp:effectExtent l="9525" t="9525" r="9525" b="9525"/>
                <wp:wrapNone/>
                <wp:docPr id="14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07pt" to="51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" strokeweight=".26mm"/>
            </w:pict>
          </mc:Fallback>
        </mc:AlternateContent>
      </w:r>
    </w:p>
    <w:p w:rsidR="00473D0A" w:rsidRDefault="00473D0A">
      <w:pPr>
        <w:widowControl w:val="0"/>
        <w:autoSpaceDE w:val="0"/>
        <w:spacing w:line="480" w:lineRule="auto"/>
        <w:ind w:left="-180"/>
        <w:rPr>
          <w:b/>
          <w:bCs/>
          <w:sz w:val="28"/>
          <w:szCs w:val="28"/>
        </w:rPr>
      </w:pPr>
      <w:r>
        <w:rPr>
          <w:b/>
          <w:bCs/>
          <w:sz w:val="28"/>
          <w:szCs w:val="28"/>
        </w:rPr>
        <w:t xml:space="preserve">   Remarque : </w:t>
      </w:r>
    </w:p>
    <w:p w:rsidR="00473D0A" w:rsidRDefault="00473D0A">
      <w:pPr>
        <w:widowControl w:val="0"/>
        <w:autoSpaceDE w:val="0"/>
        <w:spacing w:line="480" w:lineRule="auto"/>
        <w:ind w:left="60"/>
      </w:pPr>
      <w:r>
        <w:t>La densité des acides est directement lue dans le densimètre.</w:t>
      </w:r>
    </w:p>
    <w:p w:rsidR="00473D0A" w:rsidRDefault="00473D0A">
      <w:pPr>
        <w:widowControl w:val="0"/>
        <w:autoSpaceDE w:val="0"/>
        <w:spacing w:line="480" w:lineRule="auto"/>
        <w:ind w:left="60"/>
        <w:rPr>
          <w:b/>
          <w:bCs/>
          <w:sz w:val="28"/>
          <w:szCs w:val="28"/>
        </w:rPr>
      </w:pPr>
      <w:r>
        <w:rPr>
          <w:b/>
          <w:bCs/>
          <w:sz w:val="28"/>
          <w:szCs w:val="28"/>
        </w:rPr>
        <w:t xml:space="preserve">I.2. Dosage de l’acide sulfurique libre : </w:t>
      </w:r>
    </w:p>
    <w:p w:rsidR="00473D0A" w:rsidRDefault="00473D0A">
      <w:pPr>
        <w:widowControl w:val="0"/>
        <w:autoSpaceDE w:val="0"/>
        <w:spacing w:line="480" w:lineRule="auto"/>
        <w:ind w:left="60"/>
        <w:rPr>
          <w:b/>
          <w:bCs/>
          <w:sz w:val="28"/>
          <w:szCs w:val="28"/>
        </w:rPr>
      </w:pPr>
      <w:r>
        <w:rPr>
          <w:b/>
          <w:bCs/>
          <w:sz w:val="28"/>
          <w:szCs w:val="28"/>
        </w:rPr>
        <w:t xml:space="preserve">       But : </w:t>
      </w:r>
    </w:p>
    <w:p w:rsidR="00473D0A" w:rsidRDefault="00473D0A">
      <w:pPr>
        <w:widowControl w:val="0"/>
        <w:autoSpaceDE w:val="0"/>
        <w:spacing w:line="480" w:lineRule="auto"/>
        <w:ind w:left="60"/>
      </w:pPr>
      <w:r>
        <w:rPr>
          <w:b/>
          <w:bCs/>
        </w:rPr>
        <w:t xml:space="preserve">       </w:t>
      </w:r>
      <w:r>
        <w:t>Détermination de l’acide sulfurique libre par volumétrie.</w:t>
      </w:r>
    </w:p>
    <w:p w:rsidR="00473D0A" w:rsidRDefault="00473D0A">
      <w:pPr>
        <w:widowControl w:val="0"/>
        <w:autoSpaceDE w:val="0"/>
        <w:spacing w:line="480" w:lineRule="auto"/>
        <w:ind w:left="60"/>
        <w:rPr>
          <w:sz w:val="28"/>
          <w:szCs w:val="28"/>
        </w:rPr>
      </w:pPr>
      <w:r>
        <w:rPr>
          <w:b/>
          <w:bCs/>
          <w:sz w:val="28"/>
          <w:szCs w:val="28"/>
        </w:rPr>
        <w:t xml:space="preserve">      Principe</w:t>
      </w:r>
      <w:r>
        <w:rPr>
          <w:sz w:val="28"/>
          <w:szCs w:val="28"/>
        </w:rPr>
        <w:t> :</w:t>
      </w:r>
    </w:p>
    <w:p w:rsidR="00473D0A" w:rsidRDefault="00473D0A">
      <w:pPr>
        <w:widowControl w:val="0"/>
        <w:autoSpaceDE w:val="0"/>
        <w:spacing w:line="480" w:lineRule="auto"/>
        <w:ind w:left="60"/>
      </w:pPr>
      <w:r>
        <w:t xml:space="preserve">      Dosage volumétrique des ions SO</w:t>
      </w:r>
      <w:r>
        <w:rPr>
          <w:vertAlign w:val="subscript"/>
        </w:rPr>
        <w:t>4</w:t>
      </w:r>
      <w:r>
        <w:rPr>
          <w:vertAlign w:val="superscript"/>
        </w:rPr>
        <w:t>2-</w:t>
      </w:r>
      <w:r>
        <w:t xml:space="preserve"> en excès dans l’acide H</w:t>
      </w:r>
      <w:r>
        <w:rPr>
          <w:vertAlign w:val="subscript"/>
        </w:rPr>
        <w:t>3</w:t>
      </w:r>
      <w:r>
        <w:t>PO</w:t>
      </w:r>
      <w:r>
        <w:rPr>
          <w:vertAlign w:val="subscript"/>
        </w:rPr>
        <w:t>4</w:t>
      </w:r>
      <w:r>
        <w:t xml:space="preserve"> par une solution titrée de   chlorure de baryum (Bacl</w:t>
      </w:r>
      <w:r>
        <w:rPr>
          <w:vertAlign w:val="subscript"/>
        </w:rPr>
        <w:t>2</w:t>
      </w:r>
      <w:r>
        <w:t xml:space="preserve">) en présence d’un indicateur </w:t>
      </w:r>
      <w:r w:rsidR="00EE3923">
        <w:t>coloré (</w:t>
      </w:r>
      <w:r>
        <w:t>sulfonazo III).</w:t>
      </w:r>
    </w:p>
    <w:p w:rsidR="00473D0A" w:rsidRDefault="00473D0A">
      <w:pPr>
        <w:widowControl w:val="0"/>
        <w:autoSpaceDE w:val="0"/>
        <w:spacing w:line="480" w:lineRule="auto"/>
        <w:ind w:left="60"/>
        <w:rPr>
          <w:b/>
          <w:bCs/>
          <w:sz w:val="28"/>
          <w:szCs w:val="28"/>
        </w:rPr>
      </w:pPr>
      <w:r>
        <w:rPr>
          <w:b/>
          <w:bCs/>
          <w:sz w:val="28"/>
          <w:szCs w:val="28"/>
        </w:rPr>
        <w:t xml:space="preserve">    </w:t>
      </w:r>
    </w:p>
    <w:p w:rsidR="00473D0A" w:rsidRDefault="00473D0A">
      <w:pPr>
        <w:widowControl w:val="0"/>
        <w:autoSpaceDE w:val="0"/>
        <w:spacing w:line="480" w:lineRule="auto"/>
        <w:ind w:left="60"/>
        <w:rPr>
          <w:b/>
          <w:bCs/>
          <w:sz w:val="28"/>
          <w:szCs w:val="28"/>
        </w:rPr>
      </w:pPr>
      <w:r>
        <w:rPr>
          <w:b/>
          <w:bCs/>
          <w:sz w:val="28"/>
          <w:szCs w:val="28"/>
        </w:rPr>
        <w:t xml:space="preserve">  Mode opératoire : </w:t>
      </w:r>
    </w:p>
    <w:p w:rsidR="00473D0A" w:rsidRDefault="00473D0A">
      <w:pPr>
        <w:widowControl w:val="0"/>
        <w:autoSpaceDE w:val="0"/>
        <w:spacing w:line="360" w:lineRule="auto"/>
        <w:ind w:left="60"/>
      </w:pPr>
      <w:r>
        <w:t xml:space="preserve"> Filtrer le contenue du pot d’échantillonnage de bouillie (à l’aide du vide acheminée du filtre à bouillie ou par l’intermédiaire de la pompe à vide).</w:t>
      </w:r>
    </w:p>
    <w:p w:rsidR="00473D0A" w:rsidRDefault="00473D0A">
      <w:pPr>
        <w:widowControl w:val="0"/>
        <w:numPr>
          <w:ilvl w:val="0"/>
          <w:numId w:val="20"/>
        </w:numPr>
        <w:tabs>
          <w:tab w:val="left" w:pos="720"/>
        </w:tabs>
        <w:autoSpaceDE w:val="0"/>
        <w:spacing w:line="360" w:lineRule="auto"/>
        <w:ind w:left="720" w:hanging="360"/>
      </w:pPr>
      <w:r>
        <w:t>Analyser la densité du jus obtenu.</w:t>
      </w:r>
    </w:p>
    <w:p w:rsidR="00473D0A" w:rsidRDefault="00473D0A">
      <w:pPr>
        <w:widowControl w:val="0"/>
        <w:numPr>
          <w:ilvl w:val="0"/>
          <w:numId w:val="20"/>
        </w:numPr>
        <w:tabs>
          <w:tab w:val="left" w:pos="720"/>
        </w:tabs>
        <w:autoSpaceDE w:val="0"/>
        <w:spacing w:line="360" w:lineRule="auto"/>
        <w:ind w:left="720" w:hanging="360"/>
      </w:pPr>
      <w:r>
        <w:t>Pipeter 2cc de la solution à titrer.</w:t>
      </w:r>
    </w:p>
    <w:p w:rsidR="00473D0A" w:rsidRDefault="00473D0A">
      <w:pPr>
        <w:widowControl w:val="0"/>
        <w:numPr>
          <w:ilvl w:val="0"/>
          <w:numId w:val="20"/>
        </w:numPr>
        <w:tabs>
          <w:tab w:val="left" w:pos="720"/>
        </w:tabs>
        <w:autoSpaceDE w:val="0"/>
        <w:spacing w:line="360" w:lineRule="auto"/>
        <w:ind w:left="720" w:hanging="360"/>
      </w:pPr>
      <w:r>
        <w:t xml:space="preserve"> Introduire dans un erlen-meyer de 250cc, les 2à 5g de la solution  à titrer (filtrat, bouillie ou acides) à 1mg prés </w:t>
      </w:r>
      <w:r w:rsidR="00EE3923">
        <w:t>(soit</w:t>
      </w:r>
      <w:r>
        <w:t xml:space="preserve"> v = 2cc)</w:t>
      </w:r>
    </w:p>
    <w:p w:rsidR="00473D0A" w:rsidRDefault="00473D0A">
      <w:pPr>
        <w:widowControl w:val="0"/>
        <w:numPr>
          <w:ilvl w:val="0"/>
          <w:numId w:val="20"/>
        </w:numPr>
        <w:tabs>
          <w:tab w:val="left" w:pos="720"/>
        </w:tabs>
        <w:autoSpaceDE w:val="0"/>
        <w:spacing w:line="360" w:lineRule="auto"/>
        <w:ind w:left="720" w:hanging="360"/>
      </w:pPr>
      <w:r>
        <w:t>Ajouter 10cc d’acétone.</w:t>
      </w:r>
    </w:p>
    <w:p w:rsidR="00473D0A" w:rsidRDefault="00473D0A">
      <w:pPr>
        <w:widowControl w:val="0"/>
        <w:numPr>
          <w:ilvl w:val="0"/>
          <w:numId w:val="20"/>
        </w:numPr>
        <w:tabs>
          <w:tab w:val="left" w:pos="720"/>
        </w:tabs>
        <w:autoSpaceDE w:val="0"/>
        <w:spacing w:line="360" w:lineRule="auto"/>
        <w:ind w:left="720" w:hanging="360"/>
      </w:pPr>
      <w:r>
        <w:t xml:space="preserve"> Ajouter 3 gouttes de l’indicateur coloré Sulfonazo III (environ 1cc)</w:t>
      </w:r>
    </w:p>
    <w:p w:rsidR="00473D0A" w:rsidRDefault="00473D0A">
      <w:pPr>
        <w:widowControl w:val="0"/>
        <w:numPr>
          <w:ilvl w:val="0"/>
          <w:numId w:val="20"/>
        </w:numPr>
        <w:tabs>
          <w:tab w:val="left" w:pos="720"/>
        </w:tabs>
        <w:autoSpaceDE w:val="0"/>
        <w:spacing w:line="360" w:lineRule="auto"/>
        <w:ind w:left="720" w:hanging="360"/>
      </w:pPr>
      <w:r>
        <w:t xml:space="preserve">  Compléter le volume à environ 100cc avec l’eau distillée.</w:t>
      </w:r>
    </w:p>
    <w:p w:rsidR="00473D0A" w:rsidRDefault="00473D0A">
      <w:pPr>
        <w:widowControl w:val="0"/>
        <w:numPr>
          <w:ilvl w:val="0"/>
          <w:numId w:val="20"/>
        </w:numPr>
        <w:tabs>
          <w:tab w:val="left" w:pos="720"/>
        </w:tabs>
        <w:autoSpaceDE w:val="0"/>
        <w:spacing w:line="360" w:lineRule="auto"/>
        <w:ind w:left="720" w:hanging="360"/>
      </w:pPr>
      <w:r>
        <w:t xml:space="preserve">Lire la valeur indiquée sur la burette contenant le Bacl2 (valeur de référence). </w:t>
      </w:r>
    </w:p>
    <w:p w:rsidR="00473D0A" w:rsidRDefault="00473D0A">
      <w:pPr>
        <w:widowControl w:val="0"/>
        <w:numPr>
          <w:ilvl w:val="0"/>
          <w:numId w:val="20"/>
        </w:numPr>
        <w:tabs>
          <w:tab w:val="left" w:pos="720"/>
        </w:tabs>
        <w:autoSpaceDE w:val="0"/>
        <w:spacing w:line="360" w:lineRule="auto"/>
        <w:ind w:left="720" w:hanging="360"/>
      </w:pPr>
      <w:r>
        <w:t>Verser quelques gouttes de bacl2 jusqu’au début de variation de la couleur.</w:t>
      </w:r>
    </w:p>
    <w:p w:rsidR="00473D0A" w:rsidRDefault="00473D0A">
      <w:pPr>
        <w:widowControl w:val="0"/>
        <w:numPr>
          <w:ilvl w:val="0"/>
          <w:numId w:val="20"/>
        </w:numPr>
        <w:tabs>
          <w:tab w:val="left" w:pos="720"/>
        </w:tabs>
        <w:autoSpaceDE w:val="0"/>
        <w:spacing w:line="360" w:lineRule="auto"/>
        <w:ind w:left="720" w:hanging="360"/>
      </w:pPr>
      <w:r>
        <w:t>Ajouter environ 5 à 10 CC d’acétone.</w:t>
      </w:r>
    </w:p>
    <w:p w:rsidR="00473D0A" w:rsidRDefault="00473D0A">
      <w:pPr>
        <w:widowControl w:val="0"/>
        <w:numPr>
          <w:ilvl w:val="0"/>
          <w:numId w:val="20"/>
        </w:numPr>
        <w:tabs>
          <w:tab w:val="left" w:pos="720"/>
        </w:tabs>
        <w:autoSpaceDE w:val="0"/>
        <w:spacing w:line="360" w:lineRule="auto"/>
        <w:ind w:left="720" w:hanging="360"/>
      </w:pPr>
      <w:r>
        <w:t>Compléter le titrage avec le Bacl2 jusqu’au virage bleu persistant.</w:t>
      </w:r>
    </w:p>
    <w:p w:rsidR="00473D0A" w:rsidRDefault="00473D0A">
      <w:pPr>
        <w:widowControl w:val="0"/>
        <w:numPr>
          <w:ilvl w:val="0"/>
          <w:numId w:val="20"/>
        </w:numPr>
        <w:tabs>
          <w:tab w:val="left" w:pos="720"/>
        </w:tabs>
        <w:autoSpaceDE w:val="0"/>
        <w:spacing w:line="360" w:lineRule="auto"/>
        <w:ind w:left="720" w:hanging="360"/>
      </w:pPr>
      <w:r>
        <w:t>Lire de nouveau la valeur indiquée sur la burette contenant le Bacl2( valeur finale).</w:t>
      </w:r>
    </w:p>
    <w:p w:rsidR="00473D0A" w:rsidRDefault="00473D0A">
      <w:pPr>
        <w:widowControl w:val="0"/>
        <w:numPr>
          <w:ilvl w:val="0"/>
          <w:numId w:val="20"/>
        </w:numPr>
        <w:tabs>
          <w:tab w:val="left" w:pos="720"/>
        </w:tabs>
        <w:autoSpaceDE w:val="0"/>
        <w:spacing w:line="360" w:lineRule="auto"/>
        <w:ind w:left="720" w:hanging="360"/>
      </w:pPr>
      <w:r>
        <w:t>Faire la différence pour déterminer la tombée de la burette (VB)</w:t>
      </w:r>
    </w:p>
    <w:p w:rsidR="00473D0A" w:rsidRDefault="00473D0A">
      <w:pPr>
        <w:widowControl w:val="0"/>
        <w:autoSpaceDE w:val="0"/>
        <w:spacing w:line="360" w:lineRule="auto"/>
        <w:ind w:left="180"/>
      </w:pPr>
    </w:p>
    <w:p w:rsidR="00473D0A" w:rsidRDefault="00473D0A">
      <w:pPr>
        <w:widowControl w:val="0"/>
        <w:autoSpaceDE w:val="0"/>
        <w:spacing w:line="360" w:lineRule="auto"/>
        <w:ind w:left="600"/>
        <w:rPr>
          <w:b/>
          <w:bCs/>
          <w:sz w:val="28"/>
          <w:szCs w:val="28"/>
        </w:rPr>
      </w:pPr>
      <w:r>
        <w:rPr>
          <w:b/>
          <w:bCs/>
          <w:sz w:val="28"/>
          <w:szCs w:val="28"/>
        </w:rPr>
        <w:t xml:space="preserve"> Résultats du dosage : </w:t>
      </w:r>
    </w:p>
    <w:p w:rsidR="00473D0A" w:rsidRPr="000C4F21" w:rsidRDefault="00E3266D">
      <w:pPr>
        <w:widowControl w:val="0"/>
        <w:autoSpaceDE w:val="0"/>
        <w:spacing w:line="360" w:lineRule="auto"/>
        <w:ind w:left="600"/>
        <w:rPr>
          <w:b/>
          <w:bCs/>
        </w:rPr>
      </w:pPr>
      <w:r>
        <w:rPr>
          <w:noProof/>
          <w:lang w:eastAsia="fr-FR"/>
        </w:rPr>
        <mc:AlternateContent>
          <mc:Choice Requires="wps">
            <w:drawing>
              <wp:anchor distT="0" distB="0" distL="114300" distR="114300" simplePos="0" relativeHeight="251598336" behindDoc="0" locked="0" layoutInCell="1" allowOverlap="1">
                <wp:simplePos x="0" y="0"/>
                <wp:positionH relativeFrom="column">
                  <wp:posOffset>2604135</wp:posOffset>
                </wp:positionH>
                <wp:positionV relativeFrom="paragraph">
                  <wp:posOffset>119380</wp:posOffset>
                </wp:positionV>
                <wp:extent cx="609600" cy="0"/>
                <wp:effectExtent l="13335" t="52705" r="15240" b="61595"/>
                <wp:wrapNone/>
                <wp:docPr id="14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05pt,9.4pt" to="25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" strokeweight=".26mm">
                <v:stroke endarrow="block"/>
              </v:line>
            </w:pict>
          </mc:Fallback>
        </mc:AlternateContent>
      </w:r>
      <w:r w:rsidR="00473D0A" w:rsidRPr="000C4F21">
        <w:rPr>
          <w:b/>
          <w:bCs/>
        </w:rPr>
        <w:t xml:space="preserve">      Bacl</w:t>
      </w:r>
      <w:r w:rsidR="00473D0A" w:rsidRPr="000C4F21">
        <w:rPr>
          <w:b/>
          <w:bCs/>
          <w:vertAlign w:val="subscript"/>
        </w:rPr>
        <w:t>2</w:t>
      </w:r>
      <w:r w:rsidR="00473D0A" w:rsidRPr="000C4F21">
        <w:rPr>
          <w:b/>
          <w:bCs/>
        </w:rPr>
        <w:t xml:space="preserve">            +          H</w:t>
      </w:r>
      <w:r w:rsidR="00473D0A" w:rsidRPr="000C4F21">
        <w:rPr>
          <w:b/>
          <w:bCs/>
          <w:vertAlign w:val="subscript"/>
        </w:rPr>
        <w:t>2</w:t>
      </w:r>
      <w:r w:rsidR="00473D0A" w:rsidRPr="000C4F21">
        <w:rPr>
          <w:b/>
          <w:bCs/>
        </w:rPr>
        <w:t>SO</w:t>
      </w:r>
      <w:r w:rsidR="00473D0A" w:rsidRPr="000C4F21">
        <w:rPr>
          <w:b/>
          <w:bCs/>
          <w:vertAlign w:val="subscript"/>
        </w:rPr>
        <w:t>4</w:t>
      </w:r>
      <w:r w:rsidR="00473D0A" w:rsidRPr="000C4F21">
        <w:rPr>
          <w:b/>
          <w:bCs/>
        </w:rPr>
        <w:t xml:space="preserve">                           BaSO</w:t>
      </w:r>
      <w:r w:rsidR="00473D0A" w:rsidRPr="000C4F21">
        <w:rPr>
          <w:b/>
          <w:bCs/>
          <w:vertAlign w:val="subscript"/>
        </w:rPr>
        <w:t>4</w:t>
      </w:r>
      <w:r w:rsidR="00473D0A" w:rsidRPr="000C4F21">
        <w:rPr>
          <w:b/>
          <w:bCs/>
        </w:rPr>
        <w:t xml:space="preserve">          +        2HCL</w:t>
      </w:r>
    </w:p>
    <w:p w:rsidR="00473D0A" w:rsidRPr="000C4F21" w:rsidRDefault="00473D0A">
      <w:pPr>
        <w:widowControl w:val="0"/>
        <w:autoSpaceDE w:val="0"/>
        <w:spacing w:line="360" w:lineRule="auto"/>
        <w:ind w:left="600"/>
        <w:rPr>
          <w:b/>
          <w:bCs/>
        </w:rPr>
      </w:pPr>
    </w:p>
    <w:p w:rsidR="00473D0A" w:rsidRDefault="00473D0A">
      <w:pPr>
        <w:widowControl w:val="0"/>
        <w:autoSpaceDE w:val="0"/>
        <w:spacing w:line="360" w:lineRule="auto"/>
        <w:ind w:left="600"/>
        <w:rPr>
          <w:b/>
          <w:bCs/>
          <w:sz w:val="28"/>
          <w:szCs w:val="28"/>
        </w:rPr>
      </w:pPr>
      <w:r w:rsidRPr="000C4F21">
        <w:rPr>
          <w:b/>
          <w:bCs/>
          <w:sz w:val="28"/>
          <w:szCs w:val="28"/>
        </w:rPr>
        <w:t xml:space="preserve"> </w:t>
      </w:r>
      <w:r>
        <w:rPr>
          <w:b/>
          <w:bCs/>
          <w:sz w:val="28"/>
          <w:szCs w:val="28"/>
        </w:rPr>
        <w:t xml:space="preserve">Expression des résultats : </w:t>
      </w:r>
    </w:p>
    <w:p w:rsidR="00473D0A" w:rsidRDefault="00473D0A">
      <w:pPr>
        <w:widowControl w:val="0"/>
        <w:autoSpaceDE w:val="0"/>
        <w:spacing w:line="360" w:lineRule="auto"/>
        <w:ind w:left="607"/>
      </w:pPr>
      <w:r>
        <w:t xml:space="preserve">         V</w:t>
      </w:r>
      <w:r>
        <w:rPr>
          <w:vertAlign w:val="subscript"/>
        </w:rPr>
        <w:t>B</w:t>
      </w:r>
      <w:r>
        <w:t> : volume de Bacl</w:t>
      </w:r>
      <w:r>
        <w:rPr>
          <w:vertAlign w:val="subscript"/>
        </w:rPr>
        <w:t>2</w:t>
      </w:r>
      <w:r>
        <w:t xml:space="preserve"> versé en (g/l).</w:t>
      </w:r>
    </w:p>
    <w:p w:rsidR="00473D0A" w:rsidRDefault="00473D0A">
      <w:pPr>
        <w:widowControl w:val="0"/>
        <w:autoSpaceDE w:val="0"/>
        <w:spacing w:line="360" w:lineRule="auto"/>
        <w:ind w:left="607"/>
      </w:pPr>
      <w:r>
        <w:t xml:space="preserve">         V</w:t>
      </w:r>
      <w:r>
        <w:rPr>
          <w:vertAlign w:val="subscript"/>
        </w:rPr>
        <w:t>A</w:t>
      </w:r>
      <w:r>
        <w:t> : volume prélevé de la solution à titrer.</w:t>
      </w:r>
    </w:p>
    <w:p w:rsidR="00473D0A" w:rsidRDefault="00473D0A">
      <w:pPr>
        <w:widowControl w:val="0"/>
        <w:autoSpaceDE w:val="0"/>
        <w:spacing w:line="360" w:lineRule="auto"/>
        <w:ind w:left="607"/>
      </w:pPr>
      <w:r>
        <w:t xml:space="preserve">          P.E : prise d’essai en (g).</w:t>
      </w:r>
    </w:p>
    <w:p w:rsidR="00473D0A" w:rsidRDefault="00473D0A">
      <w:pPr>
        <w:widowControl w:val="0"/>
        <w:autoSpaceDE w:val="0"/>
        <w:spacing w:line="360" w:lineRule="auto"/>
        <w:ind w:left="607"/>
      </w:pPr>
      <w:r>
        <w:t xml:space="preserve"> On a l’équation du dosage :</w:t>
      </w:r>
    </w:p>
    <w:p w:rsidR="00473D0A" w:rsidRDefault="00473D0A">
      <w:pPr>
        <w:widowControl w:val="0"/>
        <w:autoSpaceDE w:val="0"/>
        <w:spacing w:line="360" w:lineRule="auto"/>
        <w:ind w:left="607"/>
        <w:rPr>
          <w:vertAlign w:val="subscript"/>
        </w:rPr>
      </w:pPr>
      <w:r>
        <w:t xml:space="preserve">             n</w:t>
      </w:r>
      <w:r>
        <w:rPr>
          <w:vertAlign w:val="subscript"/>
        </w:rPr>
        <w:t>acide</w:t>
      </w:r>
      <w:r>
        <w:t xml:space="preserve">        =   n</w:t>
      </w:r>
      <w:r>
        <w:rPr>
          <w:vertAlign w:val="subscript"/>
        </w:rPr>
        <w:t>base</w:t>
      </w:r>
    </w:p>
    <w:p w:rsidR="00473D0A" w:rsidRDefault="00473D0A">
      <w:pPr>
        <w:widowControl w:val="0"/>
        <w:autoSpaceDE w:val="0"/>
        <w:spacing w:line="360" w:lineRule="auto"/>
        <w:ind w:left="607"/>
        <w:rPr>
          <w:vertAlign w:val="superscript"/>
        </w:rPr>
      </w:pPr>
      <w:r>
        <w:t xml:space="preserve">             </w:t>
      </w:r>
      <w:r w:rsidR="00EE3923">
        <w:t>2. CA.VA</w:t>
      </w:r>
      <w:r>
        <w:rPr>
          <w:vertAlign w:val="subscript"/>
        </w:rPr>
        <w:t xml:space="preserve"> </w:t>
      </w:r>
      <w:r>
        <w:t xml:space="preserve">        =   N</w:t>
      </w:r>
      <w:r>
        <w:rPr>
          <w:vertAlign w:val="subscript"/>
        </w:rPr>
        <w:t>B</w:t>
      </w:r>
      <w:r>
        <w:t>.V</w:t>
      </w:r>
      <w:r>
        <w:rPr>
          <w:vertAlign w:val="subscript"/>
        </w:rPr>
        <w:t>B</w:t>
      </w:r>
      <w:r>
        <w:t>.10</w:t>
      </w:r>
      <w:r>
        <w:rPr>
          <w:vertAlign w:val="superscript"/>
        </w:rPr>
        <w:t>-3</w:t>
      </w:r>
    </w:p>
    <w:p w:rsidR="00473D0A" w:rsidRDefault="00473D0A">
      <w:pPr>
        <w:widowControl w:val="0"/>
        <w:autoSpaceDE w:val="0"/>
        <w:spacing w:line="360" w:lineRule="auto"/>
        <w:ind w:left="607"/>
        <w:rPr>
          <w:vertAlign w:val="superscript"/>
        </w:rPr>
      </w:pPr>
      <w:r>
        <w:t xml:space="preserve">             2.(n</w:t>
      </w:r>
      <w:r>
        <w:rPr>
          <w:vertAlign w:val="subscript"/>
        </w:rPr>
        <w:t>A</w:t>
      </w:r>
      <w:r>
        <w:t>/V</w:t>
      </w:r>
      <w:r>
        <w:rPr>
          <w:vertAlign w:val="subscript"/>
        </w:rPr>
        <w:t>A</w:t>
      </w:r>
      <w:r>
        <w:t>).V</w:t>
      </w:r>
      <w:r>
        <w:rPr>
          <w:vertAlign w:val="subscript"/>
        </w:rPr>
        <w:t>A</w:t>
      </w:r>
      <w:r>
        <w:t xml:space="preserve">     =   N</w:t>
      </w:r>
      <w:r>
        <w:rPr>
          <w:vertAlign w:val="subscript"/>
        </w:rPr>
        <w:t>B</w:t>
      </w:r>
      <w:r>
        <w:t>.V</w:t>
      </w:r>
      <w:r>
        <w:rPr>
          <w:vertAlign w:val="subscript"/>
        </w:rPr>
        <w:t>B</w:t>
      </w:r>
      <w:r>
        <w:t>.10</w:t>
      </w:r>
      <w:r>
        <w:rPr>
          <w:vertAlign w:val="superscript"/>
        </w:rPr>
        <w:t>-3</w:t>
      </w:r>
    </w:p>
    <w:p w:rsidR="00473D0A" w:rsidRDefault="00473D0A">
      <w:pPr>
        <w:widowControl w:val="0"/>
        <w:autoSpaceDE w:val="0"/>
        <w:spacing w:line="360" w:lineRule="auto"/>
        <w:ind w:left="607"/>
        <w:rPr>
          <w:vertAlign w:val="superscript"/>
          <w:lang w:val="de-DE"/>
        </w:rPr>
      </w:pPr>
      <w:r>
        <w:t xml:space="preserve">            </w:t>
      </w:r>
      <w:r>
        <w:rPr>
          <w:lang w:val="de-DE"/>
        </w:rPr>
        <w:t>2.(m</w:t>
      </w:r>
      <w:r>
        <w:rPr>
          <w:vertAlign w:val="subscript"/>
          <w:lang w:val="de-DE"/>
        </w:rPr>
        <w:t>A</w:t>
      </w:r>
      <w:r>
        <w:rPr>
          <w:lang w:val="de-DE"/>
        </w:rPr>
        <w:t>/M</w:t>
      </w:r>
      <w:r>
        <w:rPr>
          <w:vertAlign w:val="subscript"/>
          <w:lang w:val="de-DE"/>
        </w:rPr>
        <w:t>A</w:t>
      </w:r>
      <w:r>
        <w:rPr>
          <w:lang w:val="de-DE"/>
        </w:rPr>
        <w:t>)         =   N</w:t>
      </w:r>
      <w:r>
        <w:rPr>
          <w:vertAlign w:val="subscript"/>
          <w:lang w:val="de-DE"/>
        </w:rPr>
        <w:t>B</w:t>
      </w:r>
      <w:r>
        <w:rPr>
          <w:lang w:val="de-DE"/>
        </w:rPr>
        <w:t>.V</w:t>
      </w:r>
      <w:r>
        <w:rPr>
          <w:vertAlign w:val="subscript"/>
          <w:lang w:val="de-DE"/>
        </w:rPr>
        <w:t>B</w:t>
      </w:r>
      <w:r>
        <w:rPr>
          <w:lang w:val="de-DE"/>
        </w:rPr>
        <w:t>.10</w:t>
      </w:r>
      <w:r>
        <w:rPr>
          <w:vertAlign w:val="superscript"/>
          <w:lang w:val="de-DE"/>
        </w:rPr>
        <w:t>-3</w:t>
      </w:r>
    </w:p>
    <w:p w:rsidR="00473D0A" w:rsidRDefault="00473D0A">
      <w:pPr>
        <w:widowControl w:val="0"/>
        <w:autoSpaceDE w:val="0"/>
        <w:spacing w:line="360" w:lineRule="auto"/>
        <w:rPr>
          <w:lang w:val="de-DE"/>
        </w:rPr>
      </w:pPr>
      <w:r>
        <w:rPr>
          <w:lang w:val="de-DE"/>
        </w:rPr>
        <w:t xml:space="preserve">       </w:t>
      </w:r>
      <w:r>
        <w:rPr>
          <w:rFonts w:ascii="Wingdings 3" w:hAnsi="Wingdings 3"/>
        </w:rPr>
        <w:t></w:t>
      </w:r>
      <w:r>
        <w:rPr>
          <w:lang w:val="de-DE"/>
        </w:rPr>
        <w:t xml:space="preserve">          m</w:t>
      </w:r>
      <w:r>
        <w:rPr>
          <w:vertAlign w:val="subscript"/>
          <w:lang w:val="de-DE"/>
        </w:rPr>
        <w:t>A</w:t>
      </w:r>
      <w:r>
        <w:rPr>
          <w:lang w:val="de-DE"/>
        </w:rPr>
        <w:t xml:space="preserve"> = (M</w:t>
      </w:r>
      <w:r>
        <w:rPr>
          <w:vertAlign w:val="subscript"/>
          <w:lang w:val="de-DE"/>
        </w:rPr>
        <w:t>A</w:t>
      </w:r>
      <w:r>
        <w:rPr>
          <w:lang w:val="de-DE"/>
        </w:rPr>
        <w:t>.N</w:t>
      </w:r>
      <w:r>
        <w:rPr>
          <w:vertAlign w:val="subscript"/>
          <w:lang w:val="de-DE"/>
        </w:rPr>
        <w:t>B</w:t>
      </w:r>
      <w:r>
        <w:rPr>
          <w:lang w:val="de-DE"/>
        </w:rPr>
        <w:t>.V</w:t>
      </w:r>
      <w:r>
        <w:rPr>
          <w:vertAlign w:val="subscript"/>
          <w:lang w:val="de-DE"/>
        </w:rPr>
        <w:t>B</w:t>
      </w:r>
      <w:r>
        <w:rPr>
          <w:lang w:val="de-DE"/>
        </w:rPr>
        <w:t>.10</w:t>
      </w:r>
      <w:r>
        <w:rPr>
          <w:vertAlign w:val="superscript"/>
          <w:lang w:val="de-DE"/>
        </w:rPr>
        <w:t>-3</w:t>
      </w:r>
      <w:r>
        <w:rPr>
          <w:lang w:val="de-DE"/>
        </w:rPr>
        <w:t>)/2</w:t>
      </w:r>
    </w:p>
    <w:p w:rsidR="00473D0A" w:rsidRDefault="00E3266D">
      <w:pPr>
        <w:widowControl w:val="0"/>
        <w:autoSpaceDE w:val="0"/>
        <w:spacing w:line="360" w:lineRule="auto"/>
        <w:ind w:left="600"/>
        <w:rPr>
          <w:vertAlign w:val="subscript"/>
          <w:lang w:val="de-DE"/>
        </w:rPr>
      </w:pPr>
      <w:r>
        <w:rPr>
          <w:noProof/>
          <w:lang w:eastAsia="fr-FR"/>
        </w:rPr>
        <mc:AlternateContent>
          <mc:Choice Requires="wps">
            <w:drawing>
              <wp:anchor distT="0" distB="0" distL="114300" distR="114300" simplePos="0" relativeHeight="251599360" behindDoc="0" locked="0" layoutInCell="1" allowOverlap="1">
                <wp:simplePos x="0" y="0"/>
                <wp:positionH relativeFrom="column">
                  <wp:posOffset>1371600</wp:posOffset>
                </wp:positionH>
                <wp:positionV relativeFrom="paragraph">
                  <wp:posOffset>116840</wp:posOffset>
                </wp:positionV>
                <wp:extent cx="533400" cy="0"/>
                <wp:effectExtent l="9525" t="59690" r="19050" b="54610"/>
                <wp:wrapNone/>
                <wp:docPr id="1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2pt" to="150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SNKQIAAEwEAAAOAAAAZHJzL2Uyb0RvYy54bWysVM2O2jAQvlfqO1i+QxKSp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" strokeweight=".26mm">
                <v:stroke endarrow="block"/>
              </v:line>
            </w:pict>
          </mc:Fallback>
        </mc:AlternateContent>
      </w:r>
      <w:r w:rsidR="00473D0A">
        <w:rPr>
          <w:lang w:val="de-DE"/>
        </w:rPr>
        <w:t xml:space="preserve">              m</w:t>
      </w:r>
      <w:r w:rsidR="00473D0A">
        <w:rPr>
          <w:vertAlign w:val="subscript"/>
          <w:lang w:val="de-DE"/>
        </w:rPr>
        <w:t>A</w:t>
      </w:r>
      <w:r w:rsidR="00473D0A">
        <w:rPr>
          <w:lang w:val="de-DE"/>
        </w:rPr>
        <w:t xml:space="preserve">                   V</w:t>
      </w:r>
      <w:r w:rsidR="00473D0A">
        <w:rPr>
          <w:vertAlign w:val="subscript"/>
          <w:lang w:val="de-DE"/>
        </w:rPr>
        <w:t xml:space="preserve">P.E </w:t>
      </w:r>
    </w:p>
    <w:p w:rsidR="00473D0A" w:rsidRDefault="00E3266D">
      <w:pPr>
        <w:widowControl w:val="0"/>
        <w:autoSpaceDE w:val="0"/>
        <w:spacing w:line="360" w:lineRule="auto"/>
        <w:ind w:left="600"/>
        <w:rPr>
          <w:lang w:val="de-DE"/>
        </w:rPr>
      </w:pPr>
      <w:r>
        <w:rPr>
          <w:noProof/>
          <w:lang w:eastAsia="fr-FR"/>
        </w:rPr>
        <mc:AlternateContent>
          <mc:Choice Requires="wps">
            <w:drawing>
              <wp:anchor distT="0" distB="0" distL="114300" distR="114300" simplePos="0" relativeHeight="251600384" behindDoc="0" locked="0" layoutInCell="1" allowOverlap="1">
                <wp:simplePos x="0" y="0"/>
                <wp:positionH relativeFrom="column">
                  <wp:posOffset>1371600</wp:posOffset>
                </wp:positionH>
                <wp:positionV relativeFrom="paragraph">
                  <wp:posOffset>85725</wp:posOffset>
                </wp:positionV>
                <wp:extent cx="533400" cy="0"/>
                <wp:effectExtent l="9525" t="57150" r="19050" b="57150"/>
                <wp:wrapNone/>
                <wp:docPr id="1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75pt" to="15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" strokeweight=".26mm">
                <v:stroke endarrow="block"/>
              </v:line>
            </w:pict>
          </mc:Fallback>
        </mc:AlternateContent>
      </w:r>
      <w:r w:rsidR="00473D0A">
        <w:rPr>
          <w:lang w:val="de-DE"/>
        </w:rPr>
        <w:t xml:space="preserve">               X                       1000</w:t>
      </w:r>
    </w:p>
    <w:p w:rsidR="00473D0A" w:rsidRDefault="00473D0A">
      <w:pPr>
        <w:widowControl w:val="0"/>
        <w:autoSpaceDE w:val="0"/>
        <w:spacing w:line="360" w:lineRule="auto"/>
        <w:ind w:left="600"/>
        <w:rPr>
          <w:vertAlign w:val="subscript"/>
          <w:lang w:val="de-DE"/>
        </w:rPr>
      </w:pPr>
      <w:r>
        <w:rPr>
          <w:rFonts w:ascii="Wingdings 3" w:hAnsi="Wingdings 3"/>
        </w:rPr>
        <w:t></w:t>
      </w:r>
      <w:r>
        <w:rPr>
          <w:lang w:val="de-DE"/>
        </w:rPr>
        <w:t xml:space="preserve">           X =  (1000.m</w:t>
      </w:r>
      <w:r>
        <w:rPr>
          <w:vertAlign w:val="subscript"/>
          <w:lang w:val="de-DE"/>
        </w:rPr>
        <w:t>A</w:t>
      </w:r>
      <w:r>
        <w:rPr>
          <w:lang w:val="de-DE"/>
        </w:rPr>
        <w:t>)/V</w:t>
      </w:r>
      <w:r>
        <w:rPr>
          <w:vertAlign w:val="subscript"/>
          <w:lang w:val="de-DE"/>
        </w:rPr>
        <w:t>P.E</w:t>
      </w:r>
    </w:p>
    <w:p w:rsidR="00473D0A" w:rsidRDefault="00473D0A">
      <w:pPr>
        <w:widowControl w:val="0"/>
        <w:autoSpaceDE w:val="0"/>
        <w:spacing w:line="360" w:lineRule="auto"/>
        <w:ind w:left="605"/>
        <w:rPr>
          <w:b/>
          <w:bCs/>
          <w:lang w:val="de-DE"/>
        </w:rPr>
      </w:pPr>
      <w:r>
        <w:rPr>
          <w:b/>
          <w:bCs/>
          <w:lang w:val="de-DE"/>
        </w:rPr>
        <w:t xml:space="preserve"> H</w:t>
      </w:r>
      <w:r>
        <w:rPr>
          <w:b/>
          <w:bCs/>
          <w:vertAlign w:val="subscript"/>
          <w:lang w:val="de-DE"/>
        </w:rPr>
        <w:t>2</w:t>
      </w:r>
      <w:r>
        <w:rPr>
          <w:b/>
          <w:bCs/>
          <w:lang w:val="de-DE"/>
        </w:rPr>
        <w:t>SO</w:t>
      </w:r>
      <w:r>
        <w:rPr>
          <w:b/>
          <w:bCs/>
          <w:vertAlign w:val="subscript"/>
          <w:lang w:val="de-DE"/>
        </w:rPr>
        <w:t>4</w:t>
      </w:r>
      <w:r>
        <w:rPr>
          <w:b/>
          <w:bCs/>
          <w:lang w:val="de-DE"/>
        </w:rPr>
        <w:t xml:space="preserve"> libre en g/</w:t>
      </w:r>
      <w:r>
        <w:rPr>
          <w:b/>
          <w:bCs/>
        </w:rPr>
        <w:t>І</w:t>
      </w:r>
      <w:r>
        <w:rPr>
          <w:b/>
          <w:bCs/>
          <w:lang w:val="de-DE"/>
        </w:rPr>
        <w:t xml:space="preserve"> = (1000.M </w:t>
      </w:r>
      <w:r>
        <w:rPr>
          <w:b/>
          <w:bCs/>
          <w:vertAlign w:val="subscript"/>
          <w:lang w:val="de-DE"/>
        </w:rPr>
        <w:t>A</w:t>
      </w:r>
      <w:r>
        <w:rPr>
          <w:b/>
          <w:bCs/>
          <w:lang w:val="de-DE"/>
        </w:rPr>
        <w:t xml:space="preserve"> .N</w:t>
      </w:r>
      <w:r>
        <w:rPr>
          <w:b/>
          <w:bCs/>
          <w:vertAlign w:val="subscript"/>
          <w:lang w:val="de-DE"/>
        </w:rPr>
        <w:t>B</w:t>
      </w:r>
      <w:r>
        <w:rPr>
          <w:b/>
          <w:bCs/>
          <w:lang w:val="de-DE"/>
        </w:rPr>
        <w:t>.V</w:t>
      </w:r>
      <w:r>
        <w:rPr>
          <w:b/>
          <w:bCs/>
          <w:vertAlign w:val="subscript"/>
          <w:lang w:val="de-DE"/>
        </w:rPr>
        <w:t>B</w:t>
      </w:r>
      <w:r>
        <w:rPr>
          <w:b/>
          <w:bCs/>
          <w:lang w:val="de-DE"/>
        </w:rPr>
        <w:t>.10</w:t>
      </w:r>
      <w:r>
        <w:rPr>
          <w:b/>
          <w:bCs/>
          <w:vertAlign w:val="superscript"/>
          <w:lang w:val="de-DE"/>
        </w:rPr>
        <w:t>-3</w:t>
      </w:r>
      <w:r>
        <w:rPr>
          <w:b/>
          <w:bCs/>
          <w:lang w:val="de-DE"/>
        </w:rPr>
        <w:t>) / (2.V</w:t>
      </w:r>
      <w:r>
        <w:rPr>
          <w:b/>
          <w:bCs/>
          <w:vertAlign w:val="subscript"/>
          <w:lang w:val="de-DE"/>
        </w:rPr>
        <w:t>P.E</w:t>
      </w:r>
      <w:r>
        <w:rPr>
          <w:b/>
          <w:bCs/>
          <w:lang w:val="de-DE"/>
        </w:rPr>
        <w:t>)</w:t>
      </w:r>
    </w:p>
    <w:p w:rsidR="00473D0A" w:rsidRDefault="00473D0A">
      <w:pPr>
        <w:widowControl w:val="0"/>
        <w:autoSpaceDE w:val="0"/>
        <w:spacing w:line="360" w:lineRule="auto"/>
        <w:ind w:left="605"/>
        <w:rPr>
          <w:lang w:val="de-DE"/>
        </w:rPr>
      </w:pPr>
      <w:r>
        <w:rPr>
          <w:b/>
          <w:bCs/>
          <w:lang w:val="de-DE"/>
        </w:rPr>
        <w:t>A.N :</w:t>
      </w:r>
      <w:r>
        <w:rPr>
          <w:lang w:val="de-DE"/>
        </w:rPr>
        <w:tab/>
        <w:t xml:space="preserve">  M</w:t>
      </w:r>
      <w:r>
        <w:rPr>
          <w:vertAlign w:val="subscript"/>
          <w:lang w:val="de-DE"/>
        </w:rPr>
        <w:t>A</w:t>
      </w:r>
      <w:r>
        <w:rPr>
          <w:lang w:val="de-DE"/>
        </w:rPr>
        <w:t xml:space="preserve">=98 g/mol     </w:t>
      </w:r>
      <w:r>
        <w:rPr>
          <w:lang w:val="de-DE"/>
        </w:rPr>
        <w:tab/>
      </w:r>
    </w:p>
    <w:p w:rsidR="00473D0A" w:rsidRDefault="00473D0A">
      <w:pPr>
        <w:widowControl w:val="0"/>
        <w:autoSpaceDE w:val="0"/>
        <w:spacing w:line="360" w:lineRule="auto"/>
        <w:ind w:left="605"/>
        <w:rPr>
          <w:lang w:val="de-DE"/>
        </w:rPr>
      </w:pPr>
      <w:r>
        <w:rPr>
          <w:lang w:val="de-DE"/>
        </w:rPr>
        <w:t xml:space="preserve">               N</w:t>
      </w:r>
      <w:r>
        <w:rPr>
          <w:vertAlign w:val="subscript"/>
          <w:lang w:val="de-DE"/>
        </w:rPr>
        <w:t>B</w:t>
      </w:r>
      <w:r>
        <w:rPr>
          <w:rFonts w:ascii="Symbol" w:hAnsi="Symbol"/>
        </w:rPr>
        <w:t></w:t>
      </w:r>
      <w:r>
        <w:rPr>
          <w:lang w:val="de-DE"/>
        </w:rPr>
        <w:t>0.2N</w:t>
      </w:r>
    </w:p>
    <w:p w:rsidR="00473D0A" w:rsidRDefault="00473D0A">
      <w:pPr>
        <w:widowControl w:val="0"/>
        <w:autoSpaceDE w:val="0"/>
        <w:spacing w:line="360" w:lineRule="auto"/>
        <w:ind w:left="605"/>
        <w:rPr>
          <w:lang w:val="de-DE"/>
        </w:rPr>
      </w:pPr>
      <w:r>
        <w:rPr>
          <w:lang w:val="de-DE"/>
        </w:rPr>
        <w:t xml:space="preserve">              V</w:t>
      </w:r>
      <w:r>
        <w:rPr>
          <w:vertAlign w:val="subscript"/>
          <w:lang w:val="de-DE"/>
        </w:rPr>
        <w:t>B</w:t>
      </w:r>
      <w:r>
        <w:rPr>
          <w:rFonts w:ascii="Symbol" w:hAnsi="Symbol"/>
        </w:rPr>
        <w:t></w:t>
      </w:r>
      <w:r>
        <w:rPr>
          <w:lang w:val="de-DE"/>
        </w:rPr>
        <w:t xml:space="preserve"> 6.2 ml</w:t>
      </w:r>
    </w:p>
    <w:p w:rsidR="00473D0A" w:rsidRDefault="00473D0A">
      <w:pPr>
        <w:widowControl w:val="0"/>
        <w:autoSpaceDE w:val="0"/>
        <w:spacing w:line="360" w:lineRule="auto"/>
        <w:ind w:left="605"/>
        <w:rPr>
          <w:rFonts w:ascii="Century Gothic" w:hAnsi="Century Gothic" w:cs="Arial"/>
        </w:rPr>
      </w:pPr>
      <w:r>
        <w:rPr>
          <w:rFonts w:ascii="Century Gothic" w:hAnsi="Century Gothic" w:cs="Arial"/>
          <w:lang w:val="de-DE"/>
        </w:rPr>
        <w:t xml:space="preserve">               </w:t>
      </w:r>
      <w:r>
        <w:rPr>
          <w:rFonts w:ascii="Century Gothic" w:hAnsi="Century Gothic" w:cs="Arial"/>
        </w:rPr>
        <w:t>V</w:t>
      </w:r>
      <w:r>
        <w:rPr>
          <w:rFonts w:ascii="Century Gothic" w:hAnsi="Century Gothic" w:cs="Arial"/>
          <w:vertAlign w:val="subscript"/>
        </w:rPr>
        <w:t xml:space="preserve">P.E </w:t>
      </w:r>
      <w:r>
        <w:rPr>
          <w:rFonts w:ascii="Symbol" w:hAnsi="Symbol"/>
        </w:rPr>
        <w:t></w:t>
      </w:r>
      <w:r>
        <w:rPr>
          <w:rFonts w:ascii="Century Gothic" w:hAnsi="Century Gothic" w:cs="Arial"/>
        </w:rPr>
        <w:t xml:space="preserve"> 2 ml</w:t>
      </w:r>
    </w:p>
    <w:p w:rsidR="00473D0A" w:rsidRDefault="00473D0A">
      <w:pPr>
        <w:widowControl w:val="0"/>
        <w:autoSpaceDE w:val="0"/>
        <w:spacing w:line="360" w:lineRule="auto"/>
        <w:ind w:left="605"/>
        <w:rPr>
          <w:vertAlign w:val="subscript"/>
        </w:rPr>
      </w:pPr>
      <w:r>
        <w:t xml:space="preserve"> D’ où :            H</w:t>
      </w:r>
      <w:r>
        <w:rPr>
          <w:vertAlign w:val="subscript"/>
        </w:rPr>
        <w:t>2</w:t>
      </w:r>
      <w:r>
        <w:t>SO</w:t>
      </w:r>
      <w:r>
        <w:rPr>
          <w:vertAlign w:val="subscript"/>
        </w:rPr>
        <w:t>4</w:t>
      </w:r>
      <w:r>
        <w:t xml:space="preserve"> libre en g/1 </w:t>
      </w:r>
      <w:r>
        <w:rPr>
          <w:rFonts w:ascii="Symbol" w:hAnsi="Symbol"/>
        </w:rPr>
        <w:t></w:t>
      </w:r>
      <w:r>
        <w:t xml:space="preserve"> 4.9 ×V</w:t>
      </w:r>
      <w:r>
        <w:rPr>
          <w:vertAlign w:val="subscript"/>
        </w:rPr>
        <w:t>B</w:t>
      </w:r>
    </w:p>
    <w:p w:rsidR="00473D0A" w:rsidRDefault="00473D0A">
      <w:pPr>
        <w:widowControl w:val="0"/>
        <w:autoSpaceDE w:val="0"/>
        <w:spacing w:line="360" w:lineRule="auto"/>
        <w:rPr>
          <w:b/>
          <w:bCs/>
          <w:sz w:val="28"/>
          <w:szCs w:val="28"/>
        </w:rPr>
      </w:pPr>
      <w:r>
        <w:rPr>
          <w:b/>
          <w:bCs/>
          <w:sz w:val="28"/>
          <w:szCs w:val="28"/>
        </w:rPr>
        <w:t>Calculs : </w:t>
      </w:r>
    </w:p>
    <w:p w:rsidR="00473D0A" w:rsidRDefault="00E3266D">
      <w:pPr>
        <w:widowControl w:val="0"/>
        <w:autoSpaceDE w:val="0"/>
        <w:spacing w:line="360" w:lineRule="auto"/>
        <w:rPr>
          <w:rFonts w:ascii="Century Gothic" w:hAnsi="Century Gothic" w:cs="Arial"/>
          <w:b/>
          <w:bCs/>
          <w:sz w:val="28"/>
          <w:szCs w:val="28"/>
          <w:lang w:val="fr-FR"/>
        </w:rPr>
      </w:pPr>
      <w:r>
        <w:rPr>
          <w:noProof/>
          <w:lang w:eastAsia="fr-FR"/>
        </w:rPr>
        <mc:AlternateContent>
          <mc:Choice Requires="wps">
            <w:drawing>
              <wp:anchor distT="0" distB="0" distL="114300" distR="114300" simplePos="0" relativeHeight="251687424" behindDoc="0" locked="0" layoutInCell="1" allowOverlap="1">
                <wp:simplePos x="0" y="0"/>
                <wp:positionH relativeFrom="column">
                  <wp:posOffset>2400300</wp:posOffset>
                </wp:positionH>
                <wp:positionV relativeFrom="paragraph">
                  <wp:posOffset>156845</wp:posOffset>
                </wp:positionV>
                <wp:extent cx="0" cy="800100"/>
                <wp:effectExtent l="9525" t="13970" r="9525" b="5080"/>
                <wp:wrapNone/>
                <wp:docPr id="137"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35pt" to="18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ne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" strokeweight=".26mm"/>
            </w:pict>
          </mc:Fallback>
        </mc:AlternateContent>
      </w:r>
      <w:r>
        <w:rPr>
          <w:noProof/>
          <w:lang w:eastAsia="fr-FR"/>
        </w:rPr>
        <mc:AlternateContent>
          <mc:Choice Requires="wps">
            <w:drawing>
              <wp:anchor distT="0" distB="0" distL="114300" distR="114300" simplePos="0" relativeHeight="251686400" behindDoc="0" locked="0" layoutInCell="1" allowOverlap="1">
                <wp:simplePos x="0" y="0"/>
                <wp:positionH relativeFrom="column">
                  <wp:posOffset>3086100</wp:posOffset>
                </wp:positionH>
                <wp:positionV relativeFrom="paragraph">
                  <wp:posOffset>156845</wp:posOffset>
                </wp:positionV>
                <wp:extent cx="0" cy="800100"/>
                <wp:effectExtent l="9525" t="13970" r="9525" b="5080"/>
                <wp:wrapNone/>
                <wp:docPr id="13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35pt" to="243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D8Ew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" strokeweight=".26mm"/>
            </w:pict>
          </mc:Fallback>
        </mc:AlternateContent>
      </w:r>
      <w:r>
        <w:rPr>
          <w:noProof/>
          <w:lang w:eastAsia="fr-FR"/>
        </w:rPr>
        <mc:AlternateContent>
          <mc:Choice Requires="wps">
            <w:drawing>
              <wp:anchor distT="0" distB="0" distL="114300" distR="114300" simplePos="0" relativeHeight="251685376" behindDoc="0" locked="0" layoutInCell="1" allowOverlap="1">
                <wp:simplePos x="0" y="0"/>
                <wp:positionH relativeFrom="column">
                  <wp:posOffset>3771900</wp:posOffset>
                </wp:positionH>
                <wp:positionV relativeFrom="paragraph">
                  <wp:posOffset>156845</wp:posOffset>
                </wp:positionV>
                <wp:extent cx="0" cy="800100"/>
                <wp:effectExtent l="9525" t="13970" r="9525" b="5080"/>
                <wp:wrapNone/>
                <wp:docPr id="135"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35pt" to="297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i8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" strokeweight=".26mm"/>
            </w:pict>
          </mc:Fallback>
        </mc:AlternateContent>
      </w:r>
      <w:r>
        <w:rPr>
          <w:noProof/>
          <w:lang w:eastAsia="fr-FR"/>
        </w:rPr>
        <mc:AlternateContent>
          <mc:Choice Requires="wps">
            <w:drawing>
              <wp:anchor distT="0" distB="0" distL="114300" distR="114300" simplePos="0" relativeHeight="251684352" behindDoc="0" locked="0" layoutInCell="1" allowOverlap="1">
                <wp:simplePos x="0" y="0"/>
                <wp:positionH relativeFrom="column">
                  <wp:posOffset>1828800</wp:posOffset>
                </wp:positionH>
                <wp:positionV relativeFrom="paragraph">
                  <wp:posOffset>156845</wp:posOffset>
                </wp:positionV>
                <wp:extent cx="0" cy="800100"/>
                <wp:effectExtent l="9525" t="13970" r="9525" b="5080"/>
                <wp:wrapNone/>
                <wp:docPr id="134"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35pt" to="2in,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GeEw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" strokeweight=".26mm"/>
            </w:pict>
          </mc:Fallback>
        </mc:AlternateContent>
      </w:r>
      <w:r>
        <w:rPr>
          <w:noProof/>
          <w:lang w:eastAsia="fr-FR"/>
        </w:rPr>
        <mc:AlternateContent>
          <mc:Choice Requires="wps">
            <w:drawing>
              <wp:anchor distT="0" distB="0" distL="114935" distR="114935" simplePos="0" relativeHeight="251681280" behindDoc="0" locked="0" layoutInCell="1" allowOverlap="1">
                <wp:simplePos x="0" y="0"/>
                <wp:positionH relativeFrom="column">
                  <wp:posOffset>676275</wp:posOffset>
                </wp:positionH>
                <wp:positionV relativeFrom="paragraph">
                  <wp:posOffset>147320</wp:posOffset>
                </wp:positionV>
                <wp:extent cx="4476115" cy="818515"/>
                <wp:effectExtent l="9525" t="13970" r="10160" b="5715"/>
                <wp:wrapNone/>
                <wp:docPr id="1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818515"/>
                        </a:xfrm>
                        <a:prstGeom prst="rect">
                          <a:avLst/>
                        </a:prstGeom>
                        <a:solidFill>
                          <a:srgbClr val="FFFFFF"/>
                        </a:solidFill>
                        <a:ln w="635">
                          <a:solidFill>
                            <a:srgbClr val="000000"/>
                          </a:solidFill>
                          <a:miter lim="800000"/>
                          <a:headEnd/>
                          <a:tailEnd/>
                        </a:ln>
                      </wps:spPr>
                      <wps:txbx>
                        <w:txbxContent>
                          <w:p w:rsidR="00473D0A" w:rsidRDefault="00473D0A">
                            <w:pPr>
                              <w:widowControl w:val="0"/>
                              <w:autoSpaceDE w:val="0"/>
                              <w:spacing w:line="360" w:lineRule="auto"/>
                              <w:ind w:left="607" w:right="-270"/>
                            </w:pPr>
                            <w:r>
                              <w:t xml:space="preserve">                       1              2              3                  </w:t>
                            </w:r>
                            <w:r w:rsidR="00EE3923">
                              <w:t>Moyenne (</w:t>
                            </w:r>
                            <w:r>
                              <w:t>g/l)</w:t>
                            </w:r>
                          </w:p>
                          <w:p w:rsidR="00473D0A" w:rsidRDefault="00473D0A">
                            <w:pPr>
                              <w:widowControl w:val="0"/>
                              <w:autoSpaceDE w:val="0"/>
                              <w:spacing w:line="360" w:lineRule="auto"/>
                            </w:pPr>
                            <w:r>
                              <w:t xml:space="preserve">     V</w:t>
                            </w:r>
                            <w:r>
                              <w:rPr>
                                <w:vertAlign w:val="subscript"/>
                              </w:rPr>
                              <w:t>B</w:t>
                            </w:r>
                            <w:r>
                              <w:t xml:space="preserve">                        6              5.8           6.3                  6.03</w:t>
                            </w:r>
                          </w:p>
                          <w:p w:rsidR="00473D0A" w:rsidRDefault="00473D0A">
                            <w:pPr>
                              <w:widowControl w:val="0"/>
                              <w:autoSpaceDE w:val="0"/>
                              <w:spacing w:line="360" w:lineRule="auto"/>
                            </w:pPr>
                            <w:r>
                              <w:t xml:space="preserve">   H</w:t>
                            </w:r>
                            <w:r>
                              <w:rPr>
                                <w:vertAlign w:val="subscript"/>
                              </w:rPr>
                              <w:t>2</w:t>
                            </w:r>
                            <w:r>
                              <w:t>SO</w:t>
                            </w:r>
                            <w:r>
                              <w:rPr>
                                <w:vertAlign w:val="subscript"/>
                              </w:rPr>
                              <w:t>4</w:t>
                            </w:r>
                            <w:r>
                              <w:t xml:space="preserve">                   29.4        28.42         30.38             29.40</w:t>
                            </w:r>
                          </w:p>
                          <w:p w:rsidR="00473D0A" w:rsidRDefault="00473D0A">
                            <w:pPr>
                              <w:widowControl w:val="0"/>
                              <w:autoSpaceDE w:val="0"/>
                              <w:spacing w:line="480" w:lineRule="auto"/>
                              <w:ind w:left="605"/>
                            </w:pPr>
                          </w:p>
                          <w:p w:rsidR="00473D0A" w:rsidRDefault="00473D0A"/>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388" type="#_x0000_t202" style="position:absolute;margin-left:53.25pt;margin-top:11.6pt;width:352.45pt;height:64.45pt;z-index:251681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" strokeweight=".05pt">
                <v:textbox inset="7.9pt,4.3pt,7.9pt,4.3pt">
                  <w:txbxContent>
                    <w:p w:rsidR="00473D0A" w:rsidRDefault="00473D0A">
                      <w:pPr>
                        <w:widowControl w:val="0"/>
                        <w:autoSpaceDE w:val="0"/>
                        <w:spacing w:line="360" w:lineRule="auto"/>
                        <w:ind w:left="607" w:right="-270"/>
                      </w:pPr>
                      <w:r>
                        <w:t xml:space="preserve">                       1              2              3                  </w:t>
                      </w:r>
                      <w:r w:rsidR="00EE3923">
                        <w:t>Moyenne (</w:t>
                      </w:r>
                      <w:r>
                        <w:t>g/l)</w:t>
                      </w:r>
                    </w:p>
                    <w:p w:rsidR="00473D0A" w:rsidRDefault="00473D0A">
                      <w:pPr>
                        <w:widowControl w:val="0"/>
                        <w:autoSpaceDE w:val="0"/>
                        <w:spacing w:line="360" w:lineRule="auto"/>
                      </w:pPr>
                      <w:r>
                        <w:t xml:space="preserve">     V</w:t>
                      </w:r>
                      <w:r>
                        <w:rPr>
                          <w:vertAlign w:val="subscript"/>
                        </w:rPr>
                        <w:t>B</w:t>
                      </w:r>
                      <w:r>
                        <w:t xml:space="preserve">                        6              5.8           6.3                  6.03</w:t>
                      </w:r>
                    </w:p>
                    <w:p w:rsidR="00473D0A" w:rsidRDefault="00473D0A">
                      <w:pPr>
                        <w:widowControl w:val="0"/>
                        <w:autoSpaceDE w:val="0"/>
                        <w:spacing w:line="360" w:lineRule="auto"/>
                      </w:pPr>
                      <w:r>
                        <w:t xml:space="preserve">   H</w:t>
                      </w:r>
                      <w:r>
                        <w:rPr>
                          <w:vertAlign w:val="subscript"/>
                        </w:rPr>
                        <w:t>2</w:t>
                      </w:r>
                      <w:r>
                        <w:t>SO</w:t>
                      </w:r>
                      <w:r>
                        <w:rPr>
                          <w:vertAlign w:val="subscript"/>
                        </w:rPr>
                        <w:t>4</w:t>
                      </w:r>
                      <w:r>
                        <w:t xml:space="preserve">                   29.4        28.42         30.38             29.40</w:t>
                      </w:r>
                    </w:p>
                    <w:p w:rsidR="00473D0A" w:rsidRDefault="00473D0A">
                      <w:pPr>
                        <w:widowControl w:val="0"/>
                        <w:autoSpaceDE w:val="0"/>
                        <w:spacing w:line="480" w:lineRule="auto"/>
                        <w:ind w:left="605"/>
                      </w:pPr>
                    </w:p>
                    <w:p w:rsidR="00473D0A" w:rsidRDefault="00473D0A"/>
                  </w:txbxContent>
                </v:textbox>
              </v:shape>
            </w:pict>
          </mc:Fallback>
        </mc:AlternateContent>
      </w:r>
    </w:p>
    <w:p w:rsidR="00473D0A" w:rsidRDefault="00E3266D">
      <w:pPr>
        <w:widowControl w:val="0"/>
        <w:autoSpaceDE w:val="0"/>
        <w:spacing w:line="360" w:lineRule="auto"/>
        <w:rPr>
          <w:rFonts w:ascii="Century Gothic" w:hAnsi="Century Gothic" w:cs="Arial"/>
          <w:b/>
          <w:bCs/>
          <w:sz w:val="28"/>
          <w:szCs w:val="28"/>
          <w:lang w:val="fr-FR"/>
        </w:rPr>
      </w:pPr>
      <w:r>
        <w:rPr>
          <w:noProof/>
          <w:lang w:eastAsia="fr-FR"/>
        </w:rPr>
        <mc:AlternateContent>
          <mc:Choice Requires="wps">
            <w:drawing>
              <wp:anchor distT="0" distB="0" distL="114300" distR="114300" simplePos="0" relativeHeight="251683328" behindDoc="0" locked="0" layoutInCell="1" allowOverlap="1">
                <wp:simplePos x="0" y="0"/>
                <wp:positionH relativeFrom="column">
                  <wp:posOffset>660400</wp:posOffset>
                </wp:positionH>
                <wp:positionV relativeFrom="paragraph">
                  <wp:posOffset>298450</wp:posOffset>
                </wp:positionV>
                <wp:extent cx="4457700" cy="0"/>
                <wp:effectExtent l="12700" t="12700" r="6350" b="6350"/>
                <wp:wrapNone/>
                <wp:docPr id="13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3.5pt" to="40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A/FgIAACw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" strokeweight=".26mm"/>
            </w:pict>
          </mc:Fallback>
        </mc:AlternateContent>
      </w:r>
      <w:r>
        <w:rPr>
          <w:noProof/>
          <w:lang w:eastAsia="fr-FR"/>
        </w:rPr>
        <mc:AlternateContent>
          <mc:Choice Requires="wps">
            <w:drawing>
              <wp:anchor distT="0" distB="0" distL="114300" distR="114300" simplePos="0" relativeHeight="251682304" behindDoc="0" locked="0" layoutInCell="1" allowOverlap="1">
                <wp:simplePos x="0" y="0"/>
                <wp:positionH relativeFrom="column">
                  <wp:posOffset>685800</wp:posOffset>
                </wp:positionH>
                <wp:positionV relativeFrom="paragraph">
                  <wp:posOffset>78740</wp:posOffset>
                </wp:positionV>
                <wp:extent cx="4457700" cy="0"/>
                <wp:effectExtent l="9525" t="12065" r="9525" b="6985"/>
                <wp:wrapNone/>
                <wp:docPr id="13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2pt" to="4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" strokeweight=".26mm"/>
            </w:pict>
          </mc:Fallback>
        </mc:AlternateContent>
      </w:r>
    </w:p>
    <w:p w:rsidR="00473D0A" w:rsidRDefault="00473D0A">
      <w:pPr>
        <w:widowControl w:val="0"/>
        <w:autoSpaceDE w:val="0"/>
        <w:spacing w:line="360" w:lineRule="auto"/>
        <w:rPr>
          <w:b/>
          <w:bCs/>
          <w:sz w:val="28"/>
          <w:szCs w:val="28"/>
          <w:lang w:val="fr-FR"/>
        </w:rPr>
      </w:pPr>
    </w:p>
    <w:p w:rsidR="00473D0A" w:rsidRDefault="00473D0A">
      <w:pPr>
        <w:widowControl w:val="0"/>
        <w:autoSpaceDE w:val="0"/>
        <w:spacing w:line="360" w:lineRule="auto"/>
        <w:rPr>
          <w:b/>
          <w:bCs/>
          <w:sz w:val="28"/>
          <w:szCs w:val="28"/>
        </w:rPr>
      </w:pPr>
    </w:p>
    <w:p w:rsidR="00473D0A" w:rsidRDefault="00473D0A">
      <w:pPr>
        <w:widowControl w:val="0"/>
        <w:autoSpaceDE w:val="0"/>
        <w:spacing w:line="480" w:lineRule="auto"/>
        <w:ind w:left="605"/>
        <w:rPr>
          <w:rFonts w:ascii="Century Gothic" w:hAnsi="Century Gothic" w:cs="Arial"/>
        </w:rPr>
      </w:pPr>
    </w:p>
    <w:p w:rsidR="00473D0A" w:rsidRDefault="00473D0A">
      <w:pPr>
        <w:widowControl w:val="0"/>
        <w:autoSpaceDE w:val="0"/>
        <w:spacing w:line="480" w:lineRule="auto"/>
        <w:rPr>
          <w:b/>
          <w:bCs/>
          <w:sz w:val="28"/>
          <w:szCs w:val="28"/>
        </w:rPr>
      </w:pPr>
      <w:r>
        <w:rPr>
          <w:b/>
          <w:bCs/>
          <w:sz w:val="28"/>
          <w:szCs w:val="28"/>
        </w:rPr>
        <w:t>I.3. Taux de solide par centrifugation :</w:t>
      </w:r>
    </w:p>
    <w:p w:rsidR="00473D0A" w:rsidRDefault="00473D0A">
      <w:pPr>
        <w:widowControl w:val="0"/>
        <w:tabs>
          <w:tab w:val="left" w:pos="270"/>
          <w:tab w:val="left" w:pos="360"/>
          <w:tab w:val="left" w:pos="540"/>
        </w:tabs>
        <w:autoSpaceDE w:val="0"/>
        <w:spacing w:line="480" w:lineRule="auto"/>
        <w:rPr>
          <w:b/>
          <w:bCs/>
          <w:sz w:val="28"/>
          <w:szCs w:val="28"/>
        </w:rPr>
      </w:pPr>
      <w:r>
        <w:rPr>
          <w:rFonts w:ascii="Century Gothic" w:hAnsi="Century Gothic" w:cs="Arial"/>
          <w:b/>
          <w:bCs/>
        </w:rPr>
        <w:t xml:space="preserve">        </w:t>
      </w:r>
      <w:r>
        <w:rPr>
          <w:b/>
          <w:bCs/>
          <w:sz w:val="28"/>
          <w:szCs w:val="28"/>
        </w:rPr>
        <w:t>But :</w:t>
      </w:r>
    </w:p>
    <w:p w:rsidR="00473D0A" w:rsidRDefault="00473D0A">
      <w:pPr>
        <w:widowControl w:val="0"/>
        <w:tabs>
          <w:tab w:val="left" w:pos="270"/>
          <w:tab w:val="left" w:pos="9540"/>
          <w:tab w:val="left" w:pos="9900"/>
          <w:tab w:val="left" w:pos="10800"/>
        </w:tabs>
        <w:autoSpaceDE w:val="0"/>
        <w:spacing w:line="480" w:lineRule="auto"/>
        <w:ind w:right="-90" w:hanging="360"/>
      </w:pPr>
      <w:r>
        <w:rPr>
          <w:rFonts w:ascii="Century Gothic" w:hAnsi="Century Gothic" w:cs="Arial"/>
        </w:rPr>
        <w:t xml:space="preserve">       </w:t>
      </w:r>
      <w:r>
        <w:t xml:space="preserve">      Détermination du pourcentage du taux de solide existant dans l’acide phosphorique.</w:t>
      </w:r>
    </w:p>
    <w:p w:rsidR="00473D0A" w:rsidRDefault="00473D0A">
      <w:pPr>
        <w:widowControl w:val="0"/>
        <w:tabs>
          <w:tab w:val="left" w:pos="270"/>
          <w:tab w:val="left" w:pos="10800"/>
        </w:tabs>
        <w:autoSpaceDE w:val="0"/>
        <w:spacing w:line="480" w:lineRule="auto"/>
        <w:rPr>
          <w:sz w:val="28"/>
          <w:szCs w:val="28"/>
        </w:rPr>
      </w:pPr>
      <w:r>
        <w:rPr>
          <w:rFonts w:ascii="Century Gothic" w:hAnsi="Century Gothic" w:cs="Arial"/>
          <w:b/>
          <w:bCs/>
          <w:sz w:val="28"/>
          <w:szCs w:val="28"/>
        </w:rPr>
        <w:t xml:space="preserve">      </w:t>
      </w:r>
      <w:r>
        <w:rPr>
          <w:b/>
          <w:bCs/>
          <w:sz w:val="28"/>
          <w:szCs w:val="28"/>
        </w:rPr>
        <w:t>Principe</w:t>
      </w:r>
      <w:r>
        <w:rPr>
          <w:sz w:val="28"/>
          <w:szCs w:val="28"/>
        </w:rPr>
        <w:t> :</w:t>
      </w:r>
    </w:p>
    <w:p w:rsidR="00473D0A" w:rsidRDefault="00473D0A">
      <w:pPr>
        <w:widowControl w:val="0"/>
        <w:tabs>
          <w:tab w:val="left" w:pos="270"/>
          <w:tab w:val="left" w:pos="10800"/>
        </w:tabs>
        <w:autoSpaceDE w:val="0"/>
        <w:spacing w:line="360" w:lineRule="auto"/>
      </w:pPr>
      <w:r>
        <w:rPr>
          <w:rFonts w:ascii="Century Gothic" w:hAnsi="Century Gothic" w:cs="Arial"/>
        </w:rPr>
        <w:t xml:space="preserve">      </w:t>
      </w:r>
      <w:r>
        <w:t xml:space="preserve">L’acide est centrifugé, les matières solides retenues sont lavés afin d’éliminer </w:t>
      </w:r>
    </w:p>
    <w:p w:rsidR="00473D0A" w:rsidRDefault="00473D0A">
      <w:pPr>
        <w:widowControl w:val="0"/>
        <w:tabs>
          <w:tab w:val="left" w:pos="270"/>
        </w:tabs>
        <w:autoSpaceDE w:val="0"/>
        <w:spacing w:line="480" w:lineRule="auto"/>
      </w:pPr>
      <w:r>
        <w:t>L’acide phosphorique d’imprégnation, séchées puis pesées.</w:t>
      </w:r>
    </w:p>
    <w:p w:rsidR="00473D0A" w:rsidRDefault="00473D0A">
      <w:pPr>
        <w:widowControl w:val="0"/>
        <w:tabs>
          <w:tab w:val="left" w:pos="270"/>
        </w:tabs>
        <w:autoSpaceDE w:val="0"/>
        <w:spacing w:line="480" w:lineRule="auto"/>
        <w:ind w:left="540" w:hanging="540"/>
        <w:rPr>
          <w:b/>
          <w:bCs/>
          <w:sz w:val="28"/>
          <w:szCs w:val="28"/>
        </w:rPr>
      </w:pPr>
      <w:r>
        <w:rPr>
          <w:rFonts w:ascii="Century Gothic" w:hAnsi="Century Gothic" w:cs="Arial"/>
          <w:b/>
          <w:bCs/>
        </w:rPr>
        <w:t xml:space="preserve">      </w:t>
      </w:r>
      <w:r>
        <w:rPr>
          <w:b/>
          <w:bCs/>
          <w:sz w:val="28"/>
          <w:szCs w:val="28"/>
        </w:rPr>
        <w:t>Mode opératoire :</w:t>
      </w:r>
    </w:p>
    <w:p w:rsidR="00473D0A" w:rsidRDefault="00473D0A">
      <w:pPr>
        <w:widowControl w:val="0"/>
        <w:numPr>
          <w:ilvl w:val="1"/>
          <w:numId w:val="38"/>
        </w:numPr>
        <w:autoSpaceDE w:val="0"/>
        <w:spacing w:line="360" w:lineRule="auto"/>
        <w:ind w:firstLine="66"/>
      </w:pPr>
      <w:r>
        <w:t>Peser le tube à centrifuger préalablement séché.</w:t>
      </w:r>
    </w:p>
    <w:p w:rsidR="00473D0A" w:rsidRDefault="00473D0A">
      <w:pPr>
        <w:widowControl w:val="0"/>
        <w:numPr>
          <w:ilvl w:val="1"/>
          <w:numId w:val="38"/>
        </w:numPr>
        <w:autoSpaceDE w:val="0"/>
        <w:spacing w:line="360" w:lineRule="auto"/>
        <w:ind w:firstLine="66"/>
      </w:pPr>
      <w:r>
        <w:t>Bien homogénéiser l’échantillon à d’ H</w:t>
      </w:r>
      <w:r>
        <w:rPr>
          <w:vertAlign w:val="subscript"/>
        </w:rPr>
        <w:t>3</w:t>
      </w:r>
      <w:r>
        <w:t xml:space="preserve"> PO</w:t>
      </w:r>
      <w:r>
        <w:rPr>
          <w:vertAlign w:val="subscript"/>
        </w:rPr>
        <w:t>4</w:t>
      </w:r>
      <w:r>
        <w:t>.</w:t>
      </w:r>
    </w:p>
    <w:p w:rsidR="00473D0A" w:rsidRDefault="00473D0A">
      <w:pPr>
        <w:widowControl w:val="0"/>
        <w:numPr>
          <w:ilvl w:val="1"/>
          <w:numId w:val="38"/>
        </w:numPr>
        <w:autoSpaceDE w:val="0"/>
        <w:spacing w:line="360" w:lineRule="auto"/>
        <w:ind w:firstLine="66"/>
      </w:pPr>
      <w:r>
        <w:t>Remplir 2/3 du tube par la solution à la centrifuger.</w:t>
      </w:r>
    </w:p>
    <w:p w:rsidR="00473D0A" w:rsidRDefault="00473D0A">
      <w:pPr>
        <w:widowControl w:val="0"/>
        <w:numPr>
          <w:ilvl w:val="1"/>
          <w:numId w:val="38"/>
        </w:numPr>
        <w:autoSpaceDE w:val="0"/>
        <w:spacing w:line="360" w:lineRule="auto"/>
        <w:ind w:firstLine="66"/>
      </w:pPr>
      <w:r>
        <w:t>Placer les tubes remplis dans la port tubes.</w:t>
      </w:r>
    </w:p>
    <w:p w:rsidR="00473D0A" w:rsidRDefault="00473D0A">
      <w:pPr>
        <w:widowControl w:val="0"/>
        <w:numPr>
          <w:ilvl w:val="1"/>
          <w:numId w:val="38"/>
        </w:numPr>
        <w:autoSpaceDE w:val="0"/>
        <w:spacing w:line="360" w:lineRule="auto"/>
        <w:ind w:firstLine="66"/>
      </w:pPr>
      <w:r>
        <w:t>Centrifuger à 300 tr/min prendrant 30min.</w:t>
      </w:r>
    </w:p>
    <w:p w:rsidR="00473D0A" w:rsidRDefault="00473D0A">
      <w:pPr>
        <w:widowControl w:val="0"/>
        <w:numPr>
          <w:ilvl w:val="1"/>
          <w:numId w:val="38"/>
        </w:numPr>
        <w:autoSpaceDE w:val="0"/>
        <w:spacing w:line="360" w:lineRule="auto"/>
        <w:ind w:firstLine="66"/>
      </w:pPr>
      <w:r>
        <w:t>Eliminer le surnageant.</w:t>
      </w:r>
    </w:p>
    <w:p w:rsidR="00473D0A" w:rsidRDefault="00473D0A">
      <w:pPr>
        <w:widowControl w:val="0"/>
        <w:numPr>
          <w:ilvl w:val="1"/>
          <w:numId w:val="38"/>
        </w:numPr>
        <w:autoSpaceDE w:val="0"/>
        <w:spacing w:line="360" w:lineRule="auto"/>
        <w:ind w:firstLine="66"/>
      </w:pPr>
      <w:r>
        <w:t>Répéter l’opération du lavage 3 fois.</w:t>
      </w:r>
    </w:p>
    <w:p w:rsidR="00473D0A" w:rsidRDefault="00473D0A">
      <w:pPr>
        <w:widowControl w:val="0"/>
        <w:numPr>
          <w:ilvl w:val="1"/>
          <w:numId w:val="38"/>
        </w:numPr>
        <w:autoSpaceDE w:val="0"/>
        <w:spacing w:line="360" w:lineRule="auto"/>
        <w:ind w:firstLine="66"/>
      </w:pPr>
      <w:r>
        <w:t xml:space="preserve">Sécher le précipiter à l’étuve de </w:t>
      </w:r>
      <w:smartTag w:uri="urn:schemas-microsoft-com:office:smarttags" w:element="metricconverter">
        <w:smartTagPr>
          <w:attr w:name="ProductID" w:val="60ﾰC"/>
        </w:smartTagPr>
        <w:r>
          <w:t>60°C</w:t>
        </w:r>
      </w:smartTag>
      <w:r>
        <w:t xml:space="preserve">  jusqu' à poids constant  2heures </w:t>
      </w:r>
    </w:p>
    <w:p w:rsidR="00473D0A" w:rsidRDefault="00473D0A">
      <w:pPr>
        <w:widowControl w:val="0"/>
        <w:numPr>
          <w:ilvl w:val="1"/>
          <w:numId w:val="38"/>
        </w:numPr>
        <w:autoSpaceDE w:val="0"/>
        <w:spacing w:line="360" w:lineRule="auto"/>
        <w:ind w:firstLine="66"/>
      </w:pPr>
      <w:r>
        <w:t>Laisser refroidir dans un dessiccateur.</w:t>
      </w:r>
    </w:p>
    <w:p w:rsidR="00473D0A" w:rsidRDefault="00473D0A">
      <w:pPr>
        <w:widowControl w:val="0"/>
        <w:numPr>
          <w:ilvl w:val="1"/>
          <w:numId w:val="38"/>
        </w:numPr>
        <w:autoSpaceDE w:val="0"/>
        <w:spacing w:line="360" w:lineRule="auto"/>
        <w:ind w:firstLine="66"/>
      </w:pPr>
      <w:r>
        <w:t>Peser.</w:t>
      </w:r>
    </w:p>
    <w:p w:rsidR="00473D0A" w:rsidRDefault="00473D0A">
      <w:pPr>
        <w:widowControl w:val="0"/>
        <w:autoSpaceDE w:val="0"/>
        <w:spacing w:line="480" w:lineRule="auto"/>
        <w:ind w:left="600"/>
        <w:rPr>
          <w:b/>
          <w:bCs/>
          <w:sz w:val="28"/>
          <w:szCs w:val="28"/>
        </w:rPr>
      </w:pPr>
      <w:r>
        <w:rPr>
          <w:b/>
          <w:bCs/>
          <w:sz w:val="28"/>
          <w:szCs w:val="28"/>
        </w:rPr>
        <w:t>Résultats:</w:t>
      </w:r>
    </w:p>
    <w:p w:rsidR="00473D0A" w:rsidRDefault="00473D0A">
      <w:pPr>
        <w:widowControl w:val="0"/>
        <w:autoSpaceDE w:val="0"/>
        <w:spacing w:line="360" w:lineRule="auto"/>
        <w:ind w:left="601"/>
      </w:pPr>
      <w:r>
        <w:t xml:space="preserve">   m</w:t>
      </w:r>
      <w:r>
        <w:rPr>
          <w:vertAlign w:val="subscript"/>
        </w:rPr>
        <w:t>P.E :</w:t>
      </w:r>
      <w:r>
        <w:t xml:space="preserve">   masse en gramme de la prise d’essai.</w:t>
      </w:r>
    </w:p>
    <w:p w:rsidR="00473D0A" w:rsidRDefault="00473D0A">
      <w:pPr>
        <w:widowControl w:val="0"/>
        <w:autoSpaceDE w:val="0"/>
        <w:spacing w:line="360" w:lineRule="auto"/>
        <w:ind w:left="601"/>
      </w:pPr>
      <w:r>
        <w:t xml:space="preserve">  m</w:t>
      </w:r>
      <w:r>
        <w:rPr>
          <w:vertAlign w:val="subscript"/>
        </w:rPr>
        <w:t>solide</w:t>
      </w:r>
      <w:r>
        <w:t xml:space="preserve"> : masse en gramme de la solide insoluble </w:t>
      </w:r>
    </w:p>
    <w:p w:rsidR="00473D0A" w:rsidRDefault="00E3266D">
      <w:pPr>
        <w:widowControl w:val="0"/>
        <w:autoSpaceDE w:val="0"/>
        <w:spacing w:line="360" w:lineRule="auto"/>
        <w:ind w:left="601"/>
      </w:pPr>
      <w:r>
        <w:rPr>
          <w:noProof/>
          <w:lang w:eastAsia="fr-FR"/>
        </w:rPr>
        <mc:AlternateContent>
          <mc:Choice Requires="wps">
            <w:drawing>
              <wp:anchor distT="0" distB="0" distL="114300" distR="114300" simplePos="0" relativeHeight="251602432" behindDoc="0" locked="0" layoutInCell="1" allowOverlap="1">
                <wp:simplePos x="0" y="0"/>
                <wp:positionH relativeFrom="column">
                  <wp:posOffset>1537335</wp:posOffset>
                </wp:positionH>
                <wp:positionV relativeFrom="paragraph">
                  <wp:posOffset>119380</wp:posOffset>
                </wp:positionV>
                <wp:extent cx="533400" cy="0"/>
                <wp:effectExtent l="13335" t="52705" r="15240" b="61595"/>
                <wp:wrapNone/>
                <wp:docPr id="13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9.4pt" to="16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ZKgIAAEwEAAAOAAAAZHJzL2Uyb0RvYy54bWysVE2P2yAQvVfqf0DcE9uxN0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" strokeweight=".26mm">
                <v:stroke endarrow="block"/>
              </v:line>
            </w:pict>
          </mc:Fallback>
        </mc:AlternateContent>
      </w:r>
      <w:r w:rsidR="00473D0A">
        <w:t xml:space="preserve">             m</w:t>
      </w:r>
      <w:r w:rsidR="00473D0A">
        <w:rPr>
          <w:vertAlign w:val="subscript"/>
        </w:rPr>
        <w:t>P.E</w:t>
      </w:r>
      <w:r w:rsidR="00473D0A">
        <w:t>                         m</w:t>
      </w:r>
      <w:r w:rsidR="00473D0A">
        <w:rPr>
          <w:vertAlign w:val="subscript"/>
        </w:rPr>
        <w:t xml:space="preserve"> solide</w:t>
      </w:r>
      <w:r w:rsidR="00473D0A">
        <w:t xml:space="preserve"> </w:t>
      </w:r>
    </w:p>
    <w:p w:rsidR="00473D0A" w:rsidRDefault="00E3266D">
      <w:pPr>
        <w:widowControl w:val="0"/>
        <w:autoSpaceDE w:val="0"/>
        <w:spacing w:line="360" w:lineRule="auto"/>
        <w:ind w:left="601"/>
      </w:pPr>
      <w:r>
        <w:rPr>
          <w:noProof/>
          <w:lang w:eastAsia="fr-FR"/>
        </w:rPr>
        <mc:AlternateContent>
          <mc:Choice Requires="wps">
            <w:drawing>
              <wp:anchor distT="0" distB="0" distL="114300" distR="114300" simplePos="0" relativeHeight="251603456" behindDoc="0" locked="0" layoutInCell="1" allowOverlap="1">
                <wp:simplePos x="0" y="0"/>
                <wp:positionH relativeFrom="column">
                  <wp:posOffset>1537335</wp:posOffset>
                </wp:positionH>
                <wp:positionV relativeFrom="paragraph">
                  <wp:posOffset>127000</wp:posOffset>
                </wp:positionV>
                <wp:extent cx="533400" cy="0"/>
                <wp:effectExtent l="13335" t="60325" r="15240" b="53975"/>
                <wp:wrapNone/>
                <wp:docPr id="12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0pt" to="16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e+KQIAAEwEAAAOAAAAZHJzL2Uyb0RvYy54bWysVM2O2jAQvlfqO1i+QxLIsh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" strokeweight=".26mm">
                <v:stroke endarrow="block"/>
              </v:line>
            </w:pict>
          </mc:Fallback>
        </mc:AlternateContent>
      </w:r>
      <w:r w:rsidR="00473D0A">
        <w:t xml:space="preserve">              100                          % solide                        </w:t>
      </w:r>
    </w:p>
    <w:p w:rsidR="00473D0A" w:rsidRDefault="00473D0A">
      <w:pPr>
        <w:widowControl w:val="0"/>
        <w:autoSpaceDE w:val="0"/>
        <w:spacing w:line="360" w:lineRule="auto"/>
        <w:ind w:left="601"/>
      </w:pPr>
      <w:r>
        <w:t xml:space="preserve">          %solide = m</w:t>
      </w:r>
      <w:r>
        <w:rPr>
          <w:vertAlign w:val="subscript"/>
        </w:rPr>
        <w:t>solide</w:t>
      </w:r>
      <w:r>
        <w:t xml:space="preserve"> /m</w:t>
      </w:r>
      <w:r>
        <w:rPr>
          <w:vertAlign w:val="subscript"/>
        </w:rPr>
        <w:t>P.E</w:t>
      </w:r>
      <w:r>
        <w:t xml:space="preserve">  ×100  </w:t>
      </w:r>
    </w:p>
    <w:p w:rsidR="00473D0A" w:rsidRDefault="00473D0A">
      <w:pPr>
        <w:widowControl w:val="0"/>
        <w:autoSpaceDE w:val="0"/>
        <w:spacing w:line="480" w:lineRule="auto"/>
        <w:ind w:left="600"/>
        <w:rPr>
          <w:b/>
          <w:bCs/>
          <w:sz w:val="28"/>
          <w:szCs w:val="28"/>
        </w:rPr>
      </w:pPr>
      <w:r>
        <w:rPr>
          <w:b/>
          <w:bCs/>
          <w:sz w:val="28"/>
          <w:szCs w:val="28"/>
        </w:rPr>
        <w:t xml:space="preserve">Calculs :      </w:t>
      </w:r>
    </w:p>
    <w:p w:rsidR="00473D0A" w:rsidRDefault="00473D0A">
      <w:pPr>
        <w:widowControl w:val="0"/>
        <w:autoSpaceDE w:val="0"/>
        <w:spacing w:line="480" w:lineRule="auto"/>
        <w:rPr>
          <w:b/>
          <w:bCs/>
        </w:rPr>
      </w:pPr>
      <w:r>
        <w:rPr>
          <w:b/>
          <w:bCs/>
        </w:rPr>
        <w:t xml:space="preserve">    Taux de solide dans l’acide phosphorique 54%.</w:t>
      </w:r>
    </w:p>
    <w:p w:rsidR="00473D0A" w:rsidRDefault="00E3266D">
      <w:pPr>
        <w:widowControl w:val="0"/>
        <w:autoSpaceDE w:val="0"/>
        <w:spacing w:line="480" w:lineRule="auto"/>
      </w:pPr>
      <w:r>
        <w:rPr>
          <w:noProof/>
          <w:lang w:eastAsia="fr-FR"/>
        </w:rPr>
        <mc:AlternateContent>
          <mc:Choice Requires="wps">
            <w:drawing>
              <wp:anchor distT="0" distB="0" distL="114300" distR="114300" simplePos="0" relativeHeight="251693568" behindDoc="0" locked="0" layoutInCell="1" allowOverlap="1">
                <wp:simplePos x="0" y="0"/>
                <wp:positionH relativeFrom="column">
                  <wp:posOffset>2857500</wp:posOffset>
                </wp:positionH>
                <wp:positionV relativeFrom="paragraph">
                  <wp:posOffset>198755</wp:posOffset>
                </wp:positionV>
                <wp:extent cx="0" cy="685800"/>
                <wp:effectExtent l="9525" t="8255" r="9525" b="10795"/>
                <wp:wrapNone/>
                <wp:docPr id="128"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65pt" to="22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WEFQIAACsEAAAOAAAAZHJzL2Uyb0RvYy54bWysU02P2jAQvVfqf7B8hyRsl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" strokeweight=".26mm"/>
            </w:pict>
          </mc:Fallback>
        </mc:AlternateContent>
      </w:r>
      <w:r>
        <w:rPr>
          <w:noProof/>
          <w:lang w:eastAsia="fr-FR"/>
        </w:rPr>
        <mc:AlternateContent>
          <mc:Choice Requires="wps">
            <w:drawing>
              <wp:anchor distT="0" distB="0" distL="114300" distR="114300" simplePos="0" relativeHeight="251692544" behindDoc="0" locked="0" layoutInCell="1" allowOverlap="1">
                <wp:simplePos x="0" y="0"/>
                <wp:positionH relativeFrom="column">
                  <wp:posOffset>3429000</wp:posOffset>
                </wp:positionH>
                <wp:positionV relativeFrom="paragraph">
                  <wp:posOffset>198755</wp:posOffset>
                </wp:positionV>
                <wp:extent cx="0" cy="685800"/>
                <wp:effectExtent l="9525" t="8255" r="9525" b="10795"/>
                <wp:wrapNone/>
                <wp:docPr id="12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65pt" to="270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" strokeweight=".26mm"/>
            </w:pict>
          </mc:Fallback>
        </mc:AlternateContent>
      </w:r>
      <w:r>
        <w:rPr>
          <w:noProof/>
          <w:lang w:eastAsia="fr-FR"/>
        </w:rPr>
        <mc:AlternateContent>
          <mc:Choice Requires="wps">
            <w:drawing>
              <wp:anchor distT="0" distB="0" distL="114300" distR="114300" simplePos="0" relativeHeight="251691520" behindDoc="0" locked="0" layoutInCell="1" allowOverlap="1">
                <wp:simplePos x="0" y="0"/>
                <wp:positionH relativeFrom="column">
                  <wp:posOffset>4114800</wp:posOffset>
                </wp:positionH>
                <wp:positionV relativeFrom="paragraph">
                  <wp:posOffset>198755</wp:posOffset>
                </wp:positionV>
                <wp:extent cx="0" cy="685800"/>
                <wp:effectExtent l="9525" t="8255" r="9525" b="10795"/>
                <wp:wrapNone/>
                <wp:docPr id="12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5.65pt" to="324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LFQIAACsEAAAOAAAAZHJzL2Uyb0RvYy54bWysU8GO2yAQvVfqPyDuie2sN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" strokeweight=".26mm"/>
            </w:pict>
          </mc:Fallback>
        </mc:AlternateContent>
      </w:r>
      <w:r>
        <w:rPr>
          <w:noProof/>
          <w:lang w:eastAsia="fr-FR"/>
        </w:rPr>
        <mc:AlternateContent>
          <mc:Choice Requires="wps">
            <w:drawing>
              <wp:anchor distT="0" distB="0" distL="114300" distR="114300" simplePos="0" relativeHeight="251690496" behindDoc="0" locked="0" layoutInCell="1" allowOverlap="1">
                <wp:simplePos x="0" y="0"/>
                <wp:positionH relativeFrom="column">
                  <wp:posOffset>1828800</wp:posOffset>
                </wp:positionH>
                <wp:positionV relativeFrom="paragraph">
                  <wp:posOffset>198755</wp:posOffset>
                </wp:positionV>
                <wp:extent cx="0" cy="685800"/>
                <wp:effectExtent l="9525" t="8255" r="9525" b="10795"/>
                <wp:wrapNone/>
                <wp:docPr id="125"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65pt" to="2in,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k+FAIAACs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" strokeweight=".26mm"/>
            </w:pict>
          </mc:Fallback>
        </mc:AlternateContent>
      </w:r>
      <w:r>
        <w:rPr>
          <w:noProof/>
          <w:lang w:eastAsia="fr-FR"/>
        </w:rPr>
        <mc:AlternateContent>
          <mc:Choice Requires="wps">
            <w:drawing>
              <wp:anchor distT="0" distB="0" distL="114935" distR="114935" simplePos="0" relativeHeight="251689472" behindDoc="0" locked="0" layoutInCell="1" allowOverlap="1">
                <wp:simplePos x="0" y="0"/>
                <wp:positionH relativeFrom="column">
                  <wp:posOffset>561975</wp:posOffset>
                </wp:positionH>
                <wp:positionV relativeFrom="paragraph">
                  <wp:posOffset>189230</wp:posOffset>
                </wp:positionV>
                <wp:extent cx="4476115" cy="704215"/>
                <wp:effectExtent l="9525" t="8255" r="10160" b="11430"/>
                <wp:wrapNone/>
                <wp:docPr id="12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704215"/>
                        </a:xfrm>
                        <a:prstGeom prst="rect">
                          <a:avLst/>
                        </a:prstGeom>
                        <a:solidFill>
                          <a:srgbClr val="FFFFFF"/>
                        </a:solidFill>
                        <a:ln w="635">
                          <a:solidFill>
                            <a:srgbClr val="000000"/>
                          </a:solidFill>
                          <a:miter lim="800000"/>
                          <a:headEnd/>
                          <a:tailEnd/>
                        </a:ln>
                      </wps:spPr>
                      <wps:txbx>
                        <w:txbxContent>
                          <w:p w:rsidR="00473D0A" w:rsidRDefault="00473D0A">
                            <w:pPr>
                              <w:widowControl w:val="0"/>
                              <w:autoSpaceDE w:val="0"/>
                              <w:spacing w:line="480" w:lineRule="auto"/>
                            </w:pPr>
                            <w:r>
                              <w:t xml:space="preserve">  Rang d’essai                        1               2              3             Moyenne                                                                                                                   </w:t>
                            </w:r>
                          </w:p>
                          <w:p w:rsidR="00473D0A" w:rsidRDefault="00473D0A">
                            <w:pPr>
                              <w:widowControl w:val="0"/>
                              <w:autoSpaceDE w:val="0"/>
                              <w:spacing w:line="360" w:lineRule="auto"/>
                            </w:pPr>
                            <w:r>
                              <w:t xml:space="preserve">  %Solide                             0.51           0.54         0.55              0.53</w:t>
                            </w:r>
                          </w:p>
                          <w:p w:rsidR="00473D0A" w:rsidRDefault="00473D0A">
                            <w:pPr>
                              <w:widowControl w:val="0"/>
                              <w:autoSpaceDE w:val="0"/>
                              <w:spacing w:line="480" w:lineRule="auto"/>
                              <w:ind w:left="600"/>
                              <w:rPr>
                                <w:rFonts w:ascii="Century Gothic" w:hAnsi="Century Gothic" w:cs="Arial"/>
                              </w:rPr>
                            </w:pPr>
                            <w:r>
                              <w:rPr>
                                <w:rFonts w:ascii="Century Gothic" w:hAnsi="Century Gothic" w:cs="Arial"/>
                              </w:rPr>
                              <w:t xml:space="preserve">                    </w:t>
                            </w:r>
                          </w:p>
                          <w:p w:rsidR="00473D0A" w:rsidRDefault="00473D0A"/>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389" type="#_x0000_t202" style="position:absolute;margin-left:44.25pt;margin-top:14.9pt;width:352.45pt;height:55.45pt;z-index:2516894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" strokeweight=".05pt">
                <v:textbox inset="7.9pt,4.3pt,7.9pt,4.3pt">
                  <w:txbxContent>
                    <w:p w:rsidR="00473D0A" w:rsidRDefault="00473D0A">
                      <w:pPr>
                        <w:widowControl w:val="0"/>
                        <w:autoSpaceDE w:val="0"/>
                        <w:spacing w:line="480" w:lineRule="auto"/>
                      </w:pPr>
                      <w:r>
                        <w:t xml:space="preserve">  Rang d’essai                        1               2              3             Moyenne                                                                                                                   </w:t>
                      </w:r>
                    </w:p>
                    <w:p w:rsidR="00473D0A" w:rsidRDefault="00473D0A">
                      <w:pPr>
                        <w:widowControl w:val="0"/>
                        <w:autoSpaceDE w:val="0"/>
                        <w:spacing w:line="360" w:lineRule="auto"/>
                      </w:pPr>
                      <w:r>
                        <w:t xml:space="preserve">  %Solide                             0.51           0.54         0.55              0.53</w:t>
                      </w:r>
                    </w:p>
                    <w:p w:rsidR="00473D0A" w:rsidRDefault="00473D0A">
                      <w:pPr>
                        <w:widowControl w:val="0"/>
                        <w:autoSpaceDE w:val="0"/>
                        <w:spacing w:line="480" w:lineRule="auto"/>
                        <w:ind w:left="600"/>
                        <w:rPr>
                          <w:rFonts w:ascii="Century Gothic" w:hAnsi="Century Gothic" w:cs="Arial"/>
                        </w:rPr>
                      </w:pPr>
                      <w:r>
                        <w:rPr>
                          <w:rFonts w:ascii="Century Gothic" w:hAnsi="Century Gothic" w:cs="Arial"/>
                        </w:rPr>
                        <w:t xml:space="preserve">                    </w:t>
                      </w:r>
                    </w:p>
                    <w:p w:rsidR="00473D0A" w:rsidRDefault="00473D0A"/>
                  </w:txbxContent>
                </v:textbox>
              </v:shape>
            </w:pict>
          </mc:Fallback>
        </mc:AlternateContent>
      </w:r>
      <w:r w:rsidR="00473D0A">
        <w:t xml:space="preserve">              </w:t>
      </w:r>
    </w:p>
    <w:p w:rsidR="00473D0A" w:rsidRDefault="00E3266D">
      <w:pPr>
        <w:widowControl w:val="0"/>
        <w:autoSpaceDE w:val="0"/>
        <w:spacing w:line="480" w:lineRule="auto"/>
      </w:pPr>
      <w:r>
        <w:rPr>
          <w:noProof/>
          <w:lang w:eastAsia="fr-FR"/>
        </w:rPr>
        <mc:AlternateContent>
          <mc:Choice Requires="wps">
            <w:drawing>
              <wp:anchor distT="0" distB="0" distL="114300" distR="114300" simplePos="0" relativeHeight="251694592" behindDoc="0" locked="0" layoutInCell="1" allowOverlap="1">
                <wp:simplePos x="0" y="0"/>
                <wp:positionH relativeFrom="column">
                  <wp:posOffset>558800</wp:posOffset>
                </wp:positionH>
                <wp:positionV relativeFrom="paragraph">
                  <wp:posOffset>135255</wp:posOffset>
                </wp:positionV>
                <wp:extent cx="4457700" cy="0"/>
                <wp:effectExtent l="6350" t="11430" r="12700" b="7620"/>
                <wp:wrapNone/>
                <wp:docPr id="12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0.65pt" to="3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ve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" strokeweight=".26mm"/>
            </w:pict>
          </mc:Fallback>
        </mc:AlternateContent>
      </w:r>
    </w:p>
    <w:p w:rsidR="00473D0A" w:rsidRDefault="00473D0A">
      <w:pPr>
        <w:widowControl w:val="0"/>
        <w:autoSpaceDE w:val="0"/>
        <w:spacing w:line="480" w:lineRule="auto"/>
      </w:pPr>
    </w:p>
    <w:p w:rsidR="00473D0A" w:rsidRDefault="00473D0A">
      <w:pPr>
        <w:widowControl w:val="0"/>
        <w:autoSpaceDE w:val="0"/>
        <w:spacing w:line="480" w:lineRule="auto"/>
      </w:pPr>
      <w:r>
        <w:t xml:space="preserve">                           </w:t>
      </w:r>
    </w:p>
    <w:p w:rsidR="00473D0A" w:rsidRDefault="00E3266D">
      <w:pPr>
        <w:spacing w:line="360" w:lineRule="auto"/>
        <w:ind w:firstLine="187"/>
        <w:rPr>
          <w:b/>
          <w:bCs/>
          <w:sz w:val="28"/>
          <w:szCs w:val="28"/>
        </w:rPr>
      </w:pPr>
      <w:r>
        <w:rPr>
          <w:noProof/>
          <w:lang w:eastAsia="fr-FR"/>
        </w:rPr>
        <mc:AlternateContent>
          <mc:Choice Requires="wps">
            <w:drawing>
              <wp:anchor distT="0" distB="0" distL="114300" distR="114300" simplePos="0" relativeHeight="251688448" behindDoc="0" locked="0" layoutInCell="1" allowOverlap="1">
                <wp:simplePos x="0" y="0"/>
                <wp:positionH relativeFrom="column">
                  <wp:posOffset>457200</wp:posOffset>
                </wp:positionH>
                <wp:positionV relativeFrom="paragraph">
                  <wp:posOffset>-950595</wp:posOffset>
                </wp:positionV>
                <wp:extent cx="0" cy="0"/>
                <wp:effectExtent l="9525" t="11430" r="9525" b="7620"/>
                <wp:wrapNone/>
                <wp:docPr id="12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4.85pt" to="36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" strokeweight=".26mm"/>
            </w:pict>
          </mc:Fallback>
        </mc:AlternateContent>
      </w:r>
      <w:r>
        <w:rPr>
          <w:noProof/>
          <w:lang w:eastAsia="fr-FR"/>
        </w:rPr>
        <mc:AlternateContent>
          <mc:Choice Requires="wps">
            <w:drawing>
              <wp:anchor distT="0" distB="0" distL="114300" distR="114300" simplePos="0" relativeHeight="251601408" behindDoc="0" locked="0" layoutInCell="1" allowOverlap="1">
                <wp:simplePos x="0" y="0"/>
                <wp:positionH relativeFrom="column">
                  <wp:posOffset>6057900</wp:posOffset>
                </wp:positionH>
                <wp:positionV relativeFrom="paragraph">
                  <wp:posOffset>60960</wp:posOffset>
                </wp:positionV>
                <wp:extent cx="0" cy="6985"/>
                <wp:effectExtent l="9525" t="13335" r="9525" b="8255"/>
                <wp:wrapNone/>
                <wp:docPr id="12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4.8pt" to="47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V0Eg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" strokeweight=".26mm"/>
            </w:pict>
          </mc:Fallback>
        </mc:AlternateContent>
      </w:r>
      <w:r w:rsidR="00473D0A">
        <w:rPr>
          <w:b/>
          <w:bCs/>
          <w:sz w:val="28"/>
          <w:szCs w:val="28"/>
        </w:rPr>
        <w:t xml:space="preserve">I.4.Analyse granulométrique du phosphate </w:t>
      </w:r>
    </w:p>
    <w:p w:rsidR="00473D0A" w:rsidRPr="000C4F21" w:rsidRDefault="00473D0A">
      <w:pPr>
        <w:spacing w:line="360" w:lineRule="auto"/>
        <w:ind w:firstLine="187"/>
        <w:rPr>
          <w:b/>
          <w:bCs/>
          <w:sz w:val="28"/>
          <w:szCs w:val="28"/>
        </w:rPr>
      </w:pPr>
      <w:r>
        <w:rPr>
          <w:b/>
          <w:bCs/>
          <w:sz w:val="28"/>
          <w:szCs w:val="28"/>
        </w:rPr>
        <w:t xml:space="preserve">     </w:t>
      </w:r>
      <w:r w:rsidRPr="000C4F21">
        <w:rPr>
          <w:b/>
          <w:bCs/>
          <w:sz w:val="28"/>
          <w:szCs w:val="28"/>
        </w:rPr>
        <w:t>(Phosphate brut) :</w:t>
      </w:r>
    </w:p>
    <w:p w:rsidR="00473D0A" w:rsidRPr="000C4F21" w:rsidRDefault="00473D0A">
      <w:pPr>
        <w:ind w:firstLine="180"/>
        <w:rPr>
          <w:sz w:val="28"/>
          <w:szCs w:val="28"/>
        </w:rPr>
      </w:pPr>
      <w:r w:rsidRPr="000C4F21">
        <w:rPr>
          <w:sz w:val="28"/>
          <w:szCs w:val="28"/>
        </w:rPr>
        <w:t xml:space="preserve">     </w:t>
      </w:r>
    </w:p>
    <w:p w:rsidR="00473D0A" w:rsidRPr="000C4F21" w:rsidRDefault="00473D0A">
      <w:pPr>
        <w:rPr>
          <w:b/>
          <w:bCs/>
          <w:sz w:val="28"/>
          <w:szCs w:val="28"/>
        </w:rPr>
      </w:pPr>
      <w:r w:rsidRPr="000C4F21">
        <w:rPr>
          <w:b/>
          <w:bCs/>
          <w:sz w:val="28"/>
          <w:szCs w:val="28"/>
        </w:rPr>
        <w:t xml:space="preserve">        But:</w:t>
      </w:r>
    </w:p>
    <w:p w:rsidR="00473D0A" w:rsidRPr="000C4F21" w:rsidRDefault="00473D0A">
      <w:pPr>
        <w:ind w:firstLine="180"/>
        <w:rPr>
          <w:rFonts w:ascii="Century Gothic" w:hAnsi="Century Gothic"/>
          <w:b/>
          <w:bCs/>
        </w:rPr>
      </w:pPr>
    </w:p>
    <w:p w:rsidR="00473D0A" w:rsidRDefault="00473D0A">
      <w:pPr>
        <w:ind w:firstLine="180"/>
      </w:pPr>
      <w:r w:rsidRPr="000C4F21">
        <w:rPr>
          <w:rFonts w:ascii="Century Gothic" w:hAnsi="Century Gothic"/>
        </w:rPr>
        <w:t xml:space="preserve">      </w:t>
      </w:r>
      <w:r w:rsidRPr="000C4F21">
        <w:t xml:space="preserve"> </w:t>
      </w:r>
      <w:r>
        <w:t>Détermination du pourcentage de la granulométrie du phosphate brut.</w:t>
      </w:r>
    </w:p>
    <w:p w:rsidR="00473D0A" w:rsidRDefault="00473D0A">
      <w:pPr>
        <w:ind w:firstLine="180"/>
        <w:rPr>
          <w:rFonts w:ascii="Century Gothic" w:hAnsi="Century Gothic"/>
        </w:rPr>
      </w:pPr>
      <w:r>
        <w:rPr>
          <w:rFonts w:ascii="Century Gothic" w:hAnsi="Century Gothic"/>
        </w:rPr>
        <w:t xml:space="preserve">   </w:t>
      </w:r>
    </w:p>
    <w:p w:rsidR="00473D0A" w:rsidRDefault="00473D0A">
      <w:pPr>
        <w:rPr>
          <w:b/>
          <w:bCs/>
          <w:sz w:val="28"/>
          <w:szCs w:val="28"/>
        </w:rPr>
      </w:pPr>
      <w:r>
        <w:rPr>
          <w:rFonts w:ascii="Century Gothic" w:hAnsi="Century Gothic"/>
          <w:b/>
          <w:bCs/>
        </w:rPr>
        <w:t xml:space="preserve">   </w:t>
      </w:r>
      <w:r>
        <w:rPr>
          <w:b/>
          <w:bCs/>
          <w:sz w:val="28"/>
          <w:szCs w:val="28"/>
        </w:rPr>
        <w:t xml:space="preserve">     Principe :</w:t>
      </w:r>
    </w:p>
    <w:p w:rsidR="00473D0A" w:rsidRDefault="00473D0A">
      <w:pPr>
        <w:spacing w:line="480" w:lineRule="auto"/>
        <w:ind w:firstLine="187"/>
      </w:pPr>
      <w:r>
        <w:t xml:space="preserve">    </w:t>
      </w:r>
    </w:p>
    <w:p w:rsidR="00473D0A" w:rsidRDefault="00473D0A">
      <w:pPr>
        <w:spacing w:line="480" w:lineRule="auto"/>
        <w:ind w:firstLine="187"/>
      </w:pPr>
      <w:r>
        <w:t>Tamisage à l'aide des tamis dont le diamètre des mailles s’étend de 160 μm à 40 μm</w:t>
      </w:r>
    </w:p>
    <w:p w:rsidR="00473D0A" w:rsidRDefault="00EE3923">
      <w:pPr>
        <w:spacing w:line="360" w:lineRule="auto"/>
        <w:ind w:firstLine="187"/>
      </w:pPr>
      <w:r>
        <w:t>Par</w:t>
      </w:r>
      <w:r w:rsidR="00473D0A">
        <w:t xml:space="preserve"> voie sèche.</w:t>
      </w:r>
    </w:p>
    <w:p w:rsidR="00473D0A" w:rsidRDefault="00473D0A">
      <w:pPr>
        <w:tabs>
          <w:tab w:val="left" w:pos="6476"/>
          <w:tab w:val="right" w:pos="8306"/>
        </w:tabs>
        <w:rPr>
          <w:b/>
          <w:bCs/>
          <w:sz w:val="28"/>
          <w:szCs w:val="28"/>
        </w:rPr>
      </w:pPr>
      <w:r>
        <w:rPr>
          <w:b/>
          <w:bCs/>
          <w:sz w:val="28"/>
          <w:szCs w:val="28"/>
        </w:rPr>
        <w:t xml:space="preserve">       Mode opératoire:</w:t>
      </w:r>
    </w:p>
    <w:p w:rsidR="00473D0A" w:rsidRDefault="00473D0A">
      <w:pPr>
        <w:tabs>
          <w:tab w:val="left" w:pos="6476"/>
          <w:tab w:val="right" w:pos="8306"/>
          <w:tab w:val="left" w:pos="9000"/>
          <w:tab w:val="left" w:pos="9450"/>
          <w:tab w:val="left" w:pos="9540"/>
        </w:tabs>
        <w:ind w:right="1980"/>
        <w:rPr>
          <w:rFonts w:ascii="Century Gothic" w:hAnsi="Century Gothic"/>
        </w:rPr>
      </w:pPr>
    </w:p>
    <w:p w:rsidR="00473D0A" w:rsidRDefault="00473D0A">
      <w:pPr>
        <w:numPr>
          <w:ilvl w:val="0"/>
          <w:numId w:val="30"/>
        </w:numPr>
        <w:tabs>
          <w:tab w:val="clear" w:pos="720"/>
          <w:tab w:val="num" w:pos="851"/>
          <w:tab w:val="left" w:pos="8640"/>
          <w:tab w:val="left" w:pos="9090"/>
          <w:tab w:val="left" w:pos="9180"/>
        </w:tabs>
        <w:spacing w:line="360" w:lineRule="auto"/>
        <w:ind w:left="709" w:right="1980" w:hanging="142"/>
      </w:pPr>
      <w:r>
        <w:t>Rassembler les tamis dans l’ordre des mailles de haut en bas.</w:t>
      </w:r>
    </w:p>
    <w:p w:rsidR="00473D0A" w:rsidRDefault="00473D0A">
      <w:pPr>
        <w:numPr>
          <w:ilvl w:val="0"/>
          <w:numId w:val="30"/>
        </w:numPr>
        <w:tabs>
          <w:tab w:val="clear" w:pos="720"/>
          <w:tab w:val="num" w:pos="851"/>
          <w:tab w:val="left" w:pos="8640"/>
          <w:tab w:val="left" w:pos="9090"/>
          <w:tab w:val="left" w:pos="9180"/>
        </w:tabs>
        <w:spacing w:line="360" w:lineRule="auto"/>
        <w:ind w:left="709" w:right="1980" w:hanging="142"/>
      </w:pPr>
      <w:r>
        <w:t>Peser environ 100g d’échantillon et mettre sur le tamis supérieur.</w:t>
      </w:r>
    </w:p>
    <w:p w:rsidR="00473D0A" w:rsidRDefault="00473D0A">
      <w:pPr>
        <w:numPr>
          <w:ilvl w:val="0"/>
          <w:numId w:val="30"/>
        </w:numPr>
        <w:tabs>
          <w:tab w:val="clear" w:pos="720"/>
          <w:tab w:val="num" w:pos="851"/>
          <w:tab w:val="left" w:pos="8550"/>
          <w:tab w:val="left" w:pos="8820"/>
          <w:tab w:val="left" w:pos="9090"/>
          <w:tab w:val="left" w:pos="9180"/>
          <w:tab w:val="left" w:pos="9360"/>
        </w:tabs>
        <w:spacing w:line="360" w:lineRule="auto"/>
        <w:ind w:left="709" w:right="360" w:hanging="142"/>
      </w:pPr>
      <w:r>
        <w:t>Frapper les tamis jusqu au passage complète des tamis inférieurs au tamis en haut.</w:t>
      </w:r>
    </w:p>
    <w:p w:rsidR="00473D0A" w:rsidRDefault="00473D0A">
      <w:pPr>
        <w:numPr>
          <w:ilvl w:val="0"/>
          <w:numId w:val="30"/>
        </w:numPr>
        <w:tabs>
          <w:tab w:val="clear" w:pos="720"/>
          <w:tab w:val="num" w:pos="851"/>
          <w:tab w:val="left" w:pos="8550"/>
          <w:tab w:val="left" w:pos="8640"/>
          <w:tab w:val="left" w:pos="9090"/>
          <w:tab w:val="left" w:pos="9180"/>
        </w:tabs>
        <w:spacing w:line="360" w:lineRule="auto"/>
        <w:ind w:left="709" w:right="1980" w:hanging="142"/>
      </w:pPr>
      <w:r>
        <w:t>Répéter la même opération pour chaque de tamis.</w:t>
      </w:r>
    </w:p>
    <w:p w:rsidR="00473D0A" w:rsidRDefault="00473D0A">
      <w:pPr>
        <w:tabs>
          <w:tab w:val="num" w:pos="851"/>
          <w:tab w:val="left" w:pos="9000"/>
          <w:tab w:val="left" w:pos="9450"/>
          <w:tab w:val="left" w:pos="9540"/>
        </w:tabs>
        <w:spacing w:line="360" w:lineRule="auto"/>
        <w:ind w:left="709" w:right="1980" w:hanging="142"/>
        <w:rPr>
          <w:b/>
          <w:bCs/>
        </w:rPr>
      </w:pPr>
      <w:r>
        <w:rPr>
          <w:b/>
          <w:bCs/>
        </w:rPr>
        <w:t xml:space="preserve"> </w:t>
      </w:r>
    </w:p>
    <w:p w:rsidR="00473D0A" w:rsidRDefault="00473D0A">
      <w:pPr>
        <w:tabs>
          <w:tab w:val="left" w:pos="9000"/>
          <w:tab w:val="left" w:pos="9450"/>
          <w:tab w:val="left" w:pos="9540"/>
        </w:tabs>
        <w:spacing w:line="480" w:lineRule="auto"/>
        <w:ind w:right="1980"/>
        <w:rPr>
          <w:b/>
          <w:bCs/>
          <w:sz w:val="28"/>
          <w:szCs w:val="28"/>
        </w:rPr>
      </w:pPr>
    </w:p>
    <w:p w:rsidR="00473D0A" w:rsidRDefault="00473D0A">
      <w:pPr>
        <w:tabs>
          <w:tab w:val="left" w:pos="9000"/>
          <w:tab w:val="left" w:pos="9450"/>
          <w:tab w:val="left" w:pos="9540"/>
        </w:tabs>
        <w:spacing w:line="480" w:lineRule="auto"/>
        <w:ind w:right="1980"/>
        <w:rPr>
          <w:b/>
          <w:bCs/>
          <w:sz w:val="28"/>
          <w:szCs w:val="28"/>
        </w:rPr>
      </w:pPr>
      <w:r>
        <w:rPr>
          <w:b/>
          <w:bCs/>
          <w:sz w:val="28"/>
          <w:szCs w:val="28"/>
        </w:rPr>
        <w:t xml:space="preserve">   Résultats:</w:t>
      </w:r>
    </w:p>
    <w:p w:rsidR="00473D0A" w:rsidRDefault="00473D0A">
      <w:pPr>
        <w:spacing w:line="360" w:lineRule="auto"/>
      </w:pPr>
      <w:r>
        <w:t xml:space="preserve">     m</w:t>
      </w:r>
      <w:r>
        <w:rPr>
          <w:vertAlign w:val="subscript"/>
        </w:rPr>
        <w:t>i</w:t>
      </w:r>
      <w:r>
        <w:t> </w:t>
      </w:r>
      <w:r w:rsidR="00EE3923">
        <w:t>: le</w:t>
      </w:r>
      <w:r>
        <w:t xml:space="preserve"> poids de l’échantillon résultant sur le tamis .</w:t>
      </w:r>
    </w:p>
    <w:p w:rsidR="00473D0A" w:rsidRDefault="00473D0A">
      <w:pPr>
        <w:spacing w:line="360" w:lineRule="auto"/>
      </w:pPr>
      <w:r>
        <w:t xml:space="preserve">     m</w:t>
      </w:r>
      <w:r>
        <w:rPr>
          <w:vertAlign w:val="subscript"/>
        </w:rPr>
        <w:t>échantillon</w:t>
      </w:r>
      <w:r>
        <w:t xml:space="preserve"> : masse en g de l'échantillon prélevé.</w:t>
      </w:r>
    </w:p>
    <w:p w:rsidR="00473D0A" w:rsidRDefault="00473D0A">
      <w:pPr>
        <w:spacing w:line="360" w:lineRule="auto"/>
      </w:pPr>
    </w:p>
    <w:p w:rsidR="00473D0A" w:rsidRDefault="00E3266D">
      <w:pPr>
        <w:spacing w:line="360" w:lineRule="auto"/>
      </w:pPr>
      <w:r>
        <w:rPr>
          <w:noProof/>
          <w:lang w:eastAsia="fr-FR"/>
        </w:rPr>
        <mc:AlternateContent>
          <mc:Choice Requires="wps">
            <w:drawing>
              <wp:anchor distT="0" distB="0" distL="114300" distR="114300" simplePos="0" relativeHeight="251604480" behindDoc="0" locked="0" layoutInCell="1" allowOverlap="1">
                <wp:simplePos x="0" y="0"/>
                <wp:positionH relativeFrom="column">
                  <wp:posOffset>1080135</wp:posOffset>
                </wp:positionH>
                <wp:positionV relativeFrom="paragraph">
                  <wp:posOffset>112395</wp:posOffset>
                </wp:positionV>
                <wp:extent cx="533400" cy="0"/>
                <wp:effectExtent l="13335" t="55245" r="15240" b="59055"/>
                <wp:wrapNone/>
                <wp:docPr id="12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8.85pt" to="127.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mEKQIAAEwEAAAOAAAAZHJzL2Uyb0RvYy54bWysVMGO2jAQvVfqP1i+QxLIUo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" strokeweight=".26mm">
                <v:stroke endarrow="block"/>
              </v:line>
            </w:pict>
          </mc:Fallback>
        </mc:AlternateContent>
      </w:r>
      <w:r w:rsidR="00473D0A">
        <w:t xml:space="preserve">     m</w:t>
      </w:r>
      <w:r w:rsidR="00473D0A">
        <w:rPr>
          <w:vertAlign w:val="subscript"/>
        </w:rPr>
        <w:t>échantillon</w:t>
      </w:r>
      <w:r w:rsidR="00473D0A">
        <w:t xml:space="preserve">                       m</w:t>
      </w:r>
      <w:r w:rsidR="00473D0A">
        <w:rPr>
          <w:vertAlign w:val="subscript"/>
        </w:rPr>
        <w:t xml:space="preserve">i </w:t>
      </w:r>
      <w:r w:rsidR="00473D0A">
        <w:t xml:space="preserve">      avec i =1; 2; 3,4.</w:t>
      </w:r>
    </w:p>
    <w:p w:rsidR="00473D0A" w:rsidRDefault="00E3266D">
      <w:pPr>
        <w:spacing w:line="360" w:lineRule="auto"/>
      </w:pPr>
      <w:r>
        <w:rPr>
          <w:noProof/>
          <w:lang w:eastAsia="fr-FR"/>
        </w:rPr>
        <mc:AlternateContent>
          <mc:Choice Requires="wps">
            <w:drawing>
              <wp:anchor distT="0" distB="0" distL="114300" distR="114300" simplePos="0" relativeHeight="251605504" behindDoc="0" locked="0" layoutInCell="1" allowOverlap="1">
                <wp:simplePos x="0" y="0"/>
                <wp:positionH relativeFrom="column">
                  <wp:posOffset>1092835</wp:posOffset>
                </wp:positionH>
                <wp:positionV relativeFrom="paragraph">
                  <wp:posOffset>78105</wp:posOffset>
                </wp:positionV>
                <wp:extent cx="533400" cy="0"/>
                <wp:effectExtent l="6985" t="59055" r="21590" b="55245"/>
                <wp:wrapNone/>
                <wp:docPr id="11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05pt,6.15pt" to="128.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6PKQ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" strokeweight=".26mm">
                <v:stroke endarrow="block"/>
              </v:line>
            </w:pict>
          </mc:Fallback>
        </mc:AlternateContent>
      </w:r>
      <w:r w:rsidR="00473D0A">
        <w:t xml:space="preserve">              100%                     %Retenue Par tamis</w:t>
      </w:r>
    </w:p>
    <w:p w:rsidR="00473D0A" w:rsidRDefault="00473D0A">
      <w:pPr>
        <w:spacing w:line="360" w:lineRule="auto"/>
      </w:pPr>
    </w:p>
    <w:p w:rsidR="00473D0A" w:rsidRDefault="00473D0A">
      <w:pPr>
        <w:spacing w:line="360" w:lineRule="auto"/>
      </w:pPr>
      <w:r>
        <w:t xml:space="preserve">          %Retenue par tamis = (m</w:t>
      </w:r>
      <w:r>
        <w:rPr>
          <w:vertAlign w:val="subscript"/>
        </w:rPr>
        <w:t>i</w:t>
      </w:r>
      <w:r>
        <w:t xml:space="preserve"> / m </w:t>
      </w:r>
      <w:r>
        <w:rPr>
          <w:vertAlign w:val="subscript"/>
        </w:rPr>
        <w:t>échantillon</w:t>
      </w:r>
      <w:r>
        <w:t>)</w:t>
      </w:r>
      <w:r>
        <w:rPr>
          <w:sz w:val="28"/>
          <w:szCs w:val="28"/>
        </w:rPr>
        <w:t xml:space="preserve"> ×</w:t>
      </w:r>
      <w:r>
        <w:t>100</w:t>
      </w:r>
    </w:p>
    <w:p w:rsidR="00473D0A" w:rsidRDefault="00473D0A">
      <w:pPr>
        <w:rPr>
          <w:b/>
          <w:bCs/>
        </w:rPr>
      </w:pPr>
    </w:p>
    <w:p w:rsidR="00473D0A" w:rsidRDefault="00473D0A">
      <w:pPr>
        <w:rPr>
          <w:b/>
          <w:bCs/>
          <w:sz w:val="28"/>
          <w:szCs w:val="28"/>
        </w:rPr>
      </w:pPr>
      <w:r>
        <w:rPr>
          <w:b/>
          <w:bCs/>
          <w:sz w:val="28"/>
          <w:szCs w:val="28"/>
        </w:rPr>
        <w:t xml:space="preserve"> Calculs :</w:t>
      </w:r>
      <w:r>
        <w:rPr>
          <w:b/>
          <w:bCs/>
          <w:sz w:val="28"/>
          <w:szCs w:val="28"/>
        </w:rPr>
        <w:tab/>
        <w:t xml:space="preserve"> </w:t>
      </w:r>
    </w:p>
    <w:p w:rsidR="00473D0A" w:rsidRDefault="00473D0A"/>
    <w:p w:rsidR="00473D0A" w:rsidRDefault="00473D0A">
      <w:pPr>
        <w:rPr>
          <w:b/>
          <w:bCs/>
          <w:sz w:val="28"/>
          <w:szCs w:val="28"/>
        </w:rPr>
      </w:pPr>
      <w:r>
        <w:rPr>
          <w:b/>
          <w:bCs/>
          <w:sz w:val="28"/>
          <w:szCs w:val="28"/>
        </w:rPr>
        <w:t xml:space="preserve"> Granulométrie du phosphate:</w:t>
      </w:r>
    </w:p>
    <w:p w:rsidR="00473D0A" w:rsidRDefault="00473D0A"/>
    <w:p w:rsidR="00473D0A" w:rsidRDefault="00E3266D">
      <w:pPr>
        <w:rPr>
          <w:b/>
          <w:bCs/>
          <w:sz w:val="28"/>
          <w:szCs w:val="28"/>
          <w:lang w:val="fr-WINDIES"/>
        </w:rPr>
      </w:pPr>
      <w:r>
        <w:rPr>
          <w:noProof/>
          <w:lang w:eastAsia="fr-FR"/>
        </w:rPr>
        <mc:AlternateContent>
          <mc:Choice Requires="wps">
            <w:drawing>
              <wp:anchor distT="0" distB="0" distL="114300" distR="114300" simplePos="0" relativeHeight="251622912" behindDoc="0" locked="0" layoutInCell="1" allowOverlap="1">
                <wp:simplePos x="0" y="0"/>
                <wp:positionH relativeFrom="column">
                  <wp:posOffset>228600</wp:posOffset>
                </wp:positionH>
                <wp:positionV relativeFrom="paragraph">
                  <wp:posOffset>155575</wp:posOffset>
                </wp:positionV>
                <wp:extent cx="0" cy="1714500"/>
                <wp:effectExtent l="9525" t="12700" r="9525" b="6350"/>
                <wp:wrapNone/>
                <wp:docPr id="11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25pt" to="18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bH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" strokeweight=".26mm"/>
            </w:pict>
          </mc:Fallback>
        </mc:AlternateContent>
      </w:r>
      <w:r>
        <w:rPr>
          <w:noProof/>
          <w:lang w:eastAsia="fr-FR"/>
        </w:rPr>
        <mc:AlternateContent>
          <mc:Choice Requires="wps">
            <w:drawing>
              <wp:anchor distT="0" distB="0" distL="114300" distR="114300" simplePos="0" relativeHeight="251621888" behindDoc="0" locked="0" layoutInCell="1" allowOverlap="1">
                <wp:simplePos x="0" y="0"/>
                <wp:positionH relativeFrom="column">
                  <wp:posOffset>2400300</wp:posOffset>
                </wp:positionH>
                <wp:positionV relativeFrom="paragraph">
                  <wp:posOffset>155575</wp:posOffset>
                </wp:positionV>
                <wp:extent cx="0" cy="1714500"/>
                <wp:effectExtent l="9525" t="12700" r="9525" b="6350"/>
                <wp:wrapNone/>
                <wp:docPr id="11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25pt" to="189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h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" strokeweight=".26mm"/>
            </w:pict>
          </mc:Fallback>
        </mc:AlternateContent>
      </w:r>
      <w:r>
        <w:rPr>
          <w:noProof/>
          <w:lang w:eastAsia="fr-FR"/>
        </w:rPr>
        <mc:AlternateContent>
          <mc:Choice Requires="wps">
            <w:drawing>
              <wp:anchor distT="0" distB="0" distL="114300" distR="114300" simplePos="0" relativeHeight="251620864" behindDoc="0" locked="0" layoutInCell="1" allowOverlap="1">
                <wp:simplePos x="0" y="0"/>
                <wp:positionH relativeFrom="column">
                  <wp:posOffset>1371600</wp:posOffset>
                </wp:positionH>
                <wp:positionV relativeFrom="paragraph">
                  <wp:posOffset>155575</wp:posOffset>
                </wp:positionV>
                <wp:extent cx="0" cy="1714500"/>
                <wp:effectExtent l="9525" t="12700" r="9525" b="6350"/>
                <wp:wrapNone/>
                <wp:docPr id="11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25pt" to="108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ub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" strokeweight=".26mm"/>
            </w:pict>
          </mc:Fallback>
        </mc:AlternateContent>
      </w:r>
      <w:r>
        <w:rPr>
          <w:noProof/>
          <w:lang w:eastAsia="fr-FR"/>
        </w:rPr>
        <mc:AlternateContent>
          <mc:Choice Requires="wps">
            <w:drawing>
              <wp:anchor distT="0" distB="0" distL="114300" distR="114300" simplePos="0" relativeHeight="251619840" behindDoc="0" locked="0" layoutInCell="1" allowOverlap="1">
                <wp:simplePos x="0" y="0"/>
                <wp:positionH relativeFrom="column">
                  <wp:posOffset>3543300</wp:posOffset>
                </wp:positionH>
                <wp:positionV relativeFrom="paragraph">
                  <wp:posOffset>155575</wp:posOffset>
                </wp:positionV>
                <wp:extent cx="0" cy="1714500"/>
                <wp:effectExtent l="9525" t="12700" r="9525" b="6350"/>
                <wp:wrapNone/>
                <wp:docPr id="11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25pt" to="279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S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" strokeweight=".26mm"/>
            </w:pict>
          </mc:Fallback>
        </mc:AlternateContent>
      </w:r>
      <w:r>
        <w:rPr>
          <w:noProof/>
          <w:lang w:eastAsia="fr-FR"/>
        </w:rPr>
        <mc:AlternateContent>
          <mc:Choice Requires="wps">
            <w:drawing>
              <wp:anchor distT="0" distB="0" distL="114300" distR="114300" simplePos="0" relativeHeight="251618816" behindDoc="0" locked="0" layoutInCell="1" allowOverlap="1">
                <wp:simplePos x="0" y="0"/>
                <wp:positionH relativeFrom="column">
                  <wp:posOffset>4572000</wp:posOffset>
                </wp:positionH>
                <wp:positionV relativeFrom="paragraph">
                  <wp:posOffset>155575</wp:posOffset>
                </wp:positionV>
                <wp:extent cx="0" cy="1714500"/>
                <wp:effectExtent l="9525" t="12700" r="9525" b="6350"/>
                <wp:wrapNone/>
                <wp:docPr id="1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25pt" to="5in,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o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" strokeweight=".26mm"/>
            </w:pict>
          </mc:Fallback>
        </mc:AlternateContent>
      </w:r>
      <w:r>
        <w:rPr>
          <w:noProof/>
          <w:lang w:eastAsia="fr-FR"/>
        </w:rPr>
        <mc:AlternateContent>
          <mc:Choice Requires="wps">
            <w:drawing>
              <wp:anchor distT="0" distB="0" distL="114300" distR="114300" simplePos="0" relativeHeight="251617792" behindDoc="0" locked="0" layoutInCell="1" allowOverlap="1">
                <wp:simplePos x="0" y="0"/>
                <wp:positionH relativeFrom="column">
                  <wp:posOffset>5829300</wp:posOffset>
                </wp:positionH>
                <wp:positionV relativeFrom="paragraph">
                  <wp:posOffset>155575</wp:posOffset>
                </wp:positionV>
                <wp:extent cx="0" cy="1714500"/>
                <wp:effectExtent l="9525" t="12700" r="9525" b="6350"/>
                <wp:wrapNone/>
                <wp:docPr id="1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2.25pt" to="459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tIFQIAACs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" strokeweight=".26mm"/>
            </w:pict>
          </mc:Fallback>
        </mc:AlternateContent>
      </w:r>
      <w:r>
        <w:rPr>
          <w:noProof/>
          <w:lang w:eastAsia="fr-FR"/>
        </w:rPr>
        <mc:AlternateContent>
          <mc:Choice Requires="wps">
            <w:drawing>
              <wp:anchor distT="0" distB="0" distL="114300" distR="114300" simplePos="0" relativeHeight="251611648" behindDoc="0" locked="0" layoutInCell="1" allowOverlap="1">
                <wp:simplePos x="0" y="0"/>
                <wp:positionH relativeFrom="column">
                  <wp:posOffset>228600</wp:posOffset>
                </wp:positionH>
                <wp:positionV relativeFrom="paragraph">
                  <wp:posOffset>155575</wp:posOffset>
                </wp:positionV>
                <wp:extent cx="5600700" cy="0"/>
                <wp:effectExtent l="9525" t="12700" r="9525" b="6350"/>
                <wp:wrapNone/>
                <wp:docPr id="1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25pt" to="45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IG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" strokeweight=".26mm"/>
            </w:pict>
          </mc:Fallback>
        </mc:AlternateContent>
      </w:r>
    </w:p>
    <w:p w:rsidR="00473D0A" w:rsidRDefault="00473D0A">
      <w:r>
        <w:t xml:space="preserve">                                      &gt; 500 μm             &gt;160 μm                &gt;  80 μm               &gt; 40  μm</w:t>
      </w:r>
    </w:p>
    <w:p w:rsidR="00473D0A" w:rsidRDefault="00E3266D">
      <w:r>
        <w:rPr>
          <w:noProof/>
          <w:lang w:eastAsia="fr-FR"/>
        </w:rPr>
        <mc:AlternateContent>
          <mc:Choice Requires="wps">
            <w:drawing>
              <wp:anchor distT="0" distB="0" distL="114300" distR="114300" simplePos="0" relativeHeight="251612672" behindDoc="0" locked="0" layoutInCell="1" allowOverlap="1">
                <wp:simplePos x="0" y="0"/>
                <wp:positionH relativeFrom="column">
                  <wp:posOffset>228600</wp:posOffset>
                </wp:positionH>
                <wp:positionV relativeFrom="paragraph">
                  <wp:posOffset>147955</wp:posOffset>
                </wp:positionV>
                <wp:extent cx="5600700" cy="0"/>
                <wp:effectExtent l="9525" t="5080" r="9525" b="13970"/>
                <wp:wrapNone/>
                <wp:docPr id="1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65pt" to="45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JI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" strokeweight=".26mm"/>
            </w:pict>
          </mc:Fallback>
        </mc:AlternateContent>
      </w:r>
    </w:p>
    <w:p w:rsidR="00473D0A" w:rsidRDefault="00473D0A">
      <w:r>
        <w:t xml:space="preserve">                  1                   13.42                   68.33                       93.91                   98.26</w:t>
      </w:r>
    </w:p>
    <w:p w:rsidR="00473D0A" w:rsidRDefault="00E3266D">
      <w:pPr>
        <w:rPr>
          <w:lang w:val="fr-WINDIES"/>
        </w:rPr>
      </w:pPr>
      <w:r>
        <w:rPr>
          <w:noProof/>
          <w:lang w:eastAsia="fr-FR"/>
        </w:rPr>
        <mc:AlternateContent>
          <mc:Choice Requires="wps">
            <w:drawing>
              <wp:anchor distT="0" distB="0" distL="114300" distR="114300" simplePos="0" relativeHeight="251615744" behindDoc="0" locked="0" layoutInCell="1" allowOverlap="1">
                <wp:simplePos x="0" y="0"/>
                <wp:positionH relativeFrom="column">
                  <wp:posOffset>228600</wp:posOffset>
                </wp:positionH>
                <wp:positionV relativeFrom="paragraph">
                  <wp:posOffset>140335</wp:posOffset>
                </wp:positionV>
                <wp:extent cx="5600700" cy="0"/>
                <wp:effectExtent l="9525" t="6985" r="9525" b="12065"/>
                <wp:wrapNone/>
                <wp:docPr id="11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05pt" to="4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WZ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" strokeweight=".26mm"/>
            </w:pict>
          </mc:Fallback>
        </mc:AlternateContent>
      </w:r>
    </w:p>
    <w:p w:rsidR="00473D0A" w:rsidRDefault="00473D0A">
      <w:r>
        <w:t xml:space="preserve">                 2                     13.87                    64.96                       92.94                  99.05</w:t>
      </w:r>
    </w:p>
    <w:p w:rsidR="00473D0A" w:rsidRDefault="00E3266D">
      <w:pPr>
        <w:rPr>
          <w:lang w:val="fr-WINDIES"/>
        </w:rPr>
      </w:pPr>
      <w:r>
        <w:rPr>
          <w:noProof/>
          <w:lang w:eastAsia="fr-FR"/>
        </w:rPr>
        <mc:AlternateContent>
          <mc:Choice Requires="wps">
            <w:drawing>
              <wp:anchor distT="0" distB="0" distL="114300" distR="114300" simplePos="0" relativeHeight="251613696" behindDoc="0" locked="0" layoutInCell="1" allowOverlap="1">
                <wp:simplePos x="0" y="0"/>
                <wp:positionH relativeFrom="column">
                  <wp:posOffset>228600</wp:posOffset>
                </wp:positionH>
                <wp:positionV relativeFrom="paragraph">
                  <wp:posOffset>132715</wp:posOffset>
                </wp:positionV>
                <wp:extent cx="5600700" cy="0"/>
                <wp:effectExtent l="9525" t="8890" r="9525" b="10160"/>
                <wp:wrapNone/>
                <wp:docPr id="10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45pt" to="45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2K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" strokeweight=".26mm"/>
            </w:pict>
          </mc:Fallback>
        </mc:AlternateContent>
      </w:r>
    </w:p>
    <w:p w:rsidR="00473D0A" w:rsidRDefault="00473D0A">
      <w:r>
        <w:t xml:space="preserve">                 3                     12.66                    67.45                       94.64                  97.77</w:t>
      </w:r>
    </w:p>
    <w:p w:rsidR="00473D0A" w:rsidRDefault="00E3266D">
      <w:pPr>
        <w:rPr>
          <w:lang w:val="fr-WINDIES"/>
        </w:rPr>
      </w:pPr>
      <w:r>
        <w:rPr>
          <w:noProof/>
          <w:lang w:eastAsia="fr-FR"/>
        </w:rPr>
        <mc:AlternateContent>
          <mc:Choice Requires="wps">
            <w:drawing>
              <wp:anchor distT="0" distB="0" distL="114300" distR="114300" simplePos="0" relativeHeight="251614720" behindDoc="0" locked="0" layoutInCell="1" allowOverlap="1">
                <wp:simplePos x="0" y="0"/>
                <wp:positionH relativeFrom="column">
                  <wp:posOffset>228600</wp:posOffset>
                </wp:positionH>
                <wp:positionV relativeFrom="paragraph">
                  <wp:posOffset>125095</wp:posOffset>
                </wp:positionV>
                <wp:extent cx="5600700" cy="0"/>
                <wp:effectExtent l="9525" t="10795" r="9525" b="8255"/>
                <wp:wrapNone/>
                <wp:docPr id="10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85pt" to="45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" strokeweight=".26mm"/>
            </w:pict>
          </mc:Fallback>
        </mc:AlternateContent>
      </w:r>
    </w:p>
    <w:p w:rsidR="00473D0A" w:rsidRDefault="00473D0A">
      <w:r>
        <w:t xml:space="preserve">         Moyenne               13.316                 66.913                      93.830                98.360</w:t>
      </w:r>
    </w:p>
    <w:p w:rsidR="00473D0A" w:rsidRDefault="00E3266D">
      <w:r>
        <w:rPr>
          <w:noProof/>
          <w:lang w:eastAsia="fr-FR"/>
        </w:rPr>
        <mc:AlternateContent>
          <mc:Choice Requires="wps">
            <w:drawing>
              <wp:anchor distT="0" distB="0" distL="114300" distR="114300" simplePos="0" relativeHeight="251616768" behindDoc="0" locked="0" layoutInCell="1" allowOverlap="1">
                <wp:simplePos x="0" y="0"/>
                <wp:positionH relativeFrom="column">
                  <wp:posOffset>228600</wp:posOffset>
                </wp:positionH>
                <wp:positionV relativeFrom="paragraph">
                  <wp:posOffset>117475</wp:posOffset>
                </wp:positionV>
                <wp:extent cx="5600700" cy="0"/>
                <wp:effectExtent l="9525" t="12700" r="9525" b="6350"/>
                <wp:wrapNone/>
                <wp:docPr id="10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25pt" to="45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gPFQ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" strokeweight=".26mm"/>
            </w:pict>
          </mc:Fallback>
        </mc:AlternateContent>
      </w:r>
      <w:r w:rsidR="00473D0A">
        <w:t xml:space="preserve">  </w:t>
      </w:r>
    </w:p>
    <w:p w:rsidR="00473D0A" w:rsidRDefault="00473D0A"/>
    <w:p w:rsidR="00473D0A" w:rsidRDefault="00473D0A">
      <w:pPr>
        <w:spacing w:line="360" w:lineRule="auto"/>
        <w:ind w:right="-540"/>
        <w:rPr>
          <w:b/>
          <w:bCs/>
          <w:sz w:val="28"/>
          <w:szCs w:val="28"/>
        </w:rPr>
      </w:pPr>
      <w:r>
        <w:rPr>
          <w:b/>
          <w:bCs/>
          <w:sz w:val="28"/>
          <w:szCs w:val="28"/>
        </w:rPr>
        <w:t>I.5.Analyse granulométrique du phosphate broyé</w:t>
      </w:r>
    </w:p>
    <w:p w:rsidR="00473D0A" w:rsidRDefault="00473D0A">
      <w:pPr>
        <w:spacing w:line="360" w:lineRule="auto"/>
        <w:rPr>
          <w:b/>
          <w:bCs/>
          <w:sz w:val="28"/>
          <w:szCs w:val="28"/>
        </w:rPr>
      </w:pPr>
      <w:r>
        <w:rPr>
          <w:b/>
          <w:bCs/>
          <w:sz w:val="28"/>
          <w:szCs w:val="28"/>
        </w:rPr>
        <w:t xml:space="preserve">     (Pulpe de phosphate):</w:t>
      </w:r>
    </w:p>
    <w:p w:rsidR="00473D0A" w:rsidRDefault="00473D0A">
      <w:pPr>
        <w:spacing w:line="360" w:lineRule="auto"/>
        <w:rPr>
          <w:b/>
          <w:bCs/>
          <w:sz w:val="28"/>
          <w:szCs w:val="28"/>
        </w:rPr>
      </w:pPr>
      <w:r>
        <w:rPr>
          <w:b/>
          <w:bCs/>
          <w:sz w:val="28"/>
          <w:szCs w:val="28"/>
        </w:rPr>
        <w:t xml:space="preserve">      But</w:t>
      </w:r>
    </w:p>
    <w:p w:rsidR="00473D0A" w:rsidRDefault="00473D0A">
      <w:pPr>
        <w:spacing w:line="360" w:lineRule="auto"/>
      </w:pPr>
    </w:p>
    <w:p w:rsidR="00473D0A" w:rsidRDefault="00473D0A">
      <w:pPr>
        <w:spacing w:line="360" w:lineRule="auto"/>
        <w:ind w:right="-360"/>
      </w:pPr>
      <w:r>
        <w:t xml:space="preserve">       Détermination du pourcentage de la granulométrie de la pulpe de phosphate.</w:t>
      </w:r>
    </w:p>
    <w:p w:rsidR="00473D0A" w:rsidRDefault="00473D0A">
      <w:pPr>
        <w:spacing w:line="360" w:lineRule="auto"/>
      </w:pPr>
      <w:r>
        <w:t xml:space="preserve">   </w:t>
      </w:r>
    </w:p>
    <w:p w:rsidR="00473D0A" w:rsidRDefault="00473D0A">
      <w:pPr>
        <w:spacing w:line="360" w:lineRule="auto"/>
        <w:rPr>
          <w:b/>
          <w:bCs/>
          <w:sz w:val="28"/>
          <w:szCs w:val="28"/>
        </w:rPr>
      </w:pPr>
      <w:r>
        <w:t xml:space="preserve">       </w:t>
      </w:r>
      <w:r>
        <w:rPr>
          <w:b/>
          <w:bCs/>
          <w:sz w:val="28"/>
          <w:szCs w:val="28"/>
        </w:rPr>
        <w:t>Principe :</w:t>
      </w:r>
    </w:p>
    <w:p w:rsidR="00473D0A" w:rsidRDefault="00473D0A">
      <w:pPr>
        <w:spacing w:line="360" w:lineRule="auto"/>
      </w:pPr>
      <w:r>
        <w:t xml:space="preserve">     </w:t>
      </w:r>
    </w:p>
    <w:p w:rsidR="00473D0A" w:rsidRDefault="00473D0A">
      <w:pPr>
        <w:spacing w:line="360" w:lineRule="auto"/>
      </w:pPr>
      <w:r>
        <w:t xml:space="preserve">      Tamisage à l’aide des tamis dont le diamètre des mailles s’entend de 160 μm à 40 μm par voie sèche.</w:t>
      </w:r>
    </w:p>
    <w:p w:rsidR="00473D0A" w:rsidRDefault="00473D0A">
      <w:pPr>
        <w:spacing w:line="360" w:lineRule="auto"/>
        <w:rPr>
          <w:b/>
          <w:bCs/>
          <w:sz w:val="28"/>
          <w:szCs w:val="28"/>
        </w:rPr>
      </w:pPr>
      <w:r>
        <w:rPr>
          <w:b/>
          <w:bCs/>
          <w:sz w:val="28"/>
          <w:szCs w:val="28"/>
        </w:rPr>
        <w:t xml:space="preserve">      Mode opératoire:</w:t>
      </w:r>
    </w:p>
    <w:p w:rsidR="00473D0A" w:rsidRDefault="00473D0A">
      <w:pPr>
        <w:spacing w:line="360" w:lineRule="auto"/>
        <w:jc w:val="right"/>
        <w:rPr>
          <w:rFonts w:ascii="Century Gothic" w:hAnsi="Century Gothic"/>
        </w:rPr>
      </w:pPr>
      <w:r>
        <w:rPr>
          <w:rFonts w:ascii="Century Gothic" w:hAnsi="Century Gothic"/>
        </w:rPr>
        <w:t xml:space="preserve">             </w:t>
      </w:r>
    </w:p>
    <w:p w:rsidR="00473D0A" w:rsidRDefault="00473D0A">
      <w:pPr>
        <w:numPr>
          <w:ilvl w:val="0"/>
          <w:numId w:val="28"/>
        </w:numPr>
        <w:spacing w:line="360" w:lineRule="auto"/>
        <w:ind w:left="778" w:hanging="360"/>
      </w:pPr>
      <w:r>
        <w:t xml:space="preserve">Peser environ </w:t>
      </w:r>
      <w:smartTag w:uri="urn:schemas-microsoft-com:office:smarttags" w:element="metricconverter">
        <w:smartTagPr>
          <w:attr w:name="ProductID" w:val="10 g"/>
        </w:smartTagPr>
        <w:r>
          <w:t>10 g</w:t>
        </w:r>
      </w:smartTag>
      <w:r>
        <w:t xml:space="preserve"> de l’échantillon moyen, mettre dans un plateau en aluminium.</w:t>
      </w:r>
    </w:p>
    <w:p w:rsidR="00473D0A" w:rsidRDefault="00473D0A">
      <w:pPr>
        <w:numPr>
          <w:ilvl w:val="0"/>
          <w:numId w:val="28"/>
        </w:numPr>
        <w:spacing w:line="360" w:lineRule="auto"/>
        <w:ind w:left="778" w:hanging="360"/>
      </w:pPr>
      <w:r>
        <w:t xml:space="preserve"> Laisser au dessiccateur infra –rouge (105± 5) °C pendant 40 min.</w:t>
      </w:r>
    </w:p>
    <w:p w:rsidR="00473D0A" w:rsidRDefault="00473D0A">
      <w:pPr>
        <w:numPr>
          <w:ilvl w:val="0"/>
          <w:numId w:val="28"/>
        </w:numPr>
        <w:spacing w:line="360" w:lineRule="auto"/>
        <w:ind w:left="778" w:hanging="360"/>
      </w:pPr>
      <w:r>
        <w:t xml:space="preserve"> Rassembler les tamis dans l’ordre des grandeurs des mailles de haut en bas.</w:t>
      </w:r>
    </w:p>
    <w:p w:rsidR="00473D0A" w:rsidRDefault="00473D0A">
      <w:pPr>
        <w:numPr>
          <w:ilvl w:val="0"/>
          <w:numId w:val="28"/>
        </w:numPr>
        <w:spacing w:line="360" w:lineRule="auto"/>
        <w:ind w:left="778" w:hanging="360"/>
      </w:pPr>
      <w:r>
        <w:t xml:space="preserve"> Peser environ 150g de l’échantillon moyen sur le tamis supérieur.</w:t>
      </w:r>
    </w:p>
    <w:p w:rsidR="00473D0A" w:rsidRDefault="00473D0A">
      <w:pPr>
        <w:numPr>
          <w:ilvl w:val="0"/>
          <w:numId w:val="28"/>
        </w:numPr>
        <w:spacing w:line="360" w:lineRule="auto"/>
        <w:ind w:left="778" w:hanging="360"/>
      </w:pPr>
      <w:r>
        <w:t xml:space="preserve">  Mettre le couvercle et on secoue les tamis pendant 10 min.</w:t>
      </w:r>
    </w:p>
    <w:p w:rsidR="00473D0A" w:rsidRDefault="00473D0A">
      <w:pPr>
        <w:numPr>
          <w:ilvl w:val="0"/>
          <w:numId w:val="28"/>
        </w:numPr>
        <w:spacing w:line="360" w:lineRule="auto"/>
        <w:ind w:left="778" w:hanging="360"/>
      </w:pPr>
      <w:r>
        <w:t>Ensuite, enlève le tamis supérieur; et secouer à nouveau les autres de manière à chasser l’eau résiduelle.</w:t>
      </w:r>
    </w:p>
    <w:p w:rsidR="00473D0A" w:rsidRDefault="00473D0A">
      <w:pPr>
        <w:numPr>
          <w:ilvl w:val="0"/>
          <w:numId w:val="28"/>
        </w:numPr>
        <w:tabs>
          <w:tab w:val="left" w:pos="8186"/>
          <w:tab w:val="right" w:pos="9026"/>
        </w:tabs>
        <w:spacing w:line="480" w:lineRule="auto"/>
        <w:ind w:left="780" w:hanging="360"/>
      </w:pPr>
      <w:r>
        <w:t xml:space="preserve">Enfin, procéder à l’étuve des différents tamis à une température de </w:t>
      </w:r>
      <w:smartTag w:uri="urn:schemas-microsoft-com:office:smarttags" w:element="metricconverter">
        <w:smartTagPr>
          <w:attr w:name="ProductID" w:val="80ﾰC"/>
        </w:smartTagPr>
        <w:r>
          <w:t>80°C</w:t>
        </w:r>
      </w:smartTag>
      <w:r>
        <w:t xml:space="preserve"> pendant 2 heures.</w:t>
      </w:r>
    </w:p>
    <w:p w:rsidR="00473D0A" w:rsidRDefault="00473D0A">
      <w:pPr>
        <w:tabs>
          <w:tab w:val="left" w:pos="7826"/>
          <w:tab w:val="right" w:pos="8666"/>
        </w:tabs>
        <w:spacing w:line="480" w:lineRule="auto"/>
        <w:ind w:hanging="270"/>
        <w:rPr>
          <w:b/>
          <w:bCs/>
          <w:sz w:val="28"/>
          <w:szCs w:val="28"/>
        </w:rPr>
      </w:pPr>
      <w:r>
        <w:rPr>
          <w:b/>
          <w:bCs/>
          <w:sz w:val="28"/>
          <w:szCs w:val="28"/>
        </w:rPr>
        <w:t xml:space="preserve">    Expression des résultats:</w:t>
      </w:r>
    </w:p>
    <w:p w:rsidR="00473D0A" w:rsidRDefault="00473D0A">
      <w:pPr>
        <w:tabs>
          <w:tab w:val="left" w:pos="7466"/>
          <w:tab w:val="right" w:pos="8306"/>
        </w:tabs>
        <w:spacing w:line="360" w:lineRule="auto"/>
        <w:ind w:hanging="274"/>
      </w:pPr>
      <w:r>
        <w:t xml:space="preserve">                P</w:t>
      </w:r>
      <w:r>
        <w:rPr>
          <w:vertAlign w:val="subscript"/>
        </w:rPr>
        <w:t>1</w:t>
      </w:r>
      <w:r>
        <w:t>: le poids de la prise d’essai.</w:t>
      </w:r>
    </w:p>
    <w:p w:rsidR="00473D0A" w:rsidRDefault="00473D0A">
      <w:pPr>
        <w:tabs>
          <w:tab w:val="left" w:pos="7466"/>
          <w:tab w:val="right" w:pos="8306"/>
        </w:tabs>
        <w:spacing w:line="360" w:lineRule="auto"/>
        <w:ind w:hanging="274"/>
      </w:pPr>
      <w:r>
        <w:t xml:space="preserve">                P</w:t>
      </w:r>
      <w:r>
        <w:rPr>
          <w:vertAlign w:val="subscript"/>
        </w:rPr>
        <w:t>2</w:t>
      </w:r>
      <w:r>
        <w:t> : le % H</w:t>
      </w:r>
      <w:r>
        <w:rPr>
          <w:vertAlign w:val="subscript"/>
        </w:rPr>
        <w:t>2</w:t>
      </w:r>
      <w:r>
        <w:t xml:space="preserve">O de l’échantillon moyen étuvé dans le dessiccateur infrarouge. </w:t>
      </w:r>
    </w:p>
    <w:p w:rsidR="00473D0A" w:rsidRDefault="00473D0A">
      <w:pPr>
        <w:tabs>
          <w:tab w:val="left" w:pos="7466"/>
        </w:tabs>
        <w:spacing w:line="360" w:lineRule="auto"/>
        <w:ind w:hanging="274"/>
      </w:pPr>
      <w:r>
        <w:t xml:space="preserve">                P</w:t>
      </w:r>
      <w:r>
        <w:rPr>
          <w:vertAlign w:val="subscript"/>
        </w:rPr>
        <w:t>3</w:t>
      </w:r>
      <w:r>
        <w:t xml:space="preserve"> : la quantité de phosphate sec contenue dans la prise d’essai.</w:t>
      </w:r>
    </w:p>
    <w:p w:rsidR="00473D0A" w:rsidRDefault="00473D0A">
      <w:pPr>
        <w:tabs>
          <w:tab w:val="left" w:pos="7466"/>
        </w:tabs>
        <w:spacing w:line="360" w:lineRule="auto"/>
        <w:ind w:hanging="274"/>
      </w:pPr>
      <w:r>
        <w:t xml:space="preserve">                P</w:t>
      </w:r>
      <w:r>
        <w:rPr>
          <w:vertAlign w:val="subscript"/>
        </w:rPr>
        <w:t>4</w:t>
      </w:r>
      <w:r>
        <w:t xml:space="preserve"> : le poids de l’échantillon résultant sur le tamis  (refus du tamis) </w:t>
      </w:r>
    </w:p>
    <w:p w:rsidR="00473D0A" w:rsidRDefault="00473D0A">
      <w:pPr>
        <w:tabs>
          <w:tab w:val="left" w:pos="7466"/>
        </w:tabs>
        <w:spacing w:line="360" w:lineRule="auto"/>
        <w:ind w:hanging="274"/>
      </w:pPr>
      <w:r>
        <w:t xml:space="preserve">                P'</w:t>
      </w:r>
      <w:r>
        <w:rPr>
          <w:vertAlign w:val="subscript"/>
        </w:rPr>
        <w:t xml:space="preserve"> 4</w:t>
      </w:r>
      <w:r>
        <w:t>: le refus du tamis ramené à100%.</w:t>
      </w:r>
    </w:p>
    <w:p w:rsidR="00473D0A" w:rsidRPr="000C4F21" w:rsidRDefault="00E3266D">
      <w:pPr>
        <w:tabs>
          <w:tab w:val="left" w:pos="7466"/>
        </w:tabs>
        <w:spacing w:line="360" w:lineRule="auto"/>
        <w:ind w:hanging="270"/>
        <w:rPr>
          <w:vertAlign w:val="subscript"/>
        </w:rPr>
      </w:pPr>
      <w:r>
        <w:rPr>
          <w:noProof/>
          <w:lang w:eastAsia="fr-FR"/>
        </w:rPr>
        <mc:AlternateContent>
          <mc:Choice Requires="wps">
            <w:drawing>
              <wp:anchor distT="0" distB="0" distL="114300" distR="114300" simplePos="0" relativeHeight="251606528" behindDoc="0" locked="0" layoutInCell="1" allowOverlap="1">
                <wp:simplePos x="0" y="0"/>
                <wp:positionH relativeFrom="column">
                  <wp:posOffset>2197100</wp:posOffset>
                </wp:positionH>
                <wp:positionV relativeFrom="paragraph">
                  <wp:posOffset>104140</wp:posOffset>
                </wp:positionV>
                <wp:extent cx="533400" cy="0"/>
                <wp:effectExtent l="6350" t="56515" r="22225" b="57785"/>
                <wp:wrapNone/>
                <wp:docPr id="10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2pt" to="2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35KgIAAEwEAAAOAAAAZHJzL2Uyb0RvYy54bWysVMGO2jAQvVfqP1i+QxLIUo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" strokeweight=".26mm">
                <v:stroke endarrow="block"/>
              </v:line>
            </w:pict>
          </mc:Fallback>
        </mc:AlternateContent>
      </w:r>
      <w:r w:rsidR="00473D0A" w:rsidRPr="000C4F21">
        <w:t xml:space="preserve">                      On a                 100 %                     100% –P</w:t>
      </w:r>
      <w:r w:rsidR="00473D0A" w:rsidRPr="000C4F21">
        <w:rPr>
          <w:vertAlign w:val="subscript"/>
        </w:rPr>
        <w:t xml:space="preserve">2 </w:t>
      </w:r>
    </w:p>
    <w:p w:rsidR="00473D0A" w:rsidRPr="000C4F21" w:rsidRDefault="00E3266D">
      <w:pPr>
        <w:tabs>
          <w:tab w:val="left" w:pos="7466"/>
        </w:tabs>
        <w:spacing w:line="360" w:lineRule="auto"/>
        <w:ind w:hanging="270"/>
        <w:rPr>
          <w:vertAlign w:val="subscript"/>
        </w:rPr>
      </w:pPr>
      <w:r>
        <w:rPr>
          <w:noProof/>
          <w:lang w:eastAsia="fr-FR"/>
        </w:rPr>
        <mc:AlternateContent>
          <mc:Choice Requires="wps">
            <w:drawing>
              <wp:anchor distT="0" distB="0" distL="114300" distR="114300" simplePos="0" relativeHeight="251607552" behindDoc="0" locked="0" layoutInCell="1" allowOverlap="1">
                <wp:simplePos x="0" y="0"/>
                <wp:positionH relativeFrom="column">
                  <wp:posOffset>2209800</wp:posOffset>
                </wp:positionH>
                <wp:positionV relativeFrom="paragraph">
                  <wp:posOffset>73660</wp:posOffset>
                </wp:positionV>
                <wp:extent cx="533400" cy="0"/>
                <wp:effectExtent l="9525" t="54610" r="19050" b="59690"/>
                <wp:wrapNone/>
                <wp:docPr id="10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5.8pt" to="3in,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KQIAAEw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" strokeweight=".26mm">
                <v:stroke endarrow="block"/>
              </v:line>
            </w:pict>
          </mc:Fallback>
        </mc:AlternateContent>
      </w:r>
      <w:r w:rsidR="00473D0A" w:rsidRPr="000C4F21">
        <w:t xml:space="preserve">                                                    P</w:t>
      </w:r>
      <w:r w:rsidR="00473D0A" w:rsidRPr="000C4F21">
        <w:rPr>
          <w:vertAlign w:val="subscript"/>
        </w:rPr>
        <w:t>1</w:t>
      </w:r>
      <w:r w:rsidR="00473D0A" w:rsidRPr="000C4F21">
        <w:t xml:space="preserve">                       P</w:t>
      </w:r>
      <w:r w:rsidR="00473D0A" w:rsidRPr="000C4F21">
        <w:rPr>
          <w:vertAlign w:val="subscript"/>
        </w:rPr>
        <w:t>3</w:t>
      </w:r>
    </w:p>
    <w:p w:rsidR="00473D0A" w:rsidRDefault="00473D0A">
      <w:pPr>
        <w:tabs>
          <w:tab w:val="left" w:pos="7466"/>
        </w:tabs>
        <w:spacing w:line="360" w:lineRule="auto"/>
        <w:ind w:hanging="274"/>
      </w:pPr>
      <w:r w:rsidRPr="000C4F21">
        <w:t xml:space="preserve">                      </w:t>
      </w:r>
      <w:r>
        <w:t>Donc          P</w:t>
      </w:r>
      <w:r>
        <w:rPr>
          <w:vertAlign w:val="subscript"/>
        </w:rPr>
        <w:t xml:space="preserve">3 </w:t>
      </w:r>
      <w:r>
        <w:t>=   P</w:t>
      </w:r>
      <w:r>
        <w:rPr>
          <w:vertAlign w:val="subscript"/>
        </w:rPr>
        <w:t>1</w:t>
      </w:r>
      <w:r>
        <w:t xml:space="preserve"> /100 × (100% -p</w:t>
      </w:r>
      <w:r>
        <w:rPr>
          <w:vertAlign w:val="subscript"/>
        </w:rPr>
        <w:t>2</w:t>
      </w:r>
      <w:r>
        <w:t>)</w:t>
      </w:r>
    </w:p>
    <w:p w:rsidR="00473D0A" w:rsidRDefault="00E3266D">
      <w:pPr>
        <w:tabs>
          <w:tab w:val="left" w:pos="7466"/>
        </w:tabs>
        <w:spacing w:line="360" w:lineRule="auto"/>
        <w:ind w:hanging="274"/>
        <w:rPr>
          <w:rFonts w:ascii="Century Gothic" w:hAnsi="Century Gothic"/>
          <w:vertAlign w:val="subscript"/>
        </w:rPr>
      </w:pPr>
      <w:r>
        <w:rPr>
          <w:noProof/>
          <w:lang w:eastAsia="fr-FR"/>
        </w:rPr>
        <mc:AlternateContent>
          <mc:Choice Requires="wps">
            <w:drawing>
              <wp:anchor distT="0" distB="0" distL="114300" distR="114300" simplePos="0" relativeHeight="251608576" behindDoc="0" locked="0" layoutInCell="1" allowOverlap="1">
                <wp:simplePos x="0" y="0"/>
                <wp:positionH relativeFrom="column">
                  <wp:posOffset>2286000</wp:posOffset>
                </wp:positionH>
                <wp:positionV relativeFrom="paragraph">
                  <wp:posOffset>64135</wp:posOffset>
                </wp:positionV>
                <wp:extent cx="533400" cy="0"/>
                <wp:effectExtent l="9525" t="54610" r="19050" b="59690"/>
                <wp:wrapNone/>
                <wp:docPr id="10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05pt" to="2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mhKQ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" strokeweight=".26mm">
                <v:stroke endarrow="block"/>
              </v:line>
            </w:pict>
          </mc:Fallback>
        </mc:AlternateContent>
      </w:r>
      <w:r w:rsidR="00473D0A">
        <w:rPr>
          <w:rFonts w:ascii="Century Gothic" w:hAnsi="Century Gothic"/>
        </w:rPr>
        <w:t xml:space="preserve">                   On a aussi              P</w:t>
      </w:r>
      <w:r w:rsidR="00473D0A">
        <w:rPr>
          <w:rFonts w:ascii="Century Gothic" w:hAnsi="Century Gothic"/>
          <w:vertAlign w:val="subscript"/>
        </w:rPr>
        <w:t xml:space="preserve">3 </w:t>
      </w:r>
      <w:r w:rsidR="00473D0A">
        <w:rPr>
          <w:rFonts w:ascii="Century Gothic" w:hAnsi="Century Gothic"/>
        </w:rPr>
        <w:t xml:space="preserve">                     P</w:t>
      </w:r>
      <w:r w:rsidR="00473D0A">
        <w:rPr>
          <w:rFonts w:ascii="Century Gothic" w:hAnsi="Century Gothic"/>
          <w:vertAlign w:val="subscript"/>
        </w:rPr>
        <w:t>4</w:t>
      </w:r>
    </w:p>
    <w:p w:rsidR="00473D0A" w:rsidRDefault="00E3266D">
      <w:pPr>
        <w:tabs>
          <w:tab w:val="left" w:pos="7466"/>
        </w:tabs>
        <w:spacing w:line="360" w:lineRule="auto"/>
        <w:ind w:hanging="274"/>
        <w:rPr>
          <w:rFonts w:ascii="Century Gothic" w:hAnsi="Century Gothic"/>
        </w:rPr>
      </w:pPr>
      <w:r>
        <w:rPr>
          <w:noProof/>
          <w:lang w:eastAsia="fr-FR"/>
        </w:rPr>
        <mc:AlternateContent>
          <mc:Choice Requires="wps">
            <w:drawing>
              <wp:anchor distT="0" distB="0" distL="114300" distR="114300" simplePos="0" relativeHeight="251609600" behindDoc="0" locked="0" layoutInCell="1" allowOverlap="1">
                <wp:simplePos x="0" y="0"/>
                <wp:positionH relativeFrom="column">
                  <wp:posOffset>2286000</wp:posOffset>
                </wp:positionH>
                <wp:positionV relativeFrom="paragraph">
                  <wp:posOffset>33020</wp:posOffset>
                </wp:positionV>
                <wp:extent cx="533400" cy="0"/>
                <wp:effectExtent l="9525" t="61595" r="19050" b="52705"/>
                <wp:wrapNone/>
                <wp:docPr id="10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6pt" to="2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rJKQIAAEwEAAAOAAAAZHJzL2Uyb0RvYy54bWysVM2O2jAQvlfqO1i+QxKSp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" strokeweight=".26mm">
                <v:stroke endarrow="block"/>
              </v:line>
            </w:pict>
          </mc:Fallback>
        </mc:AlternateContent>
      </w:r>
      <w:r w:rsidR="00473D0A">
        <w:rPr>
          <w:rFonts w:ascii="Century Gothic" w:hAnsi="Century Gothic"/>
        </w:rPr>
        <w:t xml:space="preserve">                                               100%                    P’</w:t>
      </w:r>
    </w:p>
    <w:p w:rsidR="00473D0A" w:rsidRDefault="00473D0A">
      <w:pPr>
        <w:tabs>
          <w:tab w:val="left" w:pos="7466"/>
        </w:tabs>
        <w:spacing w:line="360" w:lineRule="auto"/>
        <w:ind w:hanging="274"/>
        <w:rPr>
          <w:rFonts w:ascii="Century Gothic" w:hAnsi="Century Gothic"/>
          <w:sz w:val="28"/>
          <w:szCs w:val="28"/>
        </w:rPr>
      </w:pPr>
      <w:r>
        <w:rPr>
          <w:rFonts w:ascii="Century Gothic" w:hAnsi="Century Gothic"/>
        </w:rPr>
        <w:t xml:space="preserve">                      D’où :          P’ = (P</w:t>
      </w:r>
      <w:r>
        <w:rPr>
          <w:rFonts w:ascii="Century Gothic" w:hAnsi="Century Gothic"/>
          <w:vertAlign w:val="subscript"/>
        </w:rPr>
        <w:t>4</w:t>
      </w:r>
      <w:r>
        <w:rPr>
          <w:rFonts w:ascii="Century Gothic" w:hAnsi="Century Gothic"/>
        </w:rPr>
        <w:t>/ P</w:t>
      </w:r>
      <w:r>
        <w:rPr>
          <w:rFonts w:ascii="Century Gothic" w:hAnsi="Century Gothic"/>
          <w:vertAlign w:val="subscript"/>
        </w:rPr>
        <w:t>3</w:t>
      </w:r>
      <w:r>
        <w:rPr>
          <w:rFonts w:ascii="Century Gothic" w:hAnsi="Century Gothic"/>
        </w:rPr>
        <w:t>)</w:t>
      </w:r>
      <w:r>
        <w:rPr>
          <w:rFonts w:ascii="Century Gothic" w:hAnsi="Century Gothic"/>
          <w:sz w:val="28"/>
          <w:szCs w:val="28"/>
        </w:rPr>
        <w:t xml:space="preserve"> ×100</w:t>
      </w:r>
    </w:p>
    <w:p w:rsidR="00473D0A" w:rsidRDefault="00473D0A">
      <w:pPr>
        <w:tabs>
          <w:tab w:val="left" w:pos="7466"/>
        </w:tabs>
        <w:spacing w:line="480" w:lineRule="auto"/>
        <w:ind w:hanging="274"/>
        <w:rPr>
          <w:b/>
          <w:bCs/>
          <w:sz w:val="28"/>
          <w:szCs w:val="28"/>
        </w:rPr>
      </w:pPr>
      <w:r>
        <w:rPr>
          <w:rFonts w:ascii="Century Gothic" w:hAnsi="Century Gothic"/>
          <w:sz w:val="28"/>
          <w:szCs w:val="28"/>
        </w:rPr>
        <w:t xml:space="preserve">    </w:t>
      </w:r>
      <w:r>
        <w:rPr>
          <w:b/>
          <w:bCs/>
          <w:sz w:val="28"/>
          <w:szCs w:val="28"/>
        </w:rPr>
        <w:t xml:space="preserve">Calculs : </w:t>
      </w:r>
    </w:p>
    <w:p w:rsidR="00473D0A" w:rsidRDefault="00E3266D">
      <w:pPr>
        <w:tabs>
          <w:tab w:val="left" w:pos="7466"/>
        </w:tabs>
        <w:spacing w:line="480" w:lineRule="auto"/>
        <w:ind w:hanging="274"/>
        <w:rPr>
          <w:b/>
          <w:bCs/>
          <w:sz w:val="28"/>
          <w:szCs w:val="28"/>
        </w:rPr>
      </w:pPr>
      <w:r>
        <w:rPr>
          <w:noProof/>
          <w:lang w:eastAsia="fr-FR"/>
        </w:rPr>
        <mc:AlternateContent>
          <mc:Choice Requires="wps">
            <w:drawing>
              <wp:anchor distT="0" distB="0" distL="114300" distR="114300" simplePos="0" relativeHeight="251635200" behindDoc="0" locked="0" layoutInCell="1" allowOverlap="1">
                <wp:simplePos x="0" y="0"/>
                <wp:positionH relativeFrom="column">
                  <wp:posOffset>114300</wp:posOffset>
                </wp:positionH>
                <wp:positionV relativeFrom="paragraph">
                  <wp:posOffset>342265</wp:posOffset>
                </wp:positionV>
                <wp:extent cx="0" cy="1714500"/>
                <wp:effectExtent l="9525" t="8890" r="9525" b="10160"/>
                <wp:wrapNone/>
                <wp:docPr id="10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95pt" to="9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rj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" strokeweight=".26mm"/>
            </w:pict>
          </mc:Fallback>
        </mc:AlternateContent>
      </w:r>
      <w:r>
        <w:rPr>
          <w:noProof/>
          <w:lang w:eastAsia="fr-FR"/>
        </w:rPr>
        <mc:AlternateContent>
          <mc:Choice Requires="wps">
            <w:drawing>
              <wp:anchor distT="0" distB="0" distL="114300" distR="114300" simplePos="0" relativeHeight="251634176" behindDoc="0" locked="0" layoutInCell="1" allowOverlap="1">
                <wp:simplePos x="0" y="0"/>
                <wp:positionH relativeFrom="column">
                  <wp:posOffset>1257300</wp:posOffset>
                </wp:positionH>
                <wp:positionV relativeFrom="paragraph">
                  <wp:posOffset>342265</wp:posOffset>
                </wp:positionV>
                <wp:extent cx="0" cy="1714500"/>
                <wp:effectExtent l="9525" t="8890" r="9525" b="10160"/>
                <wp:wrapNone/>
                <wp:docPr id="10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95pt" to="99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l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" strokeweight=".26mm"/>
            </w:pict>
          </mc:Fallback>
        </mc:AlternateContent>
      </w:r>
      <w:r>
        <w:rPr>
          <w:noProof/>
          <w:lang w:eastAsia="fr-FR"/>
        </w:rPr>
        <mc:AlternateContent>
          <mc:Choice Requires="wps">
            <w:drawing>
              <wp:anchor distT="0" distB="0" distL="114300" distR="114300" simplePos="0" relativeHeight="251633152" behindDoc="0" locked="0" layoutInCell="1" allowOverlap="1">
                <wp:simplePos x="0" y="0"/>
                <wp:positionH relativeFrom="column">
                  <wp:posOffset>2514600</wp:posOffset>
                </wp:positionH>
                <wp:positionV relativeFrom="paragraph">
                  <wp:posOffset>342265</wp:posOffset>
                </wp:positionV>
                <wp:extent cx="0" cy="1714500"/>
                <wp:effectExtent l="9525" t="8890" r="9525" b="10160"/>
                <wp:wrapNone/>
                <wp:docPr id="10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6.95pt" to="198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" strokeweight=".26mm"/>
            </w:pict>
          </mc:Fallback>
        </mc:AlternateContent>
      </w:r>
      <w:r>
        <w:rPr>
          <w:noProof/>
          <w:lang w:eastAsia="fr-FR"/>
        </w:rPr>
        <mc:AlternateContent>
          <mc:Choice Requires="wps">
            <w:drawing>
              <wp:anchor distT="0" distB="0" distL="114300" distR="114300" simplePos="0" relativeHeight="251632128" behindDoc="0" locked="0" layoutInCell="1" allowOverlap="1">
                <wp:simplePos x="0" y="0"/>
                <wp:positionH relativeFrom="column">
                  <wp:posOffset>3771900</wp:posOffset>
                </wp:positionH>
                <wp:positionV relativeFrom="paragraph">
                  <wp:posOffset>342265</wp:posOffset>
                </wp:positionV>
                <wp:extent cx="0" cy="1714500"/>
                <wp:effectExtent l="9525" t="8890" r="9525" b="10160"/>
                <wp:wrapNone/>
                <wp:docPr id="9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95pt" to="297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W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" strokeweight=".26mm"/>
            </w:pict>
          </mc:Fallback>
        </mc:AlternateContent>
      </w:r>
      <w:r>
        <w:rPr>
          <w:noProof/>
          <w:lang w:eastAsia="fr-FR"/>
        </w:rPr>
        <mc:AlternateContent>
          <mc:Choice Requires="wps">
            <w:drawing>
              <wp:anchor distT="0" distB="0" distL="114300" distR="114300" simplePos="0" relativeHeight="251631104" behindDoc="0" locked="0" layoutInCell="1" allowOverlap="1">
                <wp:simplePos x="0" y="0"/>
                <wp:positionH relativeFrom="column">
                  <wp:posOffset>4686300</wp:posOffset>
                </wp:positionH>
                <wp:positionV relativeFrom="paragraph">
                  <wp:posOffset>342265</wp:posOffset>
                </wp:positionV>
                <wp:extent cx="0" cy="1714500"/>
                <wp:effectExtent l="9525" t="8890" r="9525" b="10160"/>
                <wp:wrapNone/>
                <wp:docPr id="9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6.95pt" to="369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us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" strokeweight=".26mm"/>
            </w:pict>
          </mc:Fallback>
        </mc:AlternateContent>
      </w:r>
      <w:r>
        <w:rPr>
          <w:noProof/>
          <w:lang w:eastAsia="fr-FR"/>
        </w:rPr>
        <mc:AlternateContent>
          <mc:Choice Requires="wps">
            <w:drawing>
              <wp:anchor distT="0" distB="0" distL="114300" distR="114300" simplePos="0" relativeHeight="251630080" behindDoc="0" locked="0" layoutInCell="1" allowOverlap="1">
                <wp:simplePos x="0" y="0"/>
                <wp:positionH relativeFrom="column">
                  <wp:posOffset>5829300</wp:posOffset>
                </wp:positionH>
                <wp:positionV relativeFrom="paragraph">
                  <wp:posOffset>342265</wp:posOffset>
                </wp:positionV>
                <wp:extent cx="0" cy="1714500"/>
                <wp:effectExtent l="9525" t="8890" r="9525" b="10160"/>
                <wp:wrapNone/>
                <wp:docPr id="9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6.95pt" to="459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KNFA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" strokeweight=".26mm"/>
            </w:pict>
          </mc:Fallback>
        </mc:AlternateContent>
      </w:r>
      <w:r>
        <w:rPr>
          <w:noProof/>
          <w:lang w:eastAsia="fr-FR"/>
        </w:rPr>
        <mc:AlternateContent>
          <mc:Choice Requires="wps">
            <w:drawing>
              <wp:anchor distT="0" distB="0" distL="114300" distR="114300" simplePos="0" relativeHeight="251623936" behindDoc="0" locked="0" layoutInCell="1" allowOverlap="1">
                <wp:simplePos x="0" y="0"/>
                <wp:positionH relativeFrom="column">
                  <wp:posOffset>114300</wp:posOffset>
                </wp:positionH>
                <wp:positionV relativeFrom="paragraph">
                  <wp:posOffset>342265</wp:posOffset>
                </wp:positionV>
                <wp:extent cx="5715000" cy="0"/>
                <wp:effectExtent l="9525" t="8890" r="9525" b="10160"/>
                <wp:wrapNone/>
                <wp:docPr id="9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95pt" to="459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2E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" strokeweight=".26mm"/>
            </w:pict>
          </mc:Fallback>
        </mc:AlternateContent>
      </w:r>
      <w:r w:rsidR="00473D0A">
        <w:rPr>
          <w:b/>
          <w:bCs/>
          <w:sz w:val="28"/>
          <w:szCs w:val="28"/>
        </w:rPr>
        <w:t xml:space="preserve">    Granulométrie de la pulpe :</w:t>
      </w:r>
    </w:p>
    <w:p w:rsidR="00473D0A" w:rsidRDefault="00473D0A">
      <w:r>
        <w:t xml:space="preserve">                                              &gt; 500 μm             &gt;160 μm                &gt;  80 μm           &gt; 40  μm</w:t>
      </w:r>
    </w:p>
    <w:p w:rsidR="00473D0A" w:rsidRDefault="00E3266D">
      <w:r>
        <w:rPr>
          <w:noProof/>
          <w:lang w:eastAsia="fr-FR"/>
        </w:rPr>
        <mc:AlternateContent>
          <mc:Choice Requires="wps">
            <w:drawing>
              <wp:anchor distT="0" distB="0" distL="114300" distR="114300" simplePos="0" relativeHeight="251625984" behindDoc="0" locked="0" layoutInCell="1" allowOverlap="1">
                <wp:simplePos x="0" y="0"/>
                <wp:positionH relativeFrom="column">
                  <wp:posOffset>114300</wp:posOffset>
                </wp:positionH>
                <wp:positionV relativeFrom="paragraph">
                  <wp:posOffset>119380</wp:posOffset>
                </wp:positionV>
                <wp:extent cx="5715000" cy="0"/>
                <wp:effectExtent l="9525" t="5080" r="9525" b="13970"/>
                <wp:wrapNone/>
                <wp:docPr id="9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4pt" to="45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3+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" strokeweight=".26mm"/>
            </w:pict>
          </mc:Fallback>
        </mc:AlternateContent>
      </w:r>
    </w:p>
    <w:p w:rsidR="00473D0A" w:rsidRDefault="00473D0A">
      <w:r>
        <w:t xml:space="preserve">                1                           1.58                    68.33                        39.14                 75.74</w:t>
      </w:r>
    </w:p>
    <w:p w:rsidR="00473D0A" w:rsidRDefault="00E3266D">
      <w:pPr>
        <w:rPr>
          <w:lang w:val="fr-WINDIES"/>
        </w:rPr>
      </w:pPr>
      <w:r>
        <w:rPr>
          <w:noProof/>
          <w:lang w:eastAsia="fr-FR"/>
        </w:rPr>
        <mc:AlternateContent>
          <mc:Choice Requires="wps">
            <w:drawing>
              <wp:anchor distT="0" distB="0" distL="114300" distR="114300" simplePos="0" relativeHeight="251627008" behindDoc="0" locked="0" layoutInCell="1" allowOverlap="1">
                <wp:simplePos x="0" y="0"/>
                <wp:positionH relativeFrom="column">
                  <wp:posOffset>114300</wp:posOffset>
                </wp:positionH>
                <wp:positionV relativeFrom="paragraph">
                  <wp:posOffset>111760</wp:posOffset>
                </wp:positionV>
                <wp:extent cx="5715000" cy="0"/>
                <wp:effectExtent l="9525" t="6985" r="9525" b="12065"/>
                <wp:wrapNone/>
                <wp:docPr id="9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pt" to="4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" strokeweight=".26mm"/>
            </w:pict>
          </mc:Fallback>
        </mc:AlternateContent>
      </w:r>
    </w:p>
    <w:p w:rsidR="00473D0A" w:rsidRDefault="00473D0A">
      <w:r>
        <w:t xml:space="preserve">                 2                           1.72                    39.17                        66.25                75.82</w:t>
      </w:r>
    </w:p>
    <w:p w:rsidR="00473D0A" w:rsidRDefault="00E3266D">
      <w:pPr>
        <w:rPr>
          <w:lang w:val="fr-WINDIES"/>
        </w:rPr>
      </w:pPr>
      <w:r>
        <w:rPr>
          <w:noProof/>
          <w:lang w:eastAsia="fr-FR"/>
        </w:rPr>
        <mc:AlternateContent>
          <mc:Choice Requires="wps">
            <w:drawing>
              <wp:anchor distT="0" distB="0" distL="114300" distR="114300" simplePos="0" relativeHeight="251624960" behindDoc="0" locked="0" layoutInCell="1" allowOverlap="1">
                <wp:simplePos x="0" y="0"/>
                <wp:positionH relativeFrom="column">
                  <wp:posOffset>114300</wp:posOffset>
                </wp:positionH>
                <wp:positionV relativeFrom="paragraph">
                  <wp:posOffset>104140</wp:posOffset>
                </wp:positionV>
                <wp:extent cx="5715000" cy="0"/>
                <wp:effectExtent l="9525" t="8890" r="9525" b="10160"/>
                <wp:wrapNone/>
                <wp:docPr id="9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pt" to="45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77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" strokeweight=".26mm"/>
            </w:pict>
          </mc:Fallback>
        </mc:AlternateContent>
      </w:r>
    </w:p>
    <w:p w:rsidR="00473D0A" w:rsidRDefault="00473D0A">
      <w:r>
        <w:t xml:space="preserve">                 3                           1.72                     38.92                       65.15                75.24</w:t>
      </w:r>
    </w:p>
    <w:p w:rsidR="00473D0A" w:rsidRDefault="00E3266D">
      <w:pPr>
        <w:rPr>
          <w:lang w:val="fr-WINDIES"/>
        </w:rPr>
      </w:pPr>
      <w:r>
        <w:rPr>
          <w:noProof/>
          <w:lang w:eastAsia="fr-FR"/>
        </w:rPr>
        <mc:AlternateContent>
          <mc:Choice Requires="wps">
            <w:drawing>
              <wp:anchor distT="0" distB="0" distL="114300" distR="114300" simplePos="0" relativeHeight="251628032" behindDoc="0" locked="0" layoutInCell="1" allowOverlap="1">
                <wp:simplePos x="0" y="0"/>
                <wp:positionH relativeFrom="column">
                  <wp:posOffset>114300</wp:posOffset>
                </wp:positionH>
                <wp:positionV relativeFrom="paragraph">
                  <wp:posOffset>96520</wp:posOffset>
                </wp:positionV>
                <wp:extent cx="5715000" cy="0"/>
                <wp:effectExtent l="9525" t="10795" r="9525" b="8255"/>
                <wp:wrapNone/>
                <wp:docPr id="9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5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To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" strokeweight=".26mm"/>
            </w:pict>
          </mc:Fallback>
        </mc:AlternateContent>
      </w:r>
    </w:p>
    <w:p w:rsidR="00473D0A" w:rsidRDefault="00473D0A">
      <w:r>
        <w:t xml:space="preserve">          Moyenne                1.6733                  39.0766                  65.8133                75.60</w:t>
      </w:r>
    </w:p>
    <w:p w:rsidR="00473D0A" w:rsidRDefault="00E3266D">
      <w:r>
        <w:rPr>
          <w:noProof/>
          <w:lang w:eastAsia="fr-FR"/>
        </w:rPr>
        <mc:AlternateContent>
          <mc:Choice Requires="wps">
            <w:drawing>
              <wp:anchor distT="0" distB="0" distL="114300" distR="114300" simplePos="0" relativeHeight="251629056" behindDoc="0" locked="0" layoutInCell="1" allowOverlap="1">
                <wp:simplePos x="0" y="0"/>
                <wp:positionH relativeFrom="column">
                  <wp:posOffset>114300</wp:posOffset>
                </wp:positionH>
                <wp:positionV relativeFrom="paragraph">
                  <wp:posOffset>137160</wp:posOffset>
                </wp:positionV>
                <wp:extent cx="5715000" cy="0"/>
                <wp:effectExtent l="9525" t="13335" r="9525" b="5715"/>
                <wp:wrapNone/>
                <wp:docPr id="9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45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Sm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" strokeweight=".26mm"/>
            </w:pict>
          </mc:Fallback>
        </mc:AlternateContent>
      </w:r>
      <w:r w:rsidR="00473D0A">
        <w:t xml:space="preserve">  </w:t>
      </w:r>
    </w:p>
    <w:p w:rsidR="00473D0A" w:rsidRDefault="00473D0A">
      <w:pPr>
        <w:spacing w:line="360" w:lineRule="auto"/>
        <w:rPr>
          <w:rFonts w:ascii="Century Gothic" w:hAnsi="Century Gothic"/>
          <w:b/>
          <w:bCs/>
          <w:sz w:val="32"/>
          <w:szCs w:val="32"/>
        </w:rPr>
      </w:pPr>
    </w:p>
    <w:p w:rsidR="00473D0A" w:rsidRDefault="00473D0A">
      <w:pPr>
        <w:spacing w:line="360" w:lineRule="auto"/>
        <w:rPr>
          <w:rFonts w:ascii="Century Gothic" w:hAnsi="Century Gothic"/>
          <w:b/>
          <w:bCs/>
          <w:sz w:val="32"/>
          <w:szCs w:val="32"/>
        </w:rPr>
      </w:pPr>
    </w:p>
    <w:p w:rsidR="00473D0A" w:rsidRDefault="00473D0A">
      <w:pPr>
        <w:spacing w:line="360" w:lineRule="auto"/>
        <w:ind w:left="360" w:hanging="360"/>
        <w:rPr>
          <w:b/>
          <w:bCs/>
          <w:sz w:val="28"/>
          <w:szCs w:val="28"/>
        </w:rPr>
      </w:pPr>
    </w:p>
    <w:p w:rsidR="00473D0A" w:rsidRDefault="00473D0A">
      <w:pPr>
        <w:spacing w:line="360" w:lineRule="auto"/>
        <w:ind w:left="360" w:hanging="360"/>
        <w:rPr>
          <w:b/>
          <w:bCs/>
          <w:sz w:val="28"/>
          <w:szCs w:val="28"/>
        </w:rPr>
      </w:pPr>
      <w:r>
        <w:rPr>
          <w:b/>
          <w:bCs/>
          <w:sz w:val="28"/>
          <w:szCs w:val="28"/>
        </w:rPr>
        <w:t>II-L'INCERTITUDE DES ANALYSES CHIMIQUES:</w:t>
      </w:r>
    </w:p>
    <w:p w:rsidR="00473D0A" w:rsidRDefault="00473D0A">
      <w:pPr>
        <w:spacing w:line="360" w:lineRule="auto"/>
        <w:rPr>
          <w:rFonts w:ascii="Century Gothic" w:hAnsi="Century Gothic"/>
          <w:b/>
          <w:bCs/>
        </w:rPr>
      </w:pPr>
    </w:p>
    <w:p w:rsidR="00473D0A" w:rsidRDefault="00473D0A">
      <w:pPr>
        <w:spacing w:line="360" w:lineRule="auto"/>
        <w:ind w:firstLine="360"/>
      </w:pPr>
      <w:r>
        <w:t>Toutes les mesures que l'on effectue sont entachées d'une certaine erreur. Cette erreur est due au matériel d'une part; et d'autre part l'expérimentateur.</w:t>
      </w:r>
    </w:p>
    <w:p w:rsidR="00473D0A" w:rsidRDefault="00473D0A">
      <w:pPr>
        <w:spacing w:line="360" w:lineRule="auto"/>
        <w:ind w:firstLine="360"/>
      </w:pPr>
    </w:p>
    <w:p w:rsidR="00473D0A" w:rsidRDefault="00473D0A">
      <w:pPr>
        <w:tabs>
          <w:tab w:val="left" w:pos="8640"/>
        </w:tabs>
        <w:spacing w:line="360" w:lineRule="auto"/>
      </w:pPr>
      <w:r>
        <w:t>Notre travail consiste à évaluer l'incertitude des analyses affectées au laboratoire local.</w:t>
      </w:r>
    </w:p>
    <w:p w:rsidR="00473D0A" w:rsidRDefault="00473D0A">
      <w:pPr>
        <w:spacing w:line="360" w:lineRule="auto"/>
        <w:rPr>
          <w:b/>
          <w:bCs/>
        </w:rPr>
      </w:pPr>
    </w:p>
    <w:p w:rsidR="00473D0A" w:rsidRDefault="00473D0A">
      <w:pPr>
        <w:spacing w:line="360" w:lineRule="auto"/>
        <w:rPr>
          <w:b/>
          <w:bCs/>
          <w:sz w:val="28"/>
          <w:szCs w:val="28"/>
        </w:rPr>
      </w:pPr>
      <w:r>
        <w:rPr>
          <w:b/>
          <w:bCs/>
          <w:sz w:val="28"/>
          <w:szCs w:val="28"/>
        </w:rPr>
        <w:t>II.1.l'incertitude sur la détermination de la densité:</w:t>
      </w:r>
    </w:p>
    <w:p w:rsidR="00473D0A" w:rsidRDefault="00473D0A">
      <w:pPr>
        <w:tabs>
          <w:tab w:val="left" w:pos="10440"/>
        </w:tabs>
        <w:spacing w:line="360" w:lineRule="auto"/>
        <w:rPr>
          <w:b/>
          <w:bCs/>
          <w:sz w:val="28"/>
          <w:szCs w:val="28"/>
        </w:rPr>
      </w:pPr>
    </w:p>
    <w:p w:rsidR="00473D0A" w:rsidRDefault="00473D0A">
      <w:pPr>
        <w:spacing w:line="360" w:lineRule="auto"/>
        <w:rPr>
          <w:b/>
          <w:bCs/>
          <w:sz w:val="28"/>
          <w:szCs w:val="28"/>
        </w:rPr>
      </w:pPr>
      <w:r>
        <w:rPr>
          <w:b/>
          <w:bCs/>
        </w:rPr>
        <w:t xml:space="preserve">    </w:t>
      </w:r>
      <w:r>
        <w:rPr>
          <w:b/>
          <w:bCs/>
          <w:sz w:val="28"/>
          <w:szCs w:val="28"/>
        </w:rPr>
        <w:t>Résultats:</w:t>
      </w:r>
    </w:p>
    <w:p w:rsidR="00473D0A" w:rsidRDefault="00473D0A">
      <w:pPr>
        <w:spacing w:line="360" w:lineRule="auto"/>
        <w:rPr>
          <w:noProof/>
          <w:sz w:val="20"/>
          <w:lang w:eastAsia="fr-FR"/>
        </w:rPr>
      </w:pPr>
    </w:p>
    <w:p w:rsidR="00473D0A" w:rsidRDefault="00E3266D">
      <w:pPr>
        <w:spacing w:line="360" w:lineRule="auto"/>
        <w:rPr>
          <w:b/>
          <w:bCs/>
          <w:sz w:val="28"/>
          <w:szCs w:val="28"/>
          <w:lang w:val="fr-FR"/>
        </w:rPr>
      </w:pPr>
      <w:r>
        <w:rPr>
          <w:noProof/>
          <w:sz w:val="20"/>
          <w:lang w:eastAsia="fr-FR"/>
        </w:rPr>
        <mc:AlternateContent>
          <mc:Choice Requires="wpg">
            <w:drawing>
              <wp:anchor distT="0" distB="0" distL="114300" distR="114300" simplePos="0" relativeHeight="251695616" behindDoc="0" locked="0" layoutInCell="1" allowOverlap="1">
                <wp:simplePos x="0" y="0"/>
                <wp:positionH relativeFrom="column">
                  <wp:posOffset>676275</wp:posOffset>
                </wp:positionH>
                <wp:positionV relativeFrom="paragraph">
                  <wp:posOffset>231140</wp:posOffset>
                </wp:positionV>
                <wp:extent cx="5047615" cy="2304415"/>
                <wp:effectExtent l="9525" t="12065" r="10160" b="7620"/>
                <wp:wrapNone/>
                <wp:docPr id="8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2304415"/>
                          <a:chOff x="2145" y="6565"/>
                          <a:chExt cx="7949" cy="3629"/>
                        </a:xfrm>
                      </wpg:grpSpPr>
                      <wps:wsp>
                        <wps:cNvPr id="84" name="Text Box 493"/>
                        <wps:cNvSpPr txBox="1">
                          <a:spLocks noChangeArrowheads="1"/>
                        </wps:cNvSpPr>
                        <wps:spPr bwMode="auto">
                          <a:xfrm>
                            <a:off x="2145" y="6565"/>
                            <a:ext cx="7949" cy="3629"/>
                          </a:xfrm>
                          <a:prstGeom prst="rect">
                            <a:avLst/>
                          </a:prstGeom>
                          <a:solidFill>
                            <a:srgbClr val="FFFFFF"/>
                          </a:solidFill>
                          <a:ln w="635">
                            <a:solidFill>
                              <a:srgbClr val="000000"/>
                            </a:solidFill>
                            <a:miter lim="800000"/>
                            <a:headEnd/>
                            <a:tailEnd/>
                          </a:ln>
                        </wps:spPr>
                        <wps:txbx>
                          <w:txbxContent>
                            <w:p w:rsidR="00473D0A" w:rsidRDefault="00473D0A">
                              <w:pPr>
                                <w:spacing w:line="360" w:lineRule="auto"/>
                                <w:rPr>
                                  <w:b/>
                                  <w:bCs/>
                                  <w:sz w:val="28"/>
                                  <w:szCs w:val="28"/>
                                </w:rPr>
                              </w:pPr>
                              <w:r>
                                <w:rPr>
                                  <w:b/>
                                  <w:bCs/>
                                  <w:sz w:val="28"/>
                                  <w:szCs w:val="28"/>
                                </w:rPr>
                                <w:t xml:space="preserve">                                   Pour la pulpe</w:t>
                              </w:r>
                            </w:p>
                            <w:p w:rsidR="00473D0A" w:rsidRDefault="00473D0A">
                              <w:pPr>
                                <w:spacing w:line="360" w:lineRule="auto"/>
                                <w:rPr>
                                  <w:b/>
                                  <w:bCs/>
                                </w:rPr>
                              </w:pPr>
                              <w:r>
                                <w:rPr>
                                  <w:b/>
                                  <w:bCs/>
                                </w:rPr>
                                <w:t xml:space="preserve"> Etape                   Description                                      L'incertitude</w:t>
                              </w:r>
                            </w:p>
                            <w:p w:rsidR="00473D0A" w:rsidRDefault="00473D0A">
                              <w:pPr>
                                <w:spacing w:line="360" w:lineRule="auto"/>
                                <w:ind w:left="300"/>
                              </w:pPr>
                              <w:r>
                                <w:t xml:space="preserve">                         On remplie la fiole           </w:t>
                              </w:r>
                            </w:p>
                            <w:p w:rsidR="00473D0A" w:rsidRDefault="00473D0A">
                              <w:pPr>
                                <w:spacing w:line="360" w:lineRule="auto"/>
                                <w:ind w:left="300"/>
                              </w:pPr>
                              <w:r>
                                <w:t xml:space="preserve"> 1                       Jaugée par la                                ΔV</w:t>
                              </w:r>
                              <w:r>
                                <w:rPr>
                                  <w:vertAlign w:val="subscript"/>
                                </w:rPr>
                                <w:t>fiole jaugées</w:t>
                              </w:r>
                              <w:r>
                                <w:t>=0.4ml</w:t>
                              </w:r>
                            </w:p>
                            <w:p w:rsidR="00473D0A" w:rsidRDefault="00473D0A">
                              <w:pPr>
                                <w:spacing w:line="360" w:lineRule="auto"/>
                                <w:ind w:left="300"/>
                              </w:pPr>
                              <w:r>
                                <w:t xml:space="preserve">                              Bouillie</w:t>
                              </w:r>
                            </w:p>
                            <w:p w:rsidR="00473D0A" w:rsidRDefault="00473D0A">
                              <w:pPr>
                                <w:tabs>
                                  <w:tab w:val="left" w:pos="2520"/>
                                </w:tabs>
                                <w:spacing w:line="360" w:lineRule="auto"/>
                              </w:pPr>
                              <w:r>
                                <w:t xml:space="preserve">      2                       On mesure le poids                        Δm</w:t>
                              </w:r>
                              <w:r>
                                <w:rPr>
                                  <w:vertAlign w:val="subscript"/>
                                </w:rPr>
                                <w:t>balance</w:t>
                              </w:r>
                              <w:r>
                                <w:t>=0.2mg</w:t>
                              </w:r>
                            </w:p>
                            <w:p w:rsidR="00473D0A" w:rsidRDefault="00473D0A">
                              <w:pPr>
                                <w:spacing w:line="360" w:lineRule="auto"/>
                              </w:pPr>
                              <w:r>
                                <w:rPr>
                                  <w:rFonts w:ascii="Century Gothic" w:hAnsi="Century Gothic"/>
                                </w:rPr>
                                <w:t xml:space="preserve">                               </w:t>
                              </w:r>
                              <w:r>
                                <w:t>De l'échantillon</w:t>
                              </w:r>
                            </w:p>
                            <w:p w:rsidR="00473D0A" w:rsidRDefault="00473D0A">
                              <w:pPr>
                                <w:spacing w:line="360" w:lineRule="auto"/>
                                <w:rPr>
                                  <w:b/>
                                  <w:bCs/>
                                </w:rPr>
                              </w:pPr>
                              <w:r>
                                <w:rPr>
                                  <w:rFonts w:ascii="Century Gothic" w:hAnsi="Century Gothic"/>
                                  <w:b/>
                                  <w:bCs/>
                                </w:rPr>
                                <w:t xml:space="preserve">                                 </w:t>
                              </w:r>
                              <w:r>
                                <w:rPr>
                                  <w:b/>
                                  <w:bCs/>
                                </w:rPr>
                                <w:t>L'incertitude totale :   0.001</w:t>
                              </w:r>
                            </w:p>
                            <w:p w:rsidR="00473D0A" w:rsidRDefault="00473D0A"/>
                          </w:txbxContent>
                        </wps:txbx>
                        <wps:bodyPr rot="0" vert="horz" wrap="square" lIns="100330" tIns="54610" rIns="100330" bIns="54610" anchor="t" anchorCtr="0" upright="1">
                          <a:noAutofit/>
                        </wps:bodyPr>
                      </wps:wsp>
                      <wps:wsp>
                        <wps:cNvPr id="85" name="Line 494"/>
                        <wps:cNvCnPr/>
                        <wps:spPr bwMode="auto">
                          <a:xfrm>
                            <a:off x="2160" y="7445"/>
                            <a:ext cx="79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6" name="Line 496"/>
                        <wps:cNvCnPr/>
                        <wps:spPr bwMode="auto">
                          <a:xfrm>
                            <a:off x="2160" y="8651"/>
                            <a:ext cx="79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7" name="Line 497"/>
                        <wps:cNvCnPr/>
                        <wps:spPr bwMode="auto">
                          <a:xfrm>
                            <a:off x="2160" y="9413"/>
                            <a:ext cx="79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8" name="Line 498"/>
                        <wps:cNvCnPr/>
                        <wps:spPr bwMode="auto">
                          <a:xfrm>
                            <a:off x="2160" y="6985"/>
                            <a:ext cx="79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9" name="Line 499"/>
                        <wps:cNvCnPr/>
                        <wps:spPr bwMode="auto">
                          <a:xfrm>
                            <a:off x="7020" y="6922"/>
                            <a:ext cx="0" cy="252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0" name="Line 500"/>
                        <wps:cNvCnPr/>
                        <wps:spPr bwMode="auto">
                          <a:xfrm>
                            <a:off x="3600" y="6922"/>
                            <a:ext cx="0" cy="252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3" o:spid="_x0000_s1390" style="position:absolute;margin-left:53.25pt;margin-top:18.2pt;width:397.45pt;height:181.45pt;z-index:251695616" coordorigin="2145,6565" coordsize="7949,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">
                <v:shape id="Text Box 493" o:spid="_x0000_s1391" type="#_x0000_t202" style="position:absolute;left:2145;top:6565;width:7949;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dUMIA&#10;AADbAAAADwAAAGRycy9kb3ducmV2LnhtbESP0YrCMBRE3xf8h3AFXxZNFRG3GkUFQfHFdfcDrs21&#10;LTY3oYm2/r0RBB+HmTnDzJetqcSdal9aVjAcJCCIM6tLzhX8/237UxA+IGusLJOCB3lYLjpfc0y1&#10;bfiX7qeQiwhhn6KCIgSXSumzggz6gXXE0bvY2mCIss6lrrGJcFPJUZJMpMGS40KBjjYFZdfTzSj4&#10;ObrzQTZmknzvt86uabU5nHOlet12NQMRqA2f8Lu90wqmY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1QwgAAANsAAAAPAAAAAAAAAAAAAAAAAJgCAABkcnMvZG93&#10;bnJldi54bWxQSwUGAAAAAAQABAD1AAAAhwMAAAAA&#10;" strokeweight=".05pt">
                  <v:textbox inset="7.9pt,4.3pt,7.9pt,4.3pt">
                    <w:txbxContent>
                      <w:p w:rsidR="00473D0A" w:rsidRDefault="00473D0A">
                        <w:pPr>
                          <w:spacing w:line="360" w:lineRule="auto"/>
                          <w:rPr>
                            <w:b/>
                            <w:bCs/>
                            <w:sz w:val="28"/>
                            <w:szCs w:val="28"/>
                          </w:rPr>
                        </w:pPr>
                        <w:r>
                          <w:rPr>
                            <w:b/>
                            <w:bCs/>
                            <w:sz w:val="28"/>
                            <w:szCs w:val="28"/>
                          </w:rPr>
                          <w:t xml:space="preserve">                                   Pour la pulpe</w:t>
                        </w:r>
                      </w:p>
                      <w:p w:rsidR="00473D0A" w:rsidRDefault="00473D0A">
                        <w:pPr>
                          <w:spacing w:line="360" w:lineRule="auto"/>
                          <w:rPr>
                            <w:b/>
                            <w:bCs/>
                          </w:rPr>
                        </w:pPr>
                        <w:r>
                          <w:rPr>
                            <w:b/>
                            <w:bCs/>
                          </w:rPr>
                          <w:t xml:space="preserve"> Etape                   Description                                      L'incertitude</w:t>
                        </w:r>
                      </w:p>
                      <w:p w:rsidR="00473D0A" w:rsidRDefault="00473D0A">
                        <w:pPr>
                          <w:spacing w:line="360" w:lineRule="auto"/>
                          <w:ind w:left="300"/>
                        </w:pPr>
                        <w:r>
                          <w:t xml:space="preserve">                         On remplie la fiole           </w:t>
                        </w:r>
                      </w:p>
                      <w:p w:rsidR="00473D0A" w:rsidRDefault="00473D0A">
                        <w:pPr>
                          <w:spacing w:line="360" w:lineRule="auto"/>
                          <w:ind w:left="300"/>
                        </w:pPr>
                        <w:r>
                          <w:t xml:space="preserve"> 1                       Jaugée par la                                ΔV</w:t>
                        </w:r>
                        <w:r>
                          <w:rPr>
                            <w:vertAlign w:val="subscript"/>
                          </w:rPr>
                          <w:t>fiole jaugées</w:t>
                        </w:r>
                        <w:r>
                          <w:t>=0.4ml</w:t>
                        </w:r>
                      </w:p>
                      <w:p w:rsidR="00473D0A" w:rsidRDefault="00473D0A">
                        <w:pPr>
                          <w:spacing w:line="360" w:lineRule="auto"/>
                          <w:ind w:left="300"/>
                        </w:pPr>
                        <w:r>
                          <w:t xml:space="preserve">                              Bouillie</w:t>
                        </w:r>
                      </w:p>
                      <w:p w:rsidR="00473D0A" w:rsidRDefault="00473D0A">
                        <w:pPr>
                          <w:tabs>
                            <w:tab w:val="left" w:pos="2520"/>
                          </w:tabs>
                          <w:spacing w:line="360" w:lineRule="auto"/>
                        </w:pPr>
                        <w:r>
                          <w:t xml:space="preserve">      2                       On mesure le poids                        Δm</w:t>
                        </w:r>
                        <w:r>
                          <w:rPr>
                            <w:vertAlign w:val="subscript"/>
                          </w:rPr>
                          <w:t>balance</w:t>
                        </w:r>
                        <w:r>
                          <w:t>=0.2mg</w:t>
                        </w:r>
                      </w:p>
                      <w:p w:rsidR="00473D0A" w:rsidRDefault="00473D0A">
                        <w:pPr>
                          <w:spacing w:line="360" w:lineRule="auto"/>
                        </w:pPr>
                        <w:r>
                          <w:rPr>
                            <w:rFonts w:ascii="Century Gothic" w:hAnsi="Century Gothic"/>
                          </w:rPr>
                          <w:t xml:space="preserve">                               </w:t>
                        </w:r>
                        <w:r>
                          <w:t>De l'échantillon</w:t>
                        </w:r>
                      </w:p>
                      <w:p w:rsidR="00473D0A" w:rsidRDefault="00473D0A">
                        <w:pPr>
                          <w:spacing w:line="360" w:lineRule="auto"/>
                          <w:rPr>
                            <w:b/>
                            <w:bCs/>
                          </w:rPr>
                        </w:pPr>
                        <w:r>
                          <w:rPr>
                            <w:rFonts w:ascii="Century Gothic" w:hAnsi="Century Gothic"/>
                            <w:b/>
                            <w:bCs/>
                          </w:rPr>
                          <w:t xml:space="preserve">                                 </w:t>
                        </w:r>
                        <w:r>
                          <w:rPr>
                            <w:b/>
                            <w:bCs/>
                          </w:rPr>
                          <w:t>L'incertitude totale :   0.001</w:t>
                        </w:r>
                      </w:p>
                      <w:p w:rsidR="00473D0A" w:rsidRDefault="00473D0A"/>
                    </w:txbxContent>
                  </v:textbox>
                </v:shape>
                <v:line id="Line 494" o:spid="_x0000_s1392" style="position:absolute;visibility:visible;mso-wrap-style:square" from="2160,7445" to="10080,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RxMYAAADbAAAADwAAAGRycy9kb3ducmV2LnhtbESPT2vCQBTE74V+h+UVetONltoYXaWK&#10;VQ9F8M/B4yP7TEKzb0N2o9FP7wpCj8PM/IYZT1tTijPVrrCsoNeNQBCnVhecKTjsfzoxCOeRNZaW&#10;ScGVHEwnry9jTLS98JbOO5+JAGGXoILc+yqR0qU5GXRdWxEH72Rrgz7IOpO6xkuAm1L2o2ggDRYc&#10;FnKsaJ5T+rdrjILjV7NuhsvFYfHRu63sfIuz3w0q9f7Wfo9AeGr9f/jZXmsF8Sc8voQf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c0cTGAAAA2wAAAA8AAAAAAAAA&#10;AAAAAAAAoQIAAGRycy9kb3ducmV2LnhtbFBLBQYAAAAABAAEAPkAAACUAwAAAAA=&#10;" strokeweight=".26mm"/>
                <v:line id="Line 496" o:spid="_x0000_s1393" style="position:absolute;visibility:visible;mso-wrap-style:square" from="2160,8651" to="10080,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5Ps8YAAADbAAAADwAAAGRycy9kb3ducmV2LnhtbESPQWvCQBSE7wX/w/KE3ppNWrA2ugYV&#10;Wz2IoM3B4yP7moRm34bsRlN/fbdQ8DjMzDfMPBtMIy7UudqygiSKQRAXVtdcKsg/35+mIJxH1thY&#10;JgU/5CBbjB7mmGp75SNdTr4UAcIuRQWV920qpSsqMugi2xIH78t2Bn2QXSl1h9cAN418juOJNFhz&#10;WKiwpXVFxfepNwrOr/2uf/vY5JuX5La16yOu9gdU6nE8LGcgPA3+Hv5v77SC6QT+vo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OT7PGAAAA2wAAAA8AAAAAAAAA&#10;AAAAAAAAoQIAAGRycy9kb3ducmV2LnhtbFBLBQYAAAAABAAEAPkAAACUAwAAAAA=&#10;" strokeweight=".26mm"/>
                <v:line id="Line 497" o:spid="_x0000_s1394" style="position:absolute;visibility:visible;mso-wrap-style:square" from="2160,9413" to="10080,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qKMYAAADbAAAADwAAAGRycy9kb3ducmV2LnhtbESPQWvCQBSE7wX/w/KE3ppNWqg2ugYV&#10;Wz2IoM3B4yP7moRm34bsRtP++q5Q8DjMzDfMPBtMIy7UudqygiSKQRAXVtdcKsg/35+mIJxH1thY&#10;JgU/5CBbjB7mmGp75SNdTr4UAcIuRQWV920qpSsqMugi2xIH78t2Bn2QXSl1h9cAN418juNXabDm&#10;sFBhS+uKiu9TbxScJ/2uf/vY5JuX5Hdr10dc7Q+o1ON4WM5AeBr8Pfzf3mkF0wncvo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C6ijGAAAA2wAAAA8AAAAAAAAA&#10;AAAAAAAAoQIAAGRycy9kb3ducmV2LnhtbFBLBQYAAAAABAAEAPkAAACUAwAAAAA=&#10;" strokeweight=".26mm"/>
                <v:line id="Line 498" o:spid="_x0000_s1395" style="position:absolute;visibility:visible;mso-wrap-style:square" from="2160,6985" to="1008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1+WsMAAADbAAAADwAAAGRycy9kb3ducmV2LnhtbERPy2rCQBTdF/oPwy2400kUWhsdQxW1&#10;LqTgY+HykrkmoZk7ITN5tF/fWQhdHs57mQ6mEh01rrSsIJ5EIIgzq0vOFVwvu/EchPPIGivLpOCH&#10;HKSr56clJtr2fKLu7HMRQtglqKDwvk6kdFlBBt3E1sSBu9vGoA+wyaVusA/hppLTKHqVBksODQXW&#10;tCko+z63RsHtrT207/vtdTuLfz/t5oTr4xcqNXoZPhYgPA3+X/xwH7SCeRgbvo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dflrDAAAA2wAAAA8AAAAAAAAAAAAA&#10;AAAAoQIAAGRycy9kb3ducmV2LnhtbFBLBQYAAAAABAAEAPkAAACRAwAAAAA=&#10;" strokeweight=".26mm"/>
                <v:line id="Line 499" o:spid="_x0000_s1396" style="position:absolute;visibility:visible;mso-wrap-style:square" from="7020,6922" to="7020,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bwcUAAADbAAAADwAAAGRycy9kb3ducmV2LnhtbESPT4vCMBTE74LfITxhb5rqwq5Wo6i4&#10;qwcR/HPw+GiebbF5KU2qXT+9ERY8DjPzG2Yya0whblS53LKCfi8CQZxYnXOq4HT86Q5BOI+ssbBM&#10;Cv7IwWzabk0w1vbOe7odfCoChF2MCjLvy1hKl2Rk0PVsSRy8i60M+iCrVOoK7wFuCjmIoi9pMOew&#10;kGFJy4yS66E2Cs7f9aYe/a5Oq8/+Y22Xe1xsd6jUR6eZj0F4avw7/N/eaAXDE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HbwcUAAADbAAAADwAAAAAAAAAA&#10;AAAAAAChAgAAZHJzL2Rvd25yZXYueG1sUEsFBgAAAAAEAAQA+QAAAJMDAAAAAA==&#10;" strokeweight=".26mm"/>
                <v:line id="Line 500" o:spid="_x0000_s1397" style="position:absolute;visibility:visible;mso-wrap-style:square" from="3600,6922" to="3600,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kgcMAAADbAAAADwAAAGRycy9kb3ducmV2LnhtbERPy2rCQBTdF/oPwy2400kU2hodQxW1&#10;LqTgY+HykrkmoZk7ITN5tF/fWQhdHs57mQ6mEh01rrSsIJ5EIIgzq0vOFVwvu/E7COeRNVaWScEP&#10;OUhXz09LTLTt+UTd2ecihLBLUEHhfZ1I6bKCDLqJrYkDd7eNQR9gk0vdYB/CTSWnUfQqDZYcGgqs&#10;aVNQ9n1ujYLbW3to5/vtdTuLfz/t5oTr4xcqNXoZPhYgPA3+X/xwH7SCeVgfvo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y5IHDAAAA2wAAAA8AAAAAAAAAAAAA&#10;AAAAoQIAAGRycy9kb3ducmV2LnhtbFBLBQYAAAAABAAEAPkAAACRAwAAAAA=&#10;" strokeweight=".26mm"/>
              </v:group>
            </w:pict>
          </mc:Fallback>
        </mc:AlternateContent>
      </w:r>
    </w:p>
    <w:p w:rsidR="00473D0A" w:rsidRDefault="00473D0A">
      <w:pPr>
        <w:spacing w:line="360" w:lineRule="auto"/>
        <w:rPr>
          <w:b/>
          <w:bCs/>
          <w:sz w:val="28"/>
          <w:szCs w:val="28"/>
          <w:lang w:val="fr-FR"/>
        </w:rPr>
      </w:pPr>
    </w:p>
    <w:p w:rsidR="00473D0A" w:rsidRDefault="00473D0A">
      <w:pPr>
        <w:spacing w:line="360" w:lineRule="auto"/>
        <w:rPr>
          <w:b/>
          <w:bCs/>
          <w:sz w:val="28"/>
          <w:szCs w:val="28"/>
          <w:lang w:val="fr-FR"/>
        </w:rPr>
      </w:pPr>
    </w:p>
    <w:p w:rsidR="00473D0A" w:rsidRDefault="00473D0A">
      <w:pPr>
        <w:spacing w:line="360" w:lineRule="auto"/>
        <w:rPr>
          <w:b/>
          <w:bCs/>
          <w:sz w:val="28"/>
          <w:szCs w:val="28"/>
          <w:lang w:val="fr-FR"/>
        </w:rPr>
      </w:pPr>
    </w:p>
    <w:p w:rsidR="00473D0A" w:rsidRDefault="00473D0A">
      <w:pPr>
        <w:spacing w:line="360" w:lineRule="auto"/>
        <w:rPr>
          <w:b/>
          <w:bCs/>
          <w:sz w:val="28"/>
          <w:szCs w:val="28"/>
        </w:rPr>
      </w:pPr>
    </w:p>
    <w:p w:rsidR="00473D0A" w:rsidRDefault="00473D0A">
      <w:pPr>
        <w:spacing w:line="360" w:lineRule="auto"/>
        <w:rPr>
          <w:b/>
          <w:bCs/>
          <w:sz w:val="28"/>
          <w:szCs w:val="28"/>
          <w:lang w:val="fr-FR"/>
        </w:rPr>
      </w:pPr>
    </w:p>
    <w:p w:rsidR="00473D0A" w:rsidRDefault="00473D0A">
      <w:pPr>
        <w:spacing w:line="360" w:lineRule="auto"/>
        <w:rPr>
          <w:rFonts w:cs="Simplified Arabic"/>
          <w:b/>
          <w:bCs/>
          <w:sz w:val="32"/>
          <w:szCs w:val="32"/>
          <w:lang w:val="fr-FR"/>
        </w:rPr>
      </w:pPr>
    </w:p>
    <w:p w:rsidR="00473D0A" w:rsidRDefault="00473D0A">
      <w:pPr>
        <w:spacing w:line="360" w:lineRule="auto"/>
        <w:rPr>
          <w:rFonts w:cs="Simplified Arabic"/>
          <w:b/>
          <w:bCs/>
          <w:sz w:val="32"/>
          <w:szCs w:val="32"/>
        </w:rPr>
      </w:pPr>
    </w:p>
    <w:p w:rsidR="00473D0A" w:rsidRDefault="00473D0A">
      <w:pPr>
        <w:spacing w:line="360" w:lineRule="auto"/>
        <w:rPr>
          <w:rFonts w:cs="Simplified Arabic"/>
          <w:b/>
          <w:bCs/>
          <w:sz w:val="32"/>
          <w:szCs w:val="32"/>
        </w:rPr>
      </w:pPr>
    </w:p>
    <w:p w:rsidR="00473D0A" w:rsidRDefault="00473D0A">
      <w:pPr>
        <w:spacing w:line="480" w:lineRule="auto"/>
        <w:ind w:left="540"/>
        <w:rPr>
          <w:rFonts w:ascii="Century Gothic" w:hAnsi="Century Gothic"/>
          <w:b/>
          <w:bCs/>
        </w:rPr>
      </w:pPr>
    </w:p>
    <w:p w:rsidR="00473D0A" w:rsidRDefault="00473D0A">
      <w:pPr>
        <w:spacing w:line="360" w:lineRule="auto"/>
        <w:rPr>
          <w:b/>
          <w:bCs/>
          <w:sz w:val="28"/>
          <w:szCs w:val="28"/>
          <w:lang w:val="fr-FR"/>
        </w:rPr>
      </w:pPr>
      <w:r>
        <w:rPr>
          <w:b/>
          <w:bCs/>
          <w:sz w:val="28"/>
          <w:szCs w:val="28"/>
          <w:lang w:val="fr-FR"/>
        </w:rPr>
        <w:t xml:space="preserve">   Calculs:</w:t>
      </w:r>
    </w:p>
    <w:p w:rsidR="00473D0A" w:rsidRDefault="00473D0A">
      <w:pPr>
        <w:spacing w:line="360" w:lineRule="auto"/>
        <w:rPr>
          <w:rFonts w:ascii="Century Gothic" w:hAnsi="Century Gothic"/>
          <w:b/>
          <w:bCs/>
        </w:rPr>
      </w:pPr>
    </w:p>
    <w:p w:rsidR="00473D0A" w:rsidRDefault="00473D0A">
      <w:pPr>
        <w:spacing w:line="360" w:lineRule="auto"/>
      </w:pPr>
      <w:r>
        <w:t xml:space="preserve">      On a :                D= (me/m</w:t>
      </w:r>
      <w:r>
        <w:rPr>
          <w:vertAlign w:val="subscript"/>
        </w:rPr>
        <w:t>eau</w:t>
      </w:r>
      <w:r>
        <w:t>)=(m</w:t>
      </w:r>
      <w:r>
        <w:rPr>
          <w:vertAlign w:val="subscript"/>
        </w:rPr>
        <w:t>e</w:t>
      </w:r>
      <w:r>
        <w:t>/v)/(m</w:t>
      </w:r>
      <w:r>
        <w:rPr>
          <w:vertAlign w:val="subscript"/>
        </w:rPr>
        <w:t>eau</w:t>
      </w:r>
      <w:r>
        <w:t>/v)</w:t>
      </w:r>
    </w:p>
    <w:p w:rsidR="00473D0A" w:rsidRDefault="00473D0A">
      <w:pPr>
        <w:spacing w:line="360" w:lineRule="auto"/>
      </w:pPr>
    </w:p>
    <w:p w:rsidR="00473D0A" w:rsidRDefault="00473D0A">
      <w:pPr>
        <w:spacing w:line="360" w:lineRule="auto"/>
        <w:rPr>
          <w:vertAlign w:val="subscript"/>
          <w:lang w:val="nl-NL"/>
        </w:rPr>
      </w:pPr>
      <w:r>
        <w:t xml:space="preserve">       </w:t>
      </w:r>
      <w:r>
        <w:rPr>
          <w:lang w:val="nl-NL"/>
        </w:rPr>
        <w:t>C.à.d :                D= (m</w:t>
      </w:r>
      <w:r>
        <w:rPr>
          <w:vertAlign w:val="subscript"/>
          <w:lang w:val="nl-NL"/>
        </w:rPr>
        <w:t>e</w:t>
      </w:r>
      <w:r>
        <w:rPr>
          <w:lang w:val="nl-NL"/>
        </w:rPr>
        <w:t>/v)/</w:t>
      </w:r>
      <w:r>
        <w:t>ρ</w:t>
      </w:r>
      <w:r>
        <w:rPr>
          <w:vertAlign w:val="subscript"/>
          <w:lang w:val="nl-NL"/>
        </w:rPr>
        <w:t>eau</w:t>
      </w:r>
    </w:p>
    <w:p w:rsidR="00473D0A" w:rsidRDefault="00473D0A">
      <w:pPr>
        <w:spacing w:line="360" w:lineRule="auto"/>
        <w:rPr>
          <w:lang w:val="nl-NL"/>
        </w:rPr>
      </w:pPr>
    </w:p>
    <w:p w:rsidR="00473D0A" w:rsidRDefault="00473D0A">
      <w:pPr>
        <w:spacing w:line="360" w:lineRule="auto"/>
      </w:pPr>
      <w:r>
        <w:rPr>
          <w:lang w:val="nl-NL"/>
        </w:rPr>
        <w:t xml:space="preserve">   </w:t>
      </w:r>
      <w:r>
        <w:t>La dérivée conduit à :</w:t>
      </w:r>
    </w:p>
    <w:p w:rsidR="00473D0A" w:rsidRDefault="00473D0A">
      <w:pPr>
        <w:spacing w:line="360" w:lineRule="auto"/>
      </w:pPr>
    </w:p>
    <w:p w:rsidR="00473D0A" w:rsidRDefault="00473D0A">
      <w:pPr>
        <w:spacing w:line="360" w:lineRule="auto"/>
      </w:pPr>
      <w:r>
        <w:t xml:space="preserve">          D(d) = 1/ ρ</w:t>
      </w:r>
      <w:r>
        <w:rPr>
          <w:vertAlign w:val="subscript"/>
        </w:rPr>
        <w:t xml:space="preserve">eau </w:t>
      </w:r>
      <w:r>
        <w:t>x [(v.dm</w:t>
      </w:r>
      <w:r>
        <w:rPr>
          <w:vertAlign w:val="subscript"/>
        </w:rPr>
        <w:t>e</w:t>
      </w:r>
      <w:r>
        <w:t>-m</w:t>
      </w:r>
      <w:r>
        <w:rPr>
          <w:vertAlign w:val="subscript"/>
        </w:rPr>
        <w:t>e</w:t>
      </w:r>
      <w:r>
        <w:t>.dv/v</w:t>
      </w:r>
      <w:r>
        <w:rPr>
          <w:vertAlign w:val="superscript"/>
        </w:rPr>
        <w:t>2</w:t>
      </w:r>
      <w:r>
        <w:t>) ]</w:t>
      </w:r>
    </w:p>
    <w:p w:rsidR="00473D0A" w:rsidRDefault="00473D0A">
      <w:pPr>
        <w:spacing w:line="360" w:lineRule="auto"/>
        <w:ind w:firstLine="708"/>
      </w:pPr>
    </w:p>
    <w:p w:rsidR="00473D0A" w:rsidRDefault="00473D0A">
      <w:pPr>
        <w:spacing w:line="360" w:lineRule="auto"/>
      </w:pPr>
      <w:r>
        <w:t xml:space="preserve">           D(d) = 1/ ρ</w:t>
      </w:r>
      <w:r>
        <w:rPr>
          <w:vertAlign w:val="subscript"/>
        </w:rPr>
        <w:t xml:space="preserve">eau </w:t>
      </w:r>
      <w:r>
        <w:t>x [(dm</w:t>
      </w:r>
      <w:r>
        <w:rPr>
          <w:vertAlign w:val="subscript"/>
        </w:rPr>
        <w:t>e</w:t>
      </w:r>
      <w:r>
        <w:t>/v)-(m</w:t>
      </w:r>
      <w:r>
        <w:rPr>
          <w:vertAlign w:val="subscript"/>
        </w:rPr>
        <w:t>e</w:t>
      </w:r>
      <w:r>
        <w:t>.dv/v</w:t>
      </w:r>
      <w:r>
        <w:rPr>
          <w:vertAlign w:val="superscript"/>
        </w:rPr>
        <w:t>2</w:t>
      </w:r>
      <w:r>
        <w:t>) ]</w:t>
      </w:r>
    </w:p>
    <w:p w:rsidR="00473D0A" w:rsidRDefault="00473D0A">
      <w:pPr>
        <w:spacing w:line="360" w:lineRule="auto"/>
      </w:pPr>
    </w:p>
    <w:p w:rsidR="00473D0A" w:rsidRDefault="00473D0A">
      <w:pPr>
        <w:spacing w:line="360" w:lineRule="auto"/>
      </w:pPr>
      <w:r>
        <w:t xml:space="preserve"> Ce qui nous amène à la relation entre les incertitudes:</w:t>
      </w:r>
    </w:p>
    <w:p w:rsidR="00473D0A" w:rsidRDefault="00473D0A">
      <w:pPr>
        <w:spacing w:line="360" w:lineRule="auto"/>
      </w:pPr>
    </w:p>
    <w:p w:rsidR="00473D0A" w:rsidRDefault="00473D0A">
      <w:pPr>
        <w:spacing w:line="360" w:lineRule="auto"/>
      </w:pPr>
      <w:r>
        <w:t xml:space="preserve">         Δ(d) = 1/ ρ</w:t>
      </w:r>
      <w:r>
        <w:rPr>
          <w:vertAlign w:val="subscript"/>
        </w:rPr>
        <w:t>eau</w:t>
      </w:r>
      <w:r>
        <w:t xml:space="preserve"> x [(Δm</w:t>
      </w:r>
      <w:r>
        <w:rPr>
          <w:vertAlign w:val="subscript"/>
        </w:rPr>
        <w:t>balance</w:t>
      </w:r>
      <w:r>
        <w:t xml:space="preserve"> /v)+(m</w:t>
      </w:r>
      <w:r>
        <w:rPr>
          <w:vertAlign w:val="subscript"/>
        </w:rPr>
        <w:t>e</w:t>
      </w:r>
      <w:r>
        <w:t>. ΔV</w:t>
      </w:r>
      <w:r>
        <w:rPr>
          <w:vertAlign w:val="subscript"/>
        </w:rPr>
        <w:t xml:space="preserve">fiole jaugées </w:t>
      </w:r>
      <w:r>
        <w:t>/v</w:t>
      </w:r>
      <w:r>
        <w:rPr>
          <w:vertAlign w:val="superscript"/>
        </w:rPr>
        <w:t>2</w:t>
      </w:r>
      <w:r>
        <w:t>)</w:t>
      </w:r>
    </w:p>
    <w:p w:rsidR="00473D0A" w:rsidRDefault="00473D0A">
      <w:pPr>
        <w:spacing w:line="360" w:lineRule="auto"/>
      </w:pPr>
    </w:p>
    <w:p w:rsidR="00473D0A" w:rsidRDefault="00473D0A">
      <w:pPr>
        <w:spacing w:line="360" w:lineRule="auto"/>
        <w:rPr>
          <w:lang w:val="nl-NL"/>
        </w:rPr>
      </w:pPr>
      <w:r>
        <w:rPr>
          <w:b/>
          <w:bCs/>
          <w:lang w:val="nl-NL"/>
        </w:rPr>
        <w:t>A.N:</w:t>
      </w:r>
      <w:r>
        <w:rPr>
          <w:lang w:val="nl-NL"/>
        </w:rPr>
        <w:t xml:space="preserve">                    </w:t>
      </w:r>
      <w:r>
        <w:t>ρ</w:t>
      </w:r>
      <w:r>
        <w:rPr>
          <w:vertAlign w:val="subscript"/>
          <w:lang w:val="nl-NL"/>
        </w:rPr>
        <w:t>eau</w:t>
      </w:r>
      <w:r>
        <w:rPr>
          <w:lang w:val="nl-NL"/>
        </w:rPr>
        <w:t>= 1g/ml ; v=1000ml  ; m</w:t>
      </w:r>
      <w:r>
        <w:rPr>
          <w:vertAlign w:val="subscript"/>
          <w:lang w:val="nl-NL"/>
        </w:rPr>
        <w:t>e</w:t>
      </w:r>
      <w:r>
        <w:rPr>
          <w:lang w:val="nl-NL"/>
        </w:rPr>
        <w:t xml:space="preserve"> = 1.550kg   </w:t>
      </w:r>
    </w:p>
    <w:p w:rsidR="00473D0A" w:rsidRDefault="00473D0A">
      <w:pPr>
        <w:spacing w:line="360" w:lineRule="auto"/>
        <w:rPr>
          <w:lang w:val="nl-NL"/>
        </w:rPr>
      </w:pPr>
      <w:r>
        <w:rPr>
          <w:lang w:val="nl-NL"/>
        </w:rPr>
        <w:t xml:space="preserve">                                                  </w:t>
      </w:r>
    </w:p>
    <w:p w:rsidR="00473D0A" w:rsidRDefault="00473D0A">
      <w:pPr>
        <w:spacing w:line="360" w:lineRule="auto"/>
        <w:rPr>
          <w:u w:val="single"/>
        </w:rPr>
      </w:pPr>
      <w:r>
        <w:rPr>
          <w:lang w:val="nl-NL"/>
        </w:rPr>
        <w:t xml:space="preserve">                                                        </w:t>
      </w:r>
      <w:r>
        <w:rPr>
          <w:u w:val="single"/>
        </w:rPr>
        <w:t>ΔD = 0.001</w:t>
      </w:r>
    </w:p>
    <w:p w:rsidR="00473D0A" w:rsidRDefault="00473D0A">
      <w:pPr>
        <w:spacing w:line="360" w:lineRule="auto"/>
        <w:rPr>
          <w:b/>
          <w:bCs/>
          <w:sz w:val="28"/>
          <w:szCs w:val="28"/>
          <w:lang w:val="fr-FR"/>
        </w:rPr>
      </w:pPr>
      <w:r>
        <w:rPr>
          <w:b/>
          <w:bCs/>
          <w:sz w:val="28"/>
          <w:szCs w:val="28"/>
          <w:lang w:val="fr-FR"/>
        </w:rPr>
        <w:t xml:space="preserve">   Résultats:</w:t>
      </w:r>
    </w:p>
    <w:p w:rsidR="00473D0A" w:rsidRDefault="00E3266D">
      <w:pPr>
        <w:spacing w:line="360" w:lineRule="auto"/>
        <w:rPr>
          <w:b/>
          <w:bCs/>
          <w:sz w:val="28"/>
          <w:szCs w:val="28"/>
          <w:lang w:val="fr-FR"/>
        </w:rPr>
      </w:pPr>
      <w:r>
        <w:rPr>
          <w:noProof/>
          <w:lang w:eastAsia="fr-FR"/>
        </w:rPr>
        <mc:AlternateContent>
          <mc:Choice Requires="wps">
            <w:drawing>
              <wp:anchor distT="0" distB="0" distL="114935" distR="114935" simplePos="0" relativeHeight="251696640" behindDoc="0" locked="0" layoutInCell="1" allowOverlap="1">
                <wp:simplePos x="0" y="0"/>
                <wp:positionH relativeFrom="column">
                  <wp:posOffset>676275</wp:posOffset>
                </wp:positionH>
                <wp:positionV relativeFrom="paragraph">
                  <wp:posOffset>113665</wp:posOffset>
                </wp:positionV>
                <wp:extent cx="5619115" cy="2075815"/>
                <wp:effectExtent l="9525" t="8890" r="10160" b="10795"/>
                <wp:wrapNone/>
                <wp:docPr id="82"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115" cy="2075815"/>
                        </a:xfrm>
                        <a:prstGeom prst="rect">
                          <a:avLst/>
                        </a:prstGeom>
                        <a:solidFill>
                          <a:srgbClr val="FFFFFF"/>
                        </a:solidFill>
                        <a:ln w="635">
                          <a:solidFill>
                            <a:srgbClr val="000000"/>
                          </a:solidFill>
                          <a:miter lim="800000"/>
                          <a:headEnd/>
                          <a:tailEnd/>
                        </a:ln>
                      </wps:spPr>
                      <wps:txbx>
                        <w:txbxContent>
                          <w:p w:rsidR="00473D0A" w:rsidRDefault="00473D0A">
                            <w:pPr>
                              <w:spacing w:line="360" w:lineRule="auto"/>
                              <w:rPr>
                                <w:b/>
                                <w:bCs/>
                                <w:sz w:val="28"/>
                                <w:szCs w:val="28"/>
                              </w:rPr>
                            </w:pPr>
                            <w:r>
                              <w:rPr>
                                <w:rFonts w:ascii="Century Gothic" w:hAnsi="Century Gothic"/>
                                <w:b/>
                                <w:bCs/>
                                <w:sz w:val="32"/>
                                <w:szCs w:val="32"/>
                              </w:rPr>
                              <w:t xml:space="preserve">                                  </w:t>
                            </w:r>
                            <w:r>
                              <w:rPr>
                                <w:b/>
                                <w:bCs/>
                                <w:sz w:val="28"/>
                                <w:szCs w:val="28"/>
                              </w:rPr>
                              <w:t>Pour la bouillie</w:t>
                            </w:r>
                          </w:p>
                          <w:p w:rsidR="00473D0A" w:rsidRDefault="00473D0A">
                            <w:pPr>
                              <w:spacing w:line="360" w:lineRule="auto"/>
                              <w:rPr>
                                <w:b/>
                                <w:bCs/>
                              </w:rPr>
                            </w:pPr>
                            <w:r>
                              <w:rPr>
                                <w:rFonts w:ascii="Century Gothic" w:hAnsi="Century Gothic"/>
                                <w:b/>
                                <w:bCs/>
                              </w:rPr>
                              <w:t xml:space="preserve">   </w:t>
                            </w:r>
                            <w:r>
                              <w:rPr>
                                <w:b/>
                                <w:bCs/>
                              </w:rPr>
                              <w:t>Etape                      Description                                            L'incertitude</w:t>
                            </w:r>
                          </w:p>
                          <w:p w:rsidR="00473D0A" w:rsidRDefault="00473D0A">
                            <w:pPr>
                              <w:spacing w:line="360" w:lineRule="auto"/>
                              <w:ind w:left="300"/>
                            </w:pPr>
                            <w:r>
                              <w:t xml:space="preserve">1                         On remplie l'éprouvette                            ΔV </w:t>
                            </w:r>
                            <w:r>
                              <w:rPr>
                                <w:vertAlign w:val="subscript"/>
                              </w:rPr>
                              <w:t>éprouvette</w:t>
                            </w:r>
                            <w:r>
                              <w:t xml:space="preserve">=0.5ml       </w:t>
                            </w:r>
                          </w:p>
                          <w:p w:rsidR="00473D0A" w:rsidRDefault="00473D0A">
                            <w:pPr>
                              <w:spacing w:line="360" w:lineRule="auto"/>
                              <w:ind w:left="300"/>
                            </w:pPr>
                            <w:r>
                              <w:t xml:space="preserve">                                   par la bouillie          </w:t>
                            </w:r>
                          </w:p>
                          <w:p w:rsidR="00473D0A" w:rsidRDefault="00473D0A">
                            <w:pPr>
                              <w:spacing w:line="360" w:lineRule="auto"/>
                            </w:pPr>
                            <w:r>
                              <w:t xml:space="preserve">     2                          On mesure le poids                                  Δm</w:t>
                            </w:r>
                            <w:r>
                              <w:rPr>
                                <w:vertAlign w:val="subscript"/>
                              </w:rPr>
                              <w:t>balance</w:t>
                            </w:r>
                            <w:r>
                              <w:t>=0.2mg</w:t>
                            </w:r>
                          </w:p>
                          <w:p w:rsidR="00473D0A" w:rsidRDefault="00473D0A">
                            <w:pPr>
                              <w:spacing w:line="360" w:lineRule="auto"/>
                            </w:pPr>
                            <w:r>
                              <w:t xml:space="preserve">                                       De l'échantillon</w:t>
                            </w:r>
                          </w:p>
                          <w:p w:rsidR="00473D0A" w:rsidRDefault="00473D0A">
                            <w:pPr>
                              <w:spacing w:line="360" w:lineRule="auto"/>
                              <w:rPr>
                                <w:b/>
                                <w:bCs/>
                              </w:rPr>
                            </w:pPr>
                            <w:r>
                              <w:t xml:space="preserve">                                  </w:t>
                            </w:r>
                            <w:r>
                              <w:rPr>
                                <w:b/>
                                <w:bCs/>
                              </w:rPr>
                              <w:t>L'incertitude totale :   0.001</w:t>
                            </w:r>
                          </w:p>
                          <w:p w:rsidR="00473D0A" w:rsidRDefault="00473D0A"/>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398" type="#_x0000_t202" style="position:absolute;margin-left:53.25pt;margin-top:8.95pt;width:442.45pt;height:163.45pt;z-index:251696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" strokeweight=".05pt">
                <v:textbox inset="7.9pt,4.3pt,7.9pt,4.3pt">
                  <w:txbxContent>
                    <w:p w:rsidR="00473D0A" w:rsidRDefault="00473D0A">
                      <w:pPr>
                        <w:spacing w:line="360" w:lineRule="auto"/>
                        <w:rPr>
                          <w:b/>
                          <w:bCs/>
                          <w:sz w:val="28"/>
                          <w:szCs w:val="28"/>
                        </w:rPr>
                      </w:pPr>
                      <w:r>
                        <w:rPr>
                          <w:rFonts w:ascii="Century Gothic" w:hAnsi="Century Gothic"/>
                          <w:b/>
                          <w:bCs/>
                          <w:sz w:val="32"/>
                          <w:szCs w:val="32"/>
                        </w:rPr>
                        <w:t xml:space="preserve">                                  </w:t>
                      </w:r>
                      <w:r>
                        <w:rPr>
                          <w:b/>
                          <w:bCs/>
                          <w:sz w:val="28"/>
                          <w:szCs w:val="28"/>
                        </w:rPr>
                        <w:t>Pour la bouillie</w:t>
                      </w:r>
                    </w:p>
                    <w:p w:rsidR="00473D0A" w:rsidRDefault="00473D0A">
                      <w:pPr>
                        <w:spacing w:line="360" w:lineRule="auto"/>
                        <w:rPr>
                          <w:b/>
                          <w:bCs/>
                        </w:rPr>
                      </w:pPr>
                      <w:r>
                        <w:rPr>
                          <w:rFonts w:ascii="Century Gothic" w:hAnsi="Century Gothic"/>
                          <w:b/>
                          <w:bCs/>
                        </w:rPr>
                        <w:t xml:space="preserve">   </w:t>
                      </w:r>
                      <w:r>
                        <w:rPr>
                          <w:b/>
                          <w:bCs/>
                        </w:rPr>
                        <w:t>Etape                      Description                                            L'incertitude</w:t>
                      </w:r>
                    </w:p>
                    <w:p w:rsidR="00473D0A" w:rsidRDefault="00473D0A">
                      <w:pPr>
                        <w:spacing w:line="360" w:lineRule="auto"/>
                        <w:ind w:left="300"/>
                      </w:pPr>
                      <w:r>
                        <w:t xml:space="preserve">1                         On remplie l'éprouvette                            ΔV </w:t>
                      </w:r>
                      <w:r>
                        <w:rPr>
                          <w:vertAlign w:val="subscript"/>
                        </w:rPr>
                        <w:t>éprouvette</w:t>
                      </w:r>
                      <w:r>
                        <w:t xml:space="preserve">=0.5ml       </w:t>
                      </w:r>
                    </w:p>
                    <w:p w:rsidR="00473D0A" w:rsidRDefault="00473D0A">
                      <w:pPr>
                        <w:spacing w:line="360" w:lineRule="auto"/>
                        <w:ind w:left="300"/>
                      </w:pPr>
                      <w:r>
                        <w:t xml:space="preserve">                                   par la bouillie          </w:t>
                      </w:r>
                    </w:p>
                    <w:p w:rsidR="00473D0A" w:rsidRDefault="00473D0A">
                      <w:pPr>
                        <w:spacing w:line="360" w:lineRule="auto"/>
                      </w:pPr>
                      <w:r>
                        <w:t xml:space="preserve">     2                          On mesure le poids                                  Δm</w:t>
                      </w:r>
                      <w:r>
                        <w:rPr>
                          <w:vertAlign w:val="subscript"/>
                        </w:rPr>
                        <w:t>balance</w:t>
                      </w:r>
                      <w:r>
                        <w:t>=0.2mg</w:t>
                      </w:r>
                    </w:p>
                    <w:p w:rsidR="00473D0A" w:rsidRDefault="00473D0A">
                      <w:pPr>
                        <w:spacing w:line="360" w:lineRule="auto"/>
                      </w:pPr>
                      <w:r>
                        <w:t xml:space="preserve">                                       De l'échantillon</w:t>
                      </w:r>
                    </w:p>
                    <w:p w:rsidR="00473D0A" w:rsidRDefault="00473D0A">
                      <w:pPr>
                        <w:spacing w:line="360" w:lineRule="auto"/>
                        <w:rPr>
                          <w:b/>
                          <w:bCs/>
                        </w:rPr>
                      </w:pPr>
                      <w:r>
                        <w:t xml:space="preserve">                                  </w:t>
                      </w:r>
                      <w:r>
                        <w:rPr>
                          <w:b/>
                          <w:bCs/>
                        </w:rPr>
                        <w:t>L'incertitude totale :   0.001</w:t>
                      </w:r>
                    </w:p>
                    <w:p w:rsidR="00473D0A" w:rsidRDefault="00473D0A"/>
                  </w:txbxContent>
                </v:textbox>
              </v:shape>
            </w:pict>
          </mc:Fallback>
        </mc:AlternateContent>
      </w:r>
    </w:p>
    <w:p w:rsidR="00473D0A" w:rsidRDefault="00E3266D">
      <w:pPr>
        <w:spacing w:line="360" w:lineRule="auto"/>
        <w:rPr>
          <w:rFonts w:ascii="Century Gothic" w:hAnsi="Century Gothic"/>
          <w:b/>
          <w:bCs/>
          <w:sz w:val="28"/>
          <w:szCs w:val="28"/>
          <w:lang w:val="fr-FR"/>
        </w:rPr>
      </w:pPr>
      <w:r>
        <w:rPr>
          <w:noProof/>
          <w:lang w:eastAsia="fr-FR"/>
        </w:rPr>
        <mc:AlternateContent>
          <mc:Choice Requires="wps">
            <w:drawing>
              <wp:anchor distT="0" distB="0" distL="114300" distR="114300" simplePos="0" relativeHeight="251702784" behindDoc="0" locked="0" layoutInCell="1" allowOverlap="1">
                <wp:simplePos x="0" y="0"/>
                <wp:positionH relativeFrom="column">
                  <wp:posOffset>4343400</wp:posOffset>
                </wp:positionH>
                <wp:positionV relativeFrom="paragraph">
                  <wp:posOffset>159385</wp:posOffset>
                </wp:positionV>
                <wp:extent cx="0" cy="1257300"/>
                <wp:effectExtent l="9525" t="6985" r="9525" b="12065"/>
                <wp:wrapNone/>
                <wp:docPr id="8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55pt" to="342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R2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" strokeweight=".26mm"/>
            </w:pict>
          </mc:Fallback>
        </mc:AlternateContent>
      </w:r>
      <w:r>
        <w:rPr>
          <w:noProof/>
          <w:lang w:eastAsia="fr-FR"/>
        </w:rPr>
        <mc:AlternateContent>
          <mc:Choice Requires="wps">
            <w:drawing>
              <wp:anchor distT="0" distB="0" distL="114300" distR="114300" simplePos="0" relativeHeight="251701760" behindDoc="0" locked="0" layoutInCell="1" allowOverlap="1">
                <wp:simplePos x="0" y="0"/>
                <wp:positionH relativeFrom="column">
                  <wp:posOffset>1714500</wp:posOffset>
                </wp:positionH>
                <wp:positionV relativeFrom="paragraph">
                  <wp:posOffset>159385</wp:posOffset>
                </wp:positionV>
                <wp:extent cx="0" cy="1257300"/>
                <wp:effectExtent l="9525" t="6985" r="9525" b="12065"/>
                <wp:wrapNone/>
                <wp:docPr id="8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55pt" to="13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Iy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" strokeweight=".26mm"/>
            </w:pict>
          </mc:Fallback>
        </mc:AlternateContent>
      </w:r>
      <w:r>
        <w:rPr>
          <w:noProof/>
          <w:lang w:eastAsia="fr-FR"/>
        </w:rPr>
        <mc:AlternateContent>
          <mc:Choice Requires="wps">
            <w:drawing>
              <wp:anchor distT="0" distB="0" distL="114300" distR="114300" simplePos="0" relativeHeight="251700736" behindDoc="0" locked="0" layoutInCell="1" allowOverlap="1">
                <wp:simplePos x="0" y="0"/>
                <wp:positionH relativeFrom="column">
                  <wp:posOffset>685800</wp:posOffset>
                </wp:positionH>
                <wp:positionV relativeFrom="paragraph">
                  <wp:posOffset>159385</wp:posOffset>
                </wp:positionV>
                <wp:extent cx="5600700" cy="0"/>
                <wp:effectExtent l="9525" t="6985" r="9525" b="12065"/>
                <wp:wrapNone/>
                <wp:docPr id="7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55pt" to="4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f0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" strokeweight=".26mm"/>
            </w:pict>
          </mc:Fallback>
        </mc:AlternateContent>
      </w: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697664" behindDoc="0" locked="0" layoutInCell="1" allowOverlap="1">
                <wp:simplePos x="0" y="0"/>
                <wp:positionH relativeFrom="column">
                  <wp:posOffset>685800</wp:posOffset>
                </wp:positionH>
                <wp:positionV relativeFrom="paragraph">
                  <wp:posOffset>81280</wp:posOffset>
                </wp:positionV>
                <wp:extent cx="5600700" cy="0"/>
                <wp:effectExtent l="9525" t="5080" r="9525" b="13970"/>
                <wp:wrapNone/>
                <wp:docPr id="7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4pt" to="4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U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" strokeweight=".26mm"/>
            </w:pict>
          </mc:Fallback>
        </mc:AlternateContent>
      </w:r>
    </w:p>
    <w:p w:rsidR="00473D0A" w:rsidRDefault="00473D0A">
      <w:pPr>
        <w:spacing w:line="360" w:lineRule="auto"/>
        <w:rPr>
          <w:b/>
          <w:bCs/>
          <w:sz w:val="28"/>
          <w:szCs w:val="28"/>
          <w:lang w:val="fr-FR"/>
        </w:rPr>
      </w:pP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698688" behindDoc="0" locked="0" layoutInCell="1" allowOverlap="1">
                <wp:simplePos x="0" y="0"/>
                <wp:positionH relativeFrom="column">
                  <wp:posOffset>685800</wp:posOffset>
                </wp:positionH>
                <wp:positionV relativeFrom="paragraph">
                  <wp:posOffset>39370</wp:posOffset>
                </wp:positionV>
                <wp:extent cx="5600700" cy="0"/>
                <wp:effectExtent l="9525" t="10795" r="9525" b="8255"/>
                <wp:wrapNone/>
                <wp:docPr id="7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1pt" to="4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h0FA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" strokeweight=".26mm"/>
            </w:pict>
          </mc:Fallback>
        </mc:AlternateContent>
      </w: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699712" behindDoc="0" locked="0" layoutInCell="1" allowOverlap="1">
                <wp:simplePos x="0" y="0"/>
                <wp:positionH relativeFrom="column">
                  <wp:posOffset>685800</wp:posOffset>
                </wp:positionH>
                <wp:positionV relativeFrom="paragraph">
                  <wp:posOffset>189865</wp:posOffset>
                </wp:positionV>
                <wp:extent cx="5600700" cy="0"/>
                <wp:effectExtent l="9525" t="8890" r="9525" b="10160"/>
                <wp:wrapNone/>
                <wp:docPr id="7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95pt" to="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UFQIAACs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" strokeweight=".26mm"/>
            </w:pict>
          </mc:Fallback>
        </mc:AlternateContent>
      </w:r>
    </w:p>
    <w:p w:rsidR="00473D0A" w:rsidRDefault="00473D0A">
      <w:pPr>
        <w:spacing w:line="360" w:lineRule="auto"/>
        <w:rPr>
          <w:b/>
          <w:bCs/>
          <w:sz w:val="28"/>
          <w:szCs w:val="28"/>
          <w:lang w:val="fr-FR"/>
        </w:rPr>
      </w:pPr>
    </w:p>
    <w:p w:rsidR="00473D0A" w:rsidRDefault="00473D0A">
      <w:pPr>
        <w:spacing w:line="360" w:lineRule="auto"/>
        <w:rPr>
          <w:sz w:val="28"/>
          <w:szCs w:val="28"/>
          <w:u w:val="single"/>
        </w:rPr>
      </w:pPr>
    </w:p>
    <w:p w:rsidR="00473D0A" w:rsidRDefault="00473D0A">
      <w:pPr>
        <w:spacing w:line="360" w:lineRule="auto"/>
        <w:rPr>
          <w:b/>
          <w:bCs/>
          <w:sz w:val="28"/>
          <w:szCs w:val="28"/>
          <w:lang w:val="fr-FR"/>
        </w:rPr>
      </w:pPr>
      <w:r>
        <w:rPr>
          <w:rFonts w:ascii="Century Gothic" w:hAnsi="Century Gothic"/>
          <w:b/>
          <w:bCs/>
        </w:rPr>
        <w:t xml:space="preserve">    </w:t>
      </w:r>
      <w:r>
        <w:rPr>
          <w:b/>
          <w:bCs/>
          <w:sz w:val="28"/>
          <w:szCs w:val="28"/>
          <w:lang w:val="fr-FR"/>
        </w:rPr>
        <w:t>Calculs:</w:t>
      </w:r>
    </w:p>
    <w:p w:rsidR="00473D0A" w:rsidRDefault="00473D0A">
      <w:pPr>
        <w:spacing w:line="360" w:lineRule="auto"/>
        <w:rPr>
          <w:rFonts w:ascii="Century Gothic" w:hAnsi="Century Gothic"/>
          <w:b/>
          <w:bCs/>
        </w:rPr>
      </w:pPr>
    </w:p>
    <w:p w:rsidR="00473D0A" w:rsidRDefault="00473D0A">
      <w:pPr>
        <w:tabs>
          <w:tab w:val="right" w:pos="2160"/>
        </w:tabs>
        <w:spacing w:line="360" w:lineRule="auto"/>
      </w:pPr>
      <w:r>
        <w:rPr>
          <w:rFonts w:ascii="Century Gothic" w:hAnsi="Century Gothic"/>
        </w:rPr>
        <w:t xml:space="preserve">        </w:t>
      </w:r>
      <w:r>
        <w:t>On trouve La même équation :</w:t>
      </w:r>
    </w:p>
    <w:p w:rsidR="00473D0A" w:rsidRDefault="00473D0A">
      <w:pPr>
        <w:spacing w:line="360" w:lineRule="auto"/>
      </w:pPr>
    </w:p>
    <w:p w:rsidR="00473D0A" w:rsidRDefault="00473D0A">
      <w:pPr>
        <w:spacing w:line="360" w:lineRule="auto"/>
      </w:pPr>
      <w:r>
        <w:t xml:space="preserve">          Δ(d) = 1/ ρ</w:t>
      </w:r>
      <w:r>
        <w:rPr>
          <w:vertAlign w:val="subscript"/>
        </w:rPr>
        <w:t>eau</w:t>
      </w:r>
      <w:r>
        <w:t xml:space="preserve"> × [(Δm</w:t>
      </w:r>
      <w:r>
        <w:rPr>
          <w:vertAlign w:val="subscript"/>
        </w:rPr>
        <w:t>balance</w:t>
      </w:r>
      <w:r>
        <w:t xml:space="preserve"> /v)+(me. ΔV</w:t>
      </w:r>
      <w:r>
        <w:rPr>
          <w:vertAlign w:val="subscript"/>
        </w:rPr>
        <w:t>éprouvette</w:t>
      </w:r>
      <w:r>
        <w:t>/v</w:t>
      </w:r>
      <w:r>
        <w:rPr>
          <w:vertAlign w:val="superscript"/>
        </w:rPr>
        <w:t>2</w:t>
      </w:r>
      <w:r>
        <w:t>)]</w:t>
      </w:r>
    </w:p>
    <w:p w:rsidR="00473D0A" w:rsidRDefault="00473D0A">
      <w:pPr>
        <w:spacing w:line="360" w:lineRule="auto"/>
      </w:pPr>
    </w:p>
    <w:p w:rsidR="00473D0A" w:rsidRDefault="00473D0A">
      <w:pPr>
        <w:spacing w:line="360" w:lineRule="auto"/>
      </w:pPr>
      <w:r>
        <w:rPr>
          <w:b/>
          <w:bCs/>
        </w:rPr>
        <w:t xml:space="preserve">  A.N:</w:t>
      </w:r>
      <w:r>
        <w:t xml:space="preserve">                  ρ</w:t>
      </w:r>
      <w:r>
        <w:rPr>
          <w:vertAlign w:val="subscript"/>
        </w:rPr>
        <w:t>eau</w:t>
      </w:r>
      <w:r>
        <w:t xml:space="preserve"> = 1g/ml   ;    v=1000ml   ;   m</w:t>
      </w:r>
      <w:r>
        <w:rPr>
          <w:vertAlign w:val="subscript"/>
        </w:rPr>
        <w:t>e</w:t>
      </w:r>
      <w:r>
        <w:t xml:space="preserve"> = 1.76733kg</w:t>
      </w:r>
    </w:p>
    <w:p w:rsidR="00473D0A" w:rsidRDefault="00473D0A">
      <w:pPr>
        <w:spacing w:line="360" w:lineRule="auto"/>
      </w:pPr>
    </w:p>
    <w:p w:rsidR="00473D0A" w:rsidRDefault="00E3266D">
      <w:pPr>
        <w:numPr>
          <w:ilvl w:val="1"/>
          <w:numId w:val="20"/>
        </w:numPr>
        <w:spacing w:line="360" w:lineRule="auto"/>
        <w:ind w:left="2865" w:hanging="1785"/>
        <w:rPr>
          <w:u w:val="single"/>
        </w:rPr>
      </w:pPr>
      <w:r>
        <w:rPr>
          <w:noProof/>
          <w:lang w:eastAsia="fr-FR"/>
        </w:rPr>
        <mc:AlternateContent>
          <mc:Choice Requires="wps">
            <w:drawing>
              <wp:anchor distT="0" distB="0" distL="114300" distR="114300" simplePos="0" relativeHeight="251636224" behindDoc="0" locked="0" layoutInCell="1" allowOverlap="1">
                <wp:simplePos x="0" y="0"/>
                <wp:positionH relativeFrom="column">
                  <wp:posOffset>5486400</wp:posOffset>
                </wp:positionH>
                <wp:positionV relativeFrom="paragraph">
                  <wp:posOffset>4899660</wp:posOffset>
                </wp:positionV>
                <wp:extent cx="0" cy="0"/>
                <wp:effectExtent l="9525" t="13335" r="9525" b="5715"/>
                <wp:wrapNone/>
                <wp:docPr id="7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385.8pt" to="6in,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u7DgIAACQ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" strokeweight=".26mm"/>
            </w:pict>
          </mc:Fallback>
        </mc:AlternateContent>
      </w:r>
      <w:r w:rsidR="00473D0A">
        <w:rPr>
          <w:u w:val="single"/>
        </w:rPr>
        <w:t>ΔD = 0.001</w:t>
      </w:r>
    </w:p>
    <w:p w:rsidR="00473D0A" w:rsidRDefault="00473D0A">
      <w:pPr>
        <w:spacing w:line="360" w:lineRule="auto"/>
        <w:rPr>
          <w:u w:val="single"/>
        </w:rPr>
      </w:pPr>
    </w:p>
    <w:p w:rsidR="00473D0A" w:rsidRDefault="00473D0A">
      <w:pPr>
        <w:spacing w:line="360" w:lineRule="auto"/>
        <w:rPr>
          <w:u w:val="single"/>
        </w:rPr>
      </w:pPr>
    </w:p>
    <w:p w:rsidR="00473D0A" w:rsidRDefault="00473D0A">
      <w:pPr>
        <w:spacing w:line="360" w:lineRule="auto"/>
        <w:rPr>
          <w:u w:val="single"/>
        </w:rPr>
      </w:pPr>
    </w:p>
    <w:p w:rsidR="00473D0A" w:rsidRDefault="00E3266D">
      <w:pPr>
        <w:spacing w:line="360" w:lineRule="auto"/>
        <w:jc w:val="center"/>
        <w:rPr>
          <w:b/>
          <w:bCs/>
          <w:smallCaps/>
          <w:sz w:val="28"/>
          <w:szCs w:val="28"/>
          <w:lang w:val="fr-FR"/>
        </w:rPr>
      </w:pPr>
      <w:r>
        <w:rPr>
          <w:noProof/>
          <w:lang w:eastAsia="fr-FR"/>
        </w:rPr>
        <mc:AlternateContent>
          <mc:Choice Requires="wps">
            <w:drawing>
              <wp:anchor distT="0" distB="0" distL="114300" distR="114300" simplePos="0" relativeHeight="251705856" behindDoc="0" locked="0" layoutInCell="1" allowOverlap="1">
                <wp:simplePos x="0" y="0"/>
                <wp:positionH relativeFrom="column">
                  <wp:posOffset>3390900</wp:posOffset>
                </wp:positionH>
                <wp:positionV relativeFrom="paragraph">
                  <wp:posOffset>234950</wp:posOffset>
                </wp:positionV>
                <wp:extent cx="0" cy="1943100"/>
                <wp:effectExtent l="9525" t="6350" r="9525" b="12700"/>
                <wp:wrapNone/>
                <wp:docPr id="7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8.5pt" to="26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7DFQIAACsEAAAOAAAAZHJzL2Uyb0RvYy54bWysU82O2jAQvlfqO1i+QxLIsh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" strokeweight=".26mm"/>
            </w:pict>
          </mc:Fallback>
        </mc:AlternateContent>
      </w:r>
      <w:r>
        <w:rPr>
          <w:noProof/>
          <w:lang w:eastAsia="fr-FR"/>
        </w:rPr>
        <mc:AlternateContent>
          <mc:Choice Requires="wps">
            <w:drawing>
              <wp:anchor distT="0" distB="0" distL="114300" distR="114300" simplePos="0" relativeHeight="251704832" behindDoc="0" locked="0" layoutInCell="1" allowOverlap="1">
                <wp:simplePos x="0" y="0"/>
                <wp:positionH relativeFrom="column">
                  <wp:posOffset>1943100</wp:posOffset>
                </wp:positionH>
                <wp:positionV relativeFrom="paragraph">
                  <wp:posOffset>234950</wp:posOffset>
                </wp:positionV>
                <wp:extent cx="0" cy="1943100"/>
                <wp:effectExtent l="9525" t="6350" r="9525" b="12700"/>
                <wp:wrapNone/>
                <wp:docPr id="7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5pt" to="15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tN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" strokeweight=".26mm"/>
            </w:pict>
          </mc:Fallback>
        </mc:AlternateContent>
      </w:r>
      <w:r>
        <w:rPr>
          <w:noProof/>
          <w:lang w:eastAsia="fr-FR"/>
        </w:rPr>
        <mc:AlternateContent>
          <mc:Choice Requires="wps">
            <w:drawing>
              <wp:anchor distT="0" distB="0" distL="114935" distR="114935" simplePos="0" relativeHeight="251703808" behindDoc="0" locked="0" layoutInCell="1" allowOverlap="1">
                <wp:simplePos x="0" y="0"/>
                <wp:positionH relativeFrom="column">
                  <wp:posOffset>790575</wp:posOffset>
                </wp:positionH>
                <wp:positionV relativeFrom="paragraph">
                  <wp:posOffset>225425</wp:posOffset>
                </wp:positionV>
                <wp:extent cx="4819015" cy="1961515"/>
                <wp:effectExtent l="9525" t="6350" r="10160" b="13335"/>
                <wp:wrapNone/>
                <wp:docPr id="7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1961515"/>
                        </a:xfrm>
                        <a:prstGeom prst="rect">
                          <a:avLst/>
                        </a:prstGeom>
                        <a:solidFill>
                          <a:srgbClr val="FFFFFF"/>
                        </a:solidFill>
                        <a:ln w="635">
                          <a:solidFill>
                            <a:srgbClr val="000000"/>
                          </a:solidFill>
                          <a:miter lim="800000"/>
                          <a:headEnd/>
                          <a:tailEnd/>
                        </a:ln>
                      </wps:spPr>
                      <wps:txbx>
                        <w:txbxContent>
                          <w:p w:rsidR="00473D0A" w:rsidRDefault="00473D0A">
                            <w:pPr>
                              <w:spacing w:line="360" w:lineRule="auto"/>
                              <w:ind w:left="-360"/>
                              <w:jc w:val="center"/>
                              <w:rPr>
                                <w:lang w:val="en-US"/>
                              </w:rPr>
                            </w:pPr>
                            <w:r>
                              <w:rPr>
                                <w:lang w:val="en-US"/>
                              </w:rPr>
                              <w:t xml:space="preserve">                    </w:t>
                            </w:r>
                            <w:r>
                              <w:t>Δ</w:t>
                            </w:r>
                            <w:r>
                              <w:rPr>
                                <w:lang w:val="en-US"/>
                              </w:rPr>
                              <w:t xml:space="preserve">d                                       (d± </w:t>
                            </w:r>
                            <w:r>
                              <w:t>Δ</w:t>
                            </w:r>
                            <w:r>
                              <w:rPr>
                                <w:lang w:val="en-US"/>
                              </w:rPr>
                              <w:t>d)</w:t>
                            </w:r>
                          </w:p>
                          <w:p w:rsidR="00473D0A" w:rsidRDefault="00473D0A">
                            <w:pPr>
                              <w:spacing w:line="360" w:lineRule="auto"/>
                              <w:ind w:left="-360"/>
                            </w:pPr>
                            <w:r>
                              <w:rPr>
                                <w:lang w:val="en-US"/>
                              </w:rPr>
                              <w:t xml:space="preserve">      </w:t>
                            </w:r>
                            <w:r>
                              <w:t>Bouillie                         0.001                                     (1.550±0.001)</w:t>
                            </w:r>
                          </w:p>
                          <w:p w:rsidR="00473D0A" w:rsidRDefault="00473D0A">
                            <w:pPr>
                              <w:tabs>
                                <w:tab w:val="right" w:pos="1980"/>
                              </w:tabs>
                              <w:spacing w:line="360" w:lineRule="auto"/>
                              <w:ind w:hanging="360"/>
                            </w:pPr>
                            <w:r>
                              <w:t xml:space="preserve">      Pulpe                            0.001                                     (1.76733±0.001)</w:t>
                            </w:r>
                          </w:p>
                          <w:p w:rsidR="00473D0A" w:rsidRDefault="00473D0A">
                            <w:pPr>
                              <w:spacing w:line="360" w:lineRule="auto"/>
                              <w:ind w:hanging="360"/>
                            </w:pPr>
                            <w:r>
                              <w:t xml:space="preserve">      Filtrat à 70ºC                 0.01                                       (1.28±0.01)</w:t>
                            </w:r>
                          </w:p>
                          <w:p w:rsidR="00473D0A" w:rsidRDefault="00473D0A">
                            <w:pPr>
                              <w:spacing w:line="360" w:lineRule="auto"/>
                              <w:ind w:hanging="360"/>
                            </w:pPr>
                            <w:r>
                              <w:t xml:space="preserve">      Acide faible                   0.01                                       ( 1.02±0.01)</w:t>
                            </w:r>
                          </w:p>
                          <w:p w:rsidR="00473D0A" w:rsidRDefault="00473D0A">
                            <w:pPr>
                              <w:spacing w:line="360" w:lineRule="auto"/>
                              <w:ind w:hanging="360"/>
                            </w:pPr>
                            <w:r>
                              <w:t xml:space="preserve">      Acide moyen                 0.01                                       (1.19±0.01)</w:t>
                            </w:r>
                          </w:p>
                          <w:p w:rsidR="00473D0A" w:rsidRDefault="00473D0A">
                            <w:pPr>
                              <w:spacing w:line="360" w:lineRule="auto"/>
                              <w:ind w:hanging="360"/>
                            </w:pPr>
                            <w:r>
                              <w:t xml:space="preserve">      Acide produit                 0.01                                      (1.28±0.01)</w:t>
                            </w:r>
                          </w:p>
                          <w:p w:rsidR="00473D0A" w:rsidRDefault="00473D0A">
                            <w:pPr>
                              <w:spacing w:line="360" w:lineRule="auto"/>
                              <w:rPr>
                                <w:lang w:val="fr-FR"/>
                              </w:rPr>
                            </w:pPr>
                          </w:p>
                          <w:p w:rsidR="00473D0A" w:rsidRDefault="00473D0A"/>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399" type="#_x0000_t202" style="position:absolute;left:0;text-align:left;margin-left:62.25pt;margin-top:17.75pt;width:379.45pt;height:154.45pt;z-index:251703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" strokeweight=".05pt">
                <v:textbox inset="7.9pt,4.3pt,7.9pt,4.3pt">
                  <w:txbxContent>
                    <w:p w:rsidR="00473D0A" w:rsidRDefault="00473D0A">
                      <w:pPr>
                        <w:spacing w:line="360" w:lineRule="auto"/>
                        <w:ind w:left="-360"/>
                        <w:jc w:val="center"/>
                        <w:rPr>
                          <w:lang w:val="en-US"/>
                        </w:rPr>
                      </w:pPr>
                      <w:r>
                        <w:rPr>
                          <w:lang w:val="en-US"/>
                        </w:rPr>
                        <w:t xml:space="preserve">                    </w:t>
                      </w:r>
                      <w:r>
                        <w:t>Δ</w:t>
                      </w:r>
                      <w:r>
                        <w:rPr>
                          <w:lang w:val="en-US"/>
                        </w:rPr>
                        <w:t xml:space="preserve">d                                       (d± </w:t>
                      </w:r>
                      <w:r>
                        <w:t>Δ</w:t>
                      </w:r>
                      <w:r>
                        <w:rPr>
                          <w:lang w:val="en-US"/>
                        </w:rPr>
                        <w:t>d)</w:t>
                      </w:r>
                    </w:p>
                    <w:p w:rsidR="00473D0A" w:rsidRDefault="00473D0A">
                      <w:pPr>
                        <w:spacing w:line="360" w:lineRule="auto"/>
                        <w:ind w:left="-360"/>
                      </w:pPr>
                      <w:r>
                        <w:rPr>
                          <w:lang w:val="en-US"/>
                        </w:rPr>
                        <w:t xml:space="preserve">      </w:t>
                      </w:r>
                      <w:r>
                        <w:t>Bouillie                         0.001                                     (1.550±0.001)</w:t>
                      </w:r>
                    </w:p>
                    <w:p w:rsidR="00473D0A" w:rsidRDefault="00473D0A">
                      <w:pPr>
                        <w:tabs>
                          <w:tab w:val="right" w:pos="1980"/>
                        </w:tabs>
                        <w:spacing w:line="360" w:lineRule="auto"/>
                        <w:ind w:hanging="360"/>
                      </w:pPr>
                      <w:r>
                        <w:t xml:space="preserve">      Pulpe                            0.001                                     (1.76733±0.001)</w:t>
                      </w:r>
                    </w:p>
                    <w:p w:rsidR="00473D0A" w:rsidRDefault="00473D0A">
                      <w:pPr>
                        <w:spacing w:line="360" w:lineRule="auto"/>
                        <w:ind w:hanging="360"/>
                      </w:pPr>
                      <w:r>
                        <w:t xml:space="preserve">      Filtrat à 70ºC                 0.01                                       (1.28±0.01)</w:t>
                      </w:r>
                    </w:p>
                    <w:p w:rsidR="00473D0A" w:rsidRDefault="00473D0A">
                      <w:pPr>
                        <w:spacing w:line="360" w:lineRule="auto"/>
                        <w:ind w:hanging="360"/>
                      </w:pPr>
                      <w:r>
                        <w:t xml:space="preserve">      Acide faible                   0.01                                       ( 1.02±0.01)</w:t>
                      </w:r>
                    </w:p>
                    <w:p w:rsidR="00473D0A" w:rsidRDefault="00473D0A">
                      <w:pPr>
                        <w:spacing w:line="360" w:lineRule="auto"/>
                        <w:ind w:hanging="360"/>
                      </w:pPr>
                      <w:r>
                        <w:t xml:space="preserve">      Acide moyen                 0.01                                       (1.19±0.01)</w:t>
                      </w:r>
                    </w:p>
                    <w:p w:rsidR="00473D0A" w:rsidRDefault="00473D0A">
                      <w:pPr>
                        <w:spacing w:line="360" w:lineRule="auto"/>
                        <w:ind w:hanging="360"/>
                      </w:pPr>
                      <w:r>
                        <w:t xml:space="preserve">      Acide produit                 0.01                                      (1.28±0.01)</w:t>
                      </w:r>
                    </w:p>
                    <w:p w:rsidR="00473D0A" w:rsidRDefault="00473D0A">
                      <w:pPr>
                        <w:spacing w:line="360" w:lineRule="auto"/>
                        <w:rPr>
                          <w:lang w:val="fr-FR"/>
                        </w:rPr>
                      </w:pPr>
                    </w:p>
                    <w:p w:rsidR="00473D0A" w:rsidRDefault="00473D0A"/>
                  </w:txbxContent>
                </v:textbox>
              </v:shape>
            </w:pict>
          </mc:Fallback>
        </mc:AlternateContent>
      </w:r>
    </w:p>
    <w:p w:rsidR="00473D0A" w:rsidRDefault="00E3266D">
      <w:pPr>
        <w:spacing w:line="360" w:lineRule="auto"/>
        <w:jc w:val="center"/>
        <w:rPr>
          <w:b/>
          <w:bCs/>
          <w:sz w:val="28"/>
          <w:szCs w:val="28"/>
          <w:lang w:val="fr-FR"/>
        </w:rPr>
      </w:pPr>
      <w:r>
        <w:rPr>
          <w:noProof/>
          <w:lang w:eastAsia="fr-FR"/>
        </w:rPr>
        <mc:AlternateContent>
          <mc:Choice Requires="wps">
            <w:drawing>
              <wp:anchor distT="0" distB="0" distL="114300" distR="114300" simplePos="0" relativeHeight="251706880" behindDoc="0" locked="0" layoutInCell="1" allowOverlap="1">
                <wp:simplePos x="0" y="0"/>
                <wp:positionH relativeFrom="column">
                  <wp:posOffset>800100</wp:posOffset>
                </wp:positionH>
                <wp:positionV relativeFrom="paragraph">
                  <wp:posOffset>200660</wp:posOffset>
                </wp:positionV>
                <wp:extent cx="4800600" cy="0"/>
                <wp:effectExtent l="9525" t="10160" r="9525" b="8890"/>
                <wp:wrapNone/>
                <wp:docPr id="71"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FsFQIAACs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" strokeweight=".26mm"/>
            </w:pict>
          </mc:Fallback>
        </mc:AlternateContent>
      </w:r>
    </w:p>
    <w:p w:rsidR="00473D0A" w:rsidRDefault="00E3266D">
      <w:pPr>
        <w:spacing w:line="360" w:lineRule="auto"/>
        <w:jc w:val="center"/>
      </w:pPr>
      <w:r>
        <w:rPr>
          <w:noProof/>
          <w:lang w:eastAsia="fr-FR"/>
        </w:rPr>
        <mc:AlternateContent>
          <mc:Choice Requires="wps">
            <w:drawing>
              <wp:anchor distT="0" distB="0" distL="114300" distR="114300" simplePos="0" relativeHeight="251707904" behindDoc="0" locked="0" layoutInCell="1" allowOverlap="1">
                <wp:simplePos x="0" y="0"/>
                <wp:positionH relativeFrom="column">
                  <wp:posOffset>800100</wp:posOffset>
                </wp:positionH>
                <wp:positionV relativeFrom="paragraph">
                  <wp:posOffset>169545</wp:posOffset>
                </wp:positionV>
                <wp:extent cx="4800600" cy="0"/>
                <wp:effectExtent l="9525" t="7620" r="9525" b="11430"/>
                <wp:wrapNone/>
                <wp:docPr id="7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35pt" to="44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0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" strokeweight=".26mm"/>
            </w:pict>
          </mc:Fallback>
        </mc:AlternateContent>
      </w:r>
    </w:p>
    <w:p w:rsidR="00473D0A" w:rsidRDefault="00E3266D">
      <w:pPr>
        <w:spacing w:line="360" w:lineRule="auto"/>
        <w:jc w:val="center"/>
        <w:rPr>
          <w:lang w:val="fr-FR"/>
        </w:rPr>
      </w:pPr>
      <w:r>
        <w:rPr>
          <w:noProof/>
          <w:lang w:eastAsia="fr-FR"/>
        </w:rPr>
        <mc:AlternateContent>
          <mc:Choice Requires="wps">
            <w:drawing>
              <wp:anchor distT="0" distB="0" distL="114300" distR="114300" simplePos="0" relativeHeight="251708928" behindDoc="0" locked="0" layoutInCell="1" allowOverlap="1">
                <wp:simplePos x="0" y="0"/>
                <wp:positionH relativeFrom="column">
                  <wp:posOffset>800100</wp:posOffset>
                </wp:positionH>
                <wp:positionV relativeFrom="paragraph">
                  <wp:posOffset>157480</wp:posOffset>
                </wp:positionV>
                <wp:extent cx="4800600" cy="0"/>
                <wp:effectExtent l="9525" t="5080" r="9525" b="13970"/>
                <wp:wrapNone/>
                <wp:docPr id="69"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4pt" to="44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do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" strokeweight=".26mm"/>
            </w:pict>
          </mc:Fallback>
        </mc:AlternateContent>
      </w:r>
    </w:p>
    <w:p w:rsidR="00473D0A" w:rsidRDefault="00E3266D">
      <w:pPr>
        <w:spacing w:line="360" w:lineRule="auto"/>
        <w:jc w:val="center"/>
        <w:rPr>
          <w:lang w:val="fr-FR"/>
        </w:rPr>
      </w:pPr>
      <w:r>
        <w:rPr>
          <w:noProof/>
          <w:lang w:eastAsia="fr-FR"/>
        </w:rPr>
        <mc:AlternateContent>
          <mc:Choice Requires="wps">
            <w:drawing>
              <wp:anchor distT="0" distB="0" distL="114300" distR="114300" simplePos="0" relativeHeight="251709952" behindDoc="0" locked="0" layoutInCell="1" allowOverlap="1">
                <wp:simplePos x="0" y="0"/>
                <wp:positionH relativeFrom="column">
                  <wp:posOffset>800100</wp:posOffset>
                </wp:positionH>
                <wp:positionV relativeFrom="paragraph">
                  <wp:posOffset>149225</wp:posOffset>
                </wp:positionV>
                <wp:extent cx="4800600" cy="0"/>
                <wp:effectExtent l="9525" t="6350" r="9525" b="12700"/>
                <wp:wrapNone/>
                <wp:docPr id="68"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75pt" to="44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9I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" strokeweight=".26mm"/>
            </w:pict>
          </mc:Fallback>
        </mc:AlternateContent>
      </w:r>
    </w:p>
    <w:p w:rsidR="00473D0A" w:rsidRDefault="00E3266D">
      <w:pPr>
        <w:spacing w:line="360" w:lineRule="auto"/>
        <w:jc w:val="center"/>
      </w:pPr>
      <w:r>
        <w:rPr>
          <w:noProof/>
          <w:lang w:eastAsia="fr-FR"/>
        </w:rPr>
        <mc:AlternateContent>
          <mc:Choice Requires="wps">
            <w:drawing>
              <wp:anchor distT="0" distB="0" distL="114300" distR="114300" simplePos="0" relativeHeight="251710976" behindDoc="0" locked="0" layoutInCell="1" allowOverlap="1">
                <wp:simplePos x="0" y="0"/>
                <wp:positionH relativeFrom="column">
                  <wp:posOffset>800100</wp:posOffset>
                </wp:positionH>
                <wp:positionV relativeFrom="paragraph">
                  <wp:posOffset>143510</wp:posOffset>
                </wp:positionV>
                <wp:extent cx="4800600" cy="0"/>
                <wp:effectExtent l="9525" t="10160" r="9525" b="8890"/>
                <wp:wrapNone/>
                <wp:docPr id="67"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3pt" to="44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jo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" strokeweight=".26mm"/>
            </w:pict>
          </mc:Fallback>
        </mc:AlternateContent>
      </w:r>
    </w:p>
    <w:p w:rsidR="00473D0A" w:rsidRDefault="00E3266D">
      <w:pPr>
        <w:spacing w:line="360" w:lineRule="auto"/>
        <w:jc w:val="center"/>
        <w:rPr>
          <w:lang w:val="fr-FR"/>
        </w:rPr>
      </w:pPr>
      <w:r>
        <w:rPr>
          <w:noProof/>
          <w:lang w:eastAsia="fr-FR"/>
        </w:rPr>
        <mc:AlternateContent>
          <mc:Choice Requires="wps">
            <w:drawing>
              <wp:anchor distT="0" distB="0" distL="114300" distR="114300" simplePos="0" relativeHeight="251712000" behindDoc="0" locked="0" layoutInCell="1" allowOverlap="1">
                <wp:simplePos x="0" y="0"/>
                <wp:positionH relativeFrom="column">
                  <wp:posOffset>800100</wp:posOffset>
                </wp:positionH>
                <wp:positionV relativeFrom="paragraph">
                  <wp:posOffset>160020</wp:posOffset>
                </wp:positionV>
                <wp:extent cx="4800600" cy="0"/>
                <wp:effectExtent l="9525" t="7620" r="9525" b="11430"/>
                <wp:wrapNone/>
                <wp:docPr id="66"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6pt" to="44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SP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" strokeweight=".26mm"/>
            </w:pict>
          </mc:Fallback>
        </mc:AlternateContent>
      </w:r>
    </w:p>
    <w:p w:rsidR="00473D0A" w:rsidRDefault="00473D0A">
      <w:pPr>
        <w:spacing w:line="360" w:lineRule="auto"/>
        <w:jc w:val="center"/>
        <w:rPr>
          <w:lang w:val="fr-FR"/>
        </w:rPr>
      </w:pPr>
    </w:p>
    <w:p w:rsidR="00473D0A" w:rsidRDefault="00473D0A">
      <w:pPr>
        <w:spacing w:line="360" w:lineRule="auto"/>
        <w:jc w:val="center"/>
      </w:pPr>
    </w:p>
    <w:p w:rsidR="00473D0A" w:rsidRDefault="00E3266D">
      <w:pPr>
        <w:spacing w:line="360" w:lineRule="auto"/>
        <w:rPr>
          <w:lang w:val="fr-FR"/>
        </w:rPr>
      </w:pPr>
      <w:r>
        <w:rPr>
          <w:noProof/>
          <w:lang w:eastAsia="fr-FR"/>
        </w:rPr>
        <mc:AlternateContent>
          <mc:Choice Requires="wps">
            <w:drawing>
              <wp:anchor distT="0" distB="0" distL="114300" distR="114300" simplePos="0" relativeHeight="251590144" behindDoc="0" locked="0" layoutInCell="1" allowOverlap="1">
                <wp:simplePos x="0" y="0"/>
                <wp:positionH relativeFrom="column">
                  <wp:posOffset>5486400</wp:posOffset>
                </wp:positionH>
                <wp:positionV relativeFrom="paragraph">
                  <wp:posOffset>196215</wp:posOffset>
                </wp:positionV>
                <wp:extent cx="0" cy="0"/>
                <wp:effectExtent l="9525" t="5715" r="9525" b="13335"/>
                <wp:wrapNone/>
                <wp:docPr id="6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5.45pt" to="6in,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VCDQIAACQEAAAOAAAAZHJzL2Uyb0RvYy54bWysU8GO2yAQvVfqPyDuie2sN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" strokeweight=".26mm"/>
            </w:pict>
          </mc:Fallback>
        </mc:AlternateContent>
      </w:r>
      <w:r w:rsidR="00473D0A">
        <w:t xml:space="preserve">                                                       </w:t>
      </w:r>
      <w:r w:rsidR="00473D0A">
        <w:rPr>
          <w:lang w:val="fr-FR"/>
        </w:rPr>
        <w:t>Récapitulation des résultats</w:t>
      </w:r>
    </w:p>
    <w:p w:rsidR="00473D0A" w:rsidRDefault="00473D0A">
      <w:pPr>
        <w:spacing w:line="360" w:lineRule="auto"/>
        <w:rPr>
          <w:b/>
          <w:bCs/>
          <w:sz w:val="28"/>
          <w:szCs w:val="28"/>
        </w:rPr>
      </w:pPr>
      <w:r>
        <w:rPr>
          <w:b/>
          <w:bCs/>
          <w:smallCaps/>
          <w:sz w:val="28"/>
          <w:szCs w:val="28"/>
        </w:rPr>
        <w:t>II.2</w:t>
      </w:r>
      <w:r>
        <w:rPr>
          <w:b/>
          <w:bCs/>
          <w:sz w:val="28"/>
          <w:szCs w:val="28"/>
        </w:rPr>
        <w:t>.L'incertitude sur le dosage de l'acide sulfurique libre:</w:t>
      </w:r>
    </w:p>
    <w:p w:rsidR="00473D0A" w:rsidRDefault="00473D0A">
      <w:pPr>
        <w:spacing w:line="360" w:lineRule="auto"/>
        <w:rPr>
          <w:rFonts w:ascii="Century Gothic" w:hAnsi="Century Gothic"/>
          <w:b/>
          <w:bCs/>
          <w:lang w:val="fr-FR"/>
        </w:rPr>
      </w:pPr>
    </w:p>
    <w:p w:rsidR="00473D0A" w:rsidRDefault="00E3266D">
      <w:pPr>
        <w:tabs>
          <w:tab w:val="left" w:pos="1260"/>
        </w:tabs>
        <w:spacing w:line="360" w:lineRule="auto"/>
        <w:ind w:left="360"/>
        <w:rPr>
          <w:b/>
          <w:bCs/>
          <w:sz w:val="28"/>
          <w:szCs w:val="28"/>
          <w:lang w:val="fr-FR"/>
        </w:rPr>
      </w:pPr>
      <w:r>
        <w:rPr>
          <w:noProof/>
          <w:sz w:val="20"/>
          <w:lang w:eastAsia="fr-FR"/>
        </w:rPr>
        <mc:AlternateContent>
          <mc:Choice Requires="wpg">
            <w:drawing>
              <wp:anchor distT="0" distB="0" distL="114300" distR="114300" simplePos="0" relativeHeight="251713024" behindDoc="0" locked="0" layoutInCell="1" allowOverlap="1">
                <wp:simplePos x="0" y="0"/>
                <wp:positionH relativeFrom="column">
                  <wp:posOffset>800100</wp:posOffset>
                </wp:positionH>
                <wp:positionV relativeFrom="paragraph">
                  <wp:posOffset>269240</wp:posOffset>
                </wp:positionV>
                <wp:extent cx="4704715" cy="1628140"/>
                <wp:effectExtent l="9525" t="8255" r="10160" b="11430"/>
                <wp:wrapNone/>
                <wp:docPr id="58"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715" cy="1628140"/>
                          <a:chOff x="2325" y="7740"/>
                          <a:chExt cx="7409" cy="2564"/>
                        </a:xfrm>
                      </wpg:grpSpPr>
                      <wps:wsp>
                        <wps:cNvPr id="59" name="Text Box 517"/>
                        <wps:cNvSpPr txBox="1">
                          <a:spLocks noChangeArrowheads="1"/>
                        </wps:cNvSpPr>
                        <wps:spPr bwMode="auto">
                          <a:xfrm>
                            <a:off x="2325" y="7745"/>
                            <a:ext cx="7409" cy="2559"/>
                          </a:xfrm>
                          <a:prstGeom prst="rect">
                            <a:avLst/>
                          </a:prstGeom>
                          <a:solidFill>
                            <a:srgbClr val="FFFFFF"/>
                          </a:solidFill>
                          <a:ln w="635">
                            <a:solidFill>
                              <a:srgbClr val="000000"/>
                            </a:solidFill>
                            <a:miter lim="800000"/>
                            <a:headEnd/>
                            <a:tailEnd/>
                          </a:ln>
                        </wps:spPr>
                        <wps:txbx>
                          <w:txbxContent>
                            <w:p w:rsidR="00473D0A" w:rsidRDefault="00473D0A">
                              <w:pPr>
                                <w:spacing w:line="360" w:lineRule="auto"/>
                                <w:rPr>
                                  <w:b/>
                                  <w:bCs/>
                                </w:rPr>
                              </w:pPr>
                              <w:r>
                                <w:rPr>
                                  <w:b/>
                                  <w:bCs/>
                                </w:rPr>
                                <w:t xml:space="preserve">  Etape                 Description                                   L'incertitude</w:t>
                              </w:r>
                            </w:p>
                            <w:p w:rsidR="00473D0A" w:rsidRDefault="00473D0A">
                              <w:pPr>
                                <w:spacing w:line="360" w:lineRule="auto"/>
                                <w:ind w:left="300"/>
                              </w:pPr>
                              <w:r>
                                <w:t>1               On remplie l'éprouvette                  ΔV</w:t>
                              </w:r>
                              <w:r>
                                <w:rPr>
                                  <w:vertAlign w:val="subscript"/>
                                </w:rPr>
                                <w:t>Pipette</w:t>
                              </w:r>
                              <w:r>
                                <w:t xml:space="preserve">=0.015ml       </w:t>
                              </w:r>
                            </w:p>
                            <w:p w:rsidR="00473D0A" w:rsidRDefault="00473D0A">
                              <w:pPr>
                                <w:spacing w:line="360" w:lineRule="auto"/>
                                <w:ind w:left="300"/>
                              </w:pPr>
                              <w:r>
                                <w:t xml:space="preserve">                 par la bouillie          </w:t>
                              </w:r>
                            </w:p>
                            <w:p w:rsidR="00473D0A" w:rsidRDefault="00473D0A">
                              <w:pPr>
                                <w:spacing w:line="360" w:lineRule="auto"/>
                              </w:pPr>
                              <w:r>
                                <w:t xml:space="preserve">     2               On mesure le poids                          ΔV</w:t>
                              </w:r>
                              <w:r>
                                <w:rPr>
                                  <w:vertAlign w:val="subscript"/>
                                </w:rPr>
                                <w:t>burette</w:t>
                              </w:r>
                              <w:r>
                                <w:t>=0.049ml</w:t>
                              </w:r>
                            </w:p>
                            <w:p w:rsidR="00473D0A" w:rsidRDefault="00473D0A">
                              <w:pPr>
                                <w:spacing w:line="360" w:lineRule="auto"/>
                              </w:pPr>
                              <w:r>
                                <w:t xml:space="preserve">                      De l'échantillon</w:t>
                              </w:r>
                            </w:p>
                            <w:p w:rsidR="00473D0A" w:rsidRDefault="00473D0A">
                              <w:pPr>
                                <w:spacing w:line="360" w:lineRule="auto"/>
                                <w:rPr>
                                  <w:b/>
                                  <w:bCs/>
                                </w:rPr>
                              </w:pPr>
                              <w:r>
                                <w:t xml:space="preserve">                          </w:t>
                              </w:r>
                              <w:r>
                                <w:rPr>
                                  <w:b/>
                                  <w:bCs/>
                                </w:rPr>
                                <w:t>L'incertitude relative totale :   0.02</w:t>
                              </w:r>
                            </w:p>
                            <w:p w:rsidR="00473D0A" w:rsidRDefault="00473D0A"/>
                          </w:txbxContent>
                        </wps:txbx>
                        <wps:bodyPr rot="0" vert="horz" wrap="square" lIns="100330" tIns="54610" rIns="100330" bIns="54610" anchor="t" anchorCtr="0" upright="1">
                          <a:noAutofit/>
                        </wps:bodyPr>
                      </wps:wsp>
                      <wps:wsp>
                        <wps:cNvPr id="60" name="Line 518"/>
                        <wps:cNvCnPr/>
                        <wps:spPr bwMode="auto">
                          <a:xfrm>
                            <a:off x="2340" y="8121"/>
                            <a:ext cx="738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1" name="Line 519"/>
                        <wps:cNvCnPr/>
                        <wps:spPr bwMode="auto">
                          <a:xfrm>
                            <a:off x="2340" y="9858"/>
                            <a:ext cx="738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2" name="Line 520"/>
                        <wps:cNvCnPr/>
                        <wps:spPr bwMode="auto">
                          <a:xfrm>
                            <a:off x="2340" y="8963"/>
                            <a:ext cx="738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3" name="Line 521"/>
                        <wps:cNvCnPr/>
                        <wps:spPr bwMode="auto">
                          <a:xfrm>
                            <a:off x="6320" y="7740"/>
                            <a:ext cx="0" cy="216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4" name="Line 522"/>
                        <wps:cNvCnPr/>
                        <wps:spPr bwMode="auto">
                          <a:xfrm>
                            <a:off x="3500" y="7760"/>
                            <a:ext cx="0" cy="216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5" o:spid="_x0000_s1400" style="position:absolute;left:0;text-align:left;margin-left:63pt;margin-top:21.2pt;width:370.45pt;height:128.2pt;z-index:251713024" coordorigin="2325,7740" coordsize="7409,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">
                <v:shape id="Text Box 517" o:spid="_x0000_s1401" type="#_x0000_t202" style="position:absolute;left:2325;top:7745;width:740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eicIA&#10;AADbAAAADwAAAGRycy9kb3ducmV2LnhtbESP0YrCMBRE3wX/IVzBF9FUQVmrUVQQFF9cdz/g2txt&#10;yzY3oYm2/r0RBB+HmTnDLNetqcSdal9aVjAeJSCIM6tLzhX8/uyHXyB8QNZYWSYFD/KwXnU7S0y1&#10;bfib7peQiwhhn6KCIgSXSumzggz6kXXE0fuztcEQZZ1LXWMT4aaSkySZSYMlx4UCHe0Kyv4vN6Ng&#10;fnbXk2zMLBkc985uabM7XXOl+r12swARqA2f8Lt90Aqmc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B6JwgAAANsAAAAPAAAAAAAAAAAAAAAAAJgCAABkcnMvZG93&#10;bnJldi54bWxQSwUGAAAAAAQABAD1AAAAhwMAAAAA&#10;" strokeweight=".05pt">
                  <v:textbox inset="7.9pt,4.3pt,7.9pt,4.3pt">
                    <w:txbxContent>
                      <w:p w:rsidR="00473D0A" w:rsidRDefault="00473D0A">
                        <w:pPr>
                          <w:spacing w:line="360" w:lineRule="auto"/>
                          <w:rPr>
                            <w:b/>
                            <w:bCs/>
                          </w:rPr>
                        </w:pPr>
                        <w:r>
                          <w:rPr>
                            <w:b/>
                            <w:bCs/>
                          </w:rPr>
                          <w:t xml:space="preserve">  Etape                 Description                                   L'incertitude</w:t>
                        </w:r>
                      </w:p>
                      <w:p w:rsidR="00473D0A" w:rsidRDefault="00473D0A">
                        <w:pPr>
                          <w:spacing w:line="360" w:lineRule="auto"/>
                          <w:ind w:left="300"/>
                        </w:pPr>
                        <w:r>
                          <w:t>1               On remplie l'éprouvette                  ΔV</w:t>
                        </w:r>
                        <w:r>
                          <w:rPr>
                            <w:vertAlign w:val="subscript"/>
                          </w:rPr>
                          <w:t>Pipette</w:t>
                        </w:r>
                        <w:r>
                          <w:t xml:space="preserve">=0.015ml       </w:t>
                        </w:r>
                      </w:p>
                      <w:p w:rsidR="00473D0A" w:rsidRDefault="00473D0A">
                        <w:pPr>
                          <w:spacing w:line="360" w:lineRule="auto"/>
                          <w:ind w:left="300"/>
                        </w:pPr>
                        <w:r>
                          <w:t xml:space="preserve">                 par la bouillie          </w:t>
                        </w:r>
                      </w:p>
                      <w:p w:rsidR="00473D0A" w:rsidRDefault="00473D0A">
                        <w:pPr>
                          <w:spacing w:line="360" w:lineRule="auto"/>
                        </w:pPr>
                        <w:r>
                          <w:t xml:space="preserve">     2               On mesure le poids                          ΔV</w:t>
                        </w:r>
                        <w:r>
                          <w:rPr>
                            <w:vertAlign w:val="subscript"/>
                          </w:rPr>
                          <w:t>burette</w:t>
                        </w:r>
                        <w:r>
                          <w:t>=0.049ml</w:t>
                        </w:r>
                      </w:p>
                      <w:p w:rsidR="00473D0A" w:rsidRDefault="00473D0A">
                        <w:pPr>
                          <w:spacing w:line="360" w:lineRule="auto"/>
                        </w:pPr>
                        <w:r>
                          <w:t xml:space="preserve">                      De l'échantillon</w:t>
                        </w:r>
                      </w:p>
                      <w:p w:rsidR="00473D0A" w:rsidRDefault="00473D0A">
                        <w:pPr>
                          <w:spacing w:line="360" w:lineRule="auto"/>
                          <w:rPr>
                            <w:b/>
                            <w:bCs/>
                          </w:rPr>
                        </w:pPr>
                        <w:r>
                          <w:t xml:space="preserve">                          </w:t>
                        </w:r>
                        <w:r>
                          <w:rPr>
                            <w:b/>
                            <w:bCs/>
                          </w:rPr>
                          <w:t>L'incertitude relative totale :   0.02</w:t>
                        </w:r>
                      </w:p>
                      <w:p w:rsidR="00473D0A" w:rsidRDefault="00473D0A"/>
                    </w:txbxContent>
                  </v:textbox>
                </v:shape>
                <v:line id="Line 518" o:spid="_x0000_s1402" style="position:absolute;visibility:visible;mso-wrap-style:square" from="2340,8121" to="972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UpsMAAADbAAAADwAAAGRycy9kb3ducmV2LnhtbERPTWvCQBC9F/wPywjedJMWUpu6igZt&#10;PYig9dDjkB2TYHY2ZDcm7a/vHoQeH+97sRpMLe7UusqygngWgSDOra64UHD52k3nIJxH1lhbJgU/&#10;5GC1HD0tMNW25xPdz74QIYRdigpK75tUSpeXZNDNbEMcuKttDfoA20LqFvsQbmr5HEWJNFhxaCix&#10;oayk/HbujILv127fvX1sL9uX+PfTZifcHI6o1GQ8rN9BeBr8v/jh3msFSVgfvo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nlKbDAAAA2wAAAA8AAAAAAAAAAAAA&#10;AAAAoQIAAGRycy9kb3ducmV2LnhtbFBLBQYAAAAABAAEAPkAAACRAwAAAAA=&#10;" strokeweight=".26mm"/>
                <v:line id="Line 519" o:spid="_x0000_s1403" style="position:absolute;visibility:visible;mso-wrap-style:square" from="2340,9858" to="9720,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xPcUAAADbAAAADwAAAGRycy9kb3ducmV2LnhtbESPQWvCQBSE70L/w/KE3uomFrSNrlLF&#10;th5EiHrw+Mg+k2D2bchuNPrru0LB4zAz3zDTeWcqcaHGlZYVxIMIBHFmdcm5gsP+++0DhPPIGivL&#10;pOBGDuazl94UE22vnNJl53MRIOwSVFB4XydSuqwgg25ga+LgnWxj0AfZ5FI3eA1wU8lhFI2kwZLD&#10;QoE1LQvKzrvWKDiO23X7+bM6rN7j+69dprjYbFGp1373NQHhqfPP8H97rRWMYnh8C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sxPcUAAADbAAAADwAAAAAAAAAA&#10;AAAAAAChAgAAZHJzL2Rvd25yZXYueG1sUEsFBgAAAAAEAAQA+QAAAJMDAAAAAA==&#10;" strokeweight=".26mm"/>
                <v:line id="Line 520" o:spid="_x0000_s1404" style="position:absolute;visibility:visible;mso-wrap-style:square" from="2340,8963" to="9720,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vSsYAAADbAAAADwAAAGRycy9kb3ducmV2LnhtbESPQWvCQBSE7wX/w/KE3urGFKyN2YgG&#10;23oQQevB4yP7TILZtyG70bS/vlso9DjMzDdMuhxMI27UudqygukkAkFcWF1zqeD0+fY0B+E8ssbG&#10;Min4IgfLbPSQYqLtnQ90O/pSBAi7BBVU3reJlK6oyKCb2JY4eBfbGfRBdqXUHd4D3DQyjqKZNFhz&#10;WKiwpbyi4nrsjYLzS7/tX983p83z9PvD5gdc7/ao1ON4WC1AeBr8f/ivvdUKZjH8fgk/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r0rGAAAA2wAAAA8AAAAAAAAA&#10;AAAAAAAAoQIAAGRycy9kb3ducmV2LnhtbFBLBQYAAAAABAAEAPkAAACUAwAAAAA=&#10;" strokeweight=".26mm"/>
                <v:line id="Line 521" o:spid="_x0000_s1405" style="position:absolute;visibility:visible;mso-wrap-style:square" from="6320,7740" to="632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K0cYAAADbAAAADwAAAGRycy9kb3ducmV2LnhtbESPT2vCQBTE7wW/w/KE3urGBlIbXUXF&#10;th5E0Hrw+Mg+k2D2bchu/rSfvlso9DjMzG+YxWowleiocaVlBdNJBII4s7rkXMHl8+1pBsJ5ZI2V&#10;ZVLwRQ5Wy9HDAlNtez5Rd/a5CBB2KSoovK9TKV1WkEE3sTVx8G62MeiDbHKpG+wD3FTyOYoSabDk&#10;sFBgTduCsvu5NQquL+2+fX3fXXbx9PvDbk+4ORxRqcfxsJ6D8DT4//Bfe68VJDH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1CtHGAAAA2wAAAA8AAAAAAAAA&#10;AAAAAAAAoQIAAGRycy9kb3ducmV2LnhtbFBLBQYAAAAABAAEAPkAAACUAwAAAAA=&#10;" strokeweight=".26mm"/>
                <v:line id="Line 522" o:spid="_x0000_s1406" style="position:absolute;visibility:visible;mso-wrap-style:square" from="3500,7760" to="3500,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SpcYAAADbAAAADwAAAGRycy9kb3ducmV2LnhtbESPT2vCQBTE74LfYXlCb2ajLbamrmLF&#10;qodS8M+hx0f2mQSzb0N2o6mf3hUEj8PM/IaZzFpTijPVrrCsYBDFIIhTqwvOFBz23/0PEM4jaywt&#10;k4J/cjCbdjsTTLS98JbOO5+JAGGXoILc+yqR0qU5GXSRrYiDd7S1QR9knUld4yXATSmHcTySBgsO&#10;CzlWtMgpPe0ao+Dvvdk049XysHwdXNd2scWvn19U6qXXzj9BeGr9M/xob7SC0Rvcv4Qf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kqXGAAAA2wAAAA8AAAAAAAAA&#10;AAAAAAAAoQIAAGRycy9kb3ducmV2LnhtbFBLBQYAAAAABAAEAPkAAACUAwAAAAA=&#10;" strokeweight=".26mm"/>
              </v:group>
            </w:pict>
          </mc:Fallback>
        </mc:AlternateContent>
      </w:r>
      <w:r w:rsidR="00473D0A">
        <w:rPr>
          <w:b/>
          <w:bCs/>
          <w:sz w:val="28"/>
          <w:szCs w:val="28"/>
          <w:lang w:val="fr-FR"/>
        </w:rPr>
        <w:t>Résultats :</w:t>
      </w:r>
    </w:p>
    <w:p w:rsidR="00473D0A" w:rsidRDefault="00473D0A" w:rsidP="00BD1418">
      <w:pPr>
        <w:spacing w:line="360" w:lineRule="auto"/>
        <w:rPr>
          <w:rFonts w:ascii="Century Gothic" w:hAnsi="Century Gothic"/>
        </w:rPr>
      </w:pPr>
    </w:p>
    <w:p w:rsidR="00473D0A" w:rsidRDefault="00473D0A">
      <w:pPr>
        <w:spacing w:line="360" w:lineRule="auto"/>
        <w:rPr>
          <w:rFonts w:ascii="Century Gothic" w:hAnsi="Century Gothic"/>
        </w:rPr>
      </w:pPr>
    </w:p>
    <w:p w:rsidR="00473D0A" w:rsidRDefault="00473D0A">
      <w:pPr>
        <w:spacing w:line="360" w:lineRule="auto"/>
        <w:rPr>
          <w:rFonts w:ascii="Century Gothic" w:hAnsi="Century Gothic"/>
          <w:lang w:val="fr-FR"/>
        </w:rPr>
      </w:pPr>
    </w:p>
    <w:p w:rsidR="00473D0A" w:rsidRDefault="00473D0A">
      <w:pPr>
        <w:spacing w:line="360" w:lineRule="auto"/>
        <w:rPr>
          <w:rFonts w:ascii="Century Gothic" w:hAnsi="Century Gothic"/>
        </w:rPr>
      </w:pPr>
    </w:p>
    <w:p w:rsidR="00473D0A" w:rsidRDefault="00473D0A">
      <w:pPr>
        <w:spacing w:line="360" w:lineRule="auto"/>
        <w:rPr>
          <w:rFonts w:ascii="Century Gothic" w:hAnsi="Century Gothic"/>
          <w:lang w:val="fr-FR"/>
        </w:rPr>
      </w:pPr>
    </w:p>
    <w:p w:rsidR="00473D0A" w:rsidRDefault="00473D0A">
      <w:pPr>
        <w:spacing w:line="360" w:lineRule="auto"/>
        <w:rPr>
          <w:rFonts w:ascii="Century Gothic" w:hAnsi="Century Gothic"/>
        </w:rPr>
      </w:pPr>
    </w:p>
    <w:p w:rsidR="00473D0A" w:rsidRDefault="00E3266D" w:rsidP="00BD1418">
      <w:pPr>
        <w:spacing w:line="360" w:lineRule="auto"/>
        <w:rPr>
          <w:b/>
          <w:bCs/>
          <w:sz w:val="28"/>
          <w:szCs w:val="28"/>
          <w:lang w:val="fr-FR"/>
        </w:rPr>
      </w:pPr>
      <w:r>
        <w:rPr>
          <w:noProof/>
          <w:lang w:eastAsia="fr-FR"/>
        </w:rPr>
        <mc:AlternateContent>
          <mc:Choice Requires="wps">
            <w:drawing>
              <wp:anchor distT="0" distB="0" distL="114300" distR="114300" simplePos="0" relativeHeight="251591168" behindDoc="0" locked="0" layoutInCell="1" allowOverlap="1">
                <wp:simplePos x="0" y="0"/>
                <wp:positionH relativeFrom="column">
                  <wp:posOffset>-114300</wp:posOffset>
                </wp:positionH>
                <wp:positionV relativeFrom="paragraph">
                  <wp:posOffset>-2743200</wp:posOffset>
                </wp:positionV>
                <wp:extent cx="0" cy="0"/>
                <wp:effectExtent l="9525" t="9525" r="9525" b="9525"/>
                <wp:wrapNone/>
                <wp:docPr id="5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in" to="-9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S8DgIAACQ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" strokeweight=".26mm"/>
            </w:pict>
          </mc:Fallback>
        </mc:AlternateContent>
      </w:r>
      <w:r w:rsidR="00473D0A">
        <w:rPr>
          <w:b/>
          <w:bCs/>
          <w:sz w:val="28"/>
          <w:szCs w:val="28"/>
          <w:lang w:val="fr-FR"/>
        </w:rPr>
        <w:t>Calculs:</w:t>
      </w:r>
    </w:p>
    <w:p w:rsidR="00473D0A" w:rsidRDefault="00473D0A">
      <w:pPr>
        <w:spacing w:line="360" w:lineRule="auto"/>
      </w:pPr>
      <w:r>
        <w:rPr>
          <w:rFonts w:ascii="Century Gothic" w:hAnsi="Century Gothic"/>
        </w:rPr>
        <w:t xml:space="preserve">      </w:t>
      </w:r>
      <w:r>
        <w:t>On a la relation suivante:</w:t>
      </w:r>
    </w:p>
    <w:p w:rsidR="00473D0A" w:rsidRDefault="00473D0A">
      <w:pPr>
        <w:spacing w:line="360" w:lineRule="auto"/>
      </w:pPr>
      <w:r>
        <w:t xml:space="preserve">                  H</w:t>
      </w:r>
      <w:r>
        <w:rPr>
          <w:vertAlign w:val="subscript"/>
        </w:rPr>
        <w:t>2</w:t>
      </w:r>
      <w:r>
        <w:t>SO</w:t>
      </w:r>
      <w:r>
        <w:rPr>
          <w:vertAlign w:val="subscript"/>
        </w:rPr>
        <w:t>4</w:t>
      </w:r>
      <w:r>
        <w:t xml:space="preserve"> libre en g/l = x = (M</w:t>
      </w:r>
      <w:r>
        <w:rPr>
          <w:vertAlign w:val="subscript"/>
        </w:rPr>
        <w:t>acide</w:t>
      </w:r>
      <w:r>
        <w:t>.N</w:t>
      </w:r>
      <w:r>
        <w:rPr>
          <w:vertAlign w:val="subscript"/>
        </w:rPr>
        <w:t>B</w:t>
      </w:r>
      <w:r>
        <w:t>.V</w:t>
      </w:r>
      <w:r>
        <w:rPr>
          <w:vertAlign w:val="subscript"/>
        </w:rPr>
        <w:t>B</w:t>
      </w:r>
      <w:r>
        <w:t>)/2.V</w:t>
      </w:r>
      <w:r>
        <w:rPr>
          <w:vertAlign w:val="subscript"/>
        </w:rPr>
        <w:t xml:space="preserve">P.E   </w:t>
      </w:r>
      <w:r>
        <w:t>(*)</w:t>
      </w:r>
    </w:p>
    <w:p w:rsidR="00473D0A" w:rsidRDefault="00473D0A">
      <w:pPr>
        <w:spacing w:line="360" w:lineRule="auto"/>
      </w:pPr>
      <w:r>
        <w:t xml:space="preserve">      La relation (*) peut être traduite en logarithmes par:</w:t>
      </w:r>
    </w:p>
    <w:p w:rsidR="00473D0A" w:rsidRDefault="00473D0A">
      <w:pPr>
        <w:spacing w:line="360" w:lineRule="auto"/>
      </w:pPr>
      <w:r>
        <w:t xml:space="preserve">                          Log x = log(M</w:t>
      </w:r>
      <w:r>
        <w:rPr>
          <w:vertAlign w:val="subscript"/>
        </w:rPr>
        <w:t>acide</w:t>
      </w:r>
      <w:r>
        <w:t>.N</w:t>
      </w:r>
      <w:r>
        <w:rPr>
          <w:vertAlign w:val="subscript"/>
        </w:rPr>
        <w:t>B</w:t>
      </w:r>
      <w:r>
        <w:t>.V</w:t>
      </w:r>
      <w:r>
        <w:rPr>
          <w:vertAlign w:val="subscript"/>
        </w:rPr>
        <w:t>B</w:t>
      </w:r>
      <w:r>
        <w:t>)-log(2.V</w:t>
      </w:r>
      <w:r>
        <w:rPr>
          <w:vertAlign w:val="subscript"/>
        </w:rPr>
        <w:t>P.E</w:t>
      </w:r>
      <w:r>
        <w:t>)</w:t>
      </w:r>
    </w:p>
    <w:p w:rsidR="00473D0A" w:rsidRDefault="00473D0A">
      <w:pPr>
        <w:spacing w:line="360" w:lineRule="auto"/>
      </w:pPr>
      <w:r>
        <w:t xml:space="preserve">                          Log x = (logM</w:t>
      </w:r>
      <w:r>
        <w:rPr>
          <w:vertAlign w:val="subscript"/>
        </w:rPr>
        <w:t>acide</w:t>
      </w:r>
      <w:r>
        <w:t>+logN</w:t>
      </w:r>
      <w:r>
        <w:rPr>
          <w:vertAlign w:val="subscript"/>
        </w:rPr>
        <w:t>B</w:t>
      </w:r>
      <w:r>
        <w:t>+logV</w:t>
      </w:r>
      <w:r>
        <w:rPr>
          <w:vertAlign w:val="subscript"/>
        </w:rPr>
        <w:t>B</w:t>
      </w:r>
      <w:r>
        <w:t>)-(log2+logV</w:t>
      </w:r>
      <w:r>
        <w:rPr>
          <w:vertAlign w:val="subscript"/>
        </w:rPr>
        <w:t>P.E</w:t>
      </w:r>
      <w:r>
        <w:t>)</w:t>
      </w:r>
    </w:p>
    <w:p w:rsidR="00473D0A" w:rsidRDefault="00473D0A">
      <w:pPr>
        <w:spacing w:line="360" w:lineRule="auto"/>
      </w:pPr>
      <w:r>
        <w:t xml:space="preserve">       La dérivée conduit à :</w:t>
      </w:r>
    </w:p>
    <w:p w:rsidR="00473D0A" w:rsidRDefault="00473D0A">
      <w:pPr>
        <w:spacing w:line="360" w:lineRule="auto"/>
      </w:pPr>
      <w:r>
        <w:t xml:space="preserve">                           dx/x = (dN</w:t>
      </w:r>
      <w:r>
        <w:rPr>
          <w:vertAlign w:val="subscript"/>
        </w:rPr>
        <w:t>B</w:t>
      </w:r>
      <w:r>
        <w:t>/N</w:t>
      </w:r>
      <w:r>
        <w:rPr>
          <w:vertAlign w:val="subscript"/>
        </w:rPr>
        <w:t>B</w:t>
      </w:r>
      <w:r>
        <w:t>)-(dV</w:t>
      </w:r>
      <w:r>
        <w:rPr>
          <w:vertAlign w:val="subscript"/>
        </w:rPr>
        <w:t>B</w:t>
      </w:r>
      <w:r>
        <w:t>/V</w:t>
      </w:r>
      <w:r>
        <w:rPr>
          <w:vertAlign w:val="subscript"/>
        </w:rPr>
        <w:t>B</w:t>
      </w:r>
      <w:r>
        <w:t>)-(dV</w:t>
      </w:r>
      <w:r>
        <w:rPr>
          <w:vertAlign w:val="subscript"/>
        </w:rPr>
        <w:t>P.E</w:t>
      </w:r>
      <w:r>
        <w:t>/ V</w:t>
      </w:r>
      <w:r>
        <w:rPr>
          <w:vertAlign w:val="subscript"/>
        </w:rPr>
        <w:t>P.E</w:t>
      </w:r>
      <w:r>
        <w:t>)</w:t>
      </w:r>
    </w:p>
    <w:p w:rsidR="00473D0A" w:rsidRDefault="00473D0A">
      <w:pPr>
        <w:spacing w:line="360" w:lineRule="auto"/>
      </w:pPr>
      <w:r>
        <w:t xml:space="preserve">       Ce qui nous amène à la relation entre les incertitudes:</w:t>
      </w:r>
    </w:p>
    <w:p w:rsidR="00473D0A" w:rsidRDefault="00473D0A">
      <w:pPr>
        <w:spacing w:line="360" w:lineRule="auto"/>
      </w:pPr>
      <w:r>
        <w:t xml:space="preserve">                           Δx / x  =  (ΔN</w:t>
      </w:r>
      <w:r>
        <w:rPr>
          <w:u w:val="single"/>
          <w:vertAlign w:val="subscript"/>
        </w:rPr>
        <w:t>B</w:t>
      </w:r>
      <w:r>
        <w:t xml:space="preserve"> / N</w:t>
      </w:r>
      <w:r>
        <w:rPr>
          <w:u w:val="single"/>
          <w:vertAlign w:val="subscript"/>
        </w:rPr>
        <w:t>B</w:t>
      </w:r>
      <w:r>
        <w:t>) + ( ΔV</w:t>
      </w:r>
      <w:r>
        <w:rPr>
          <w:u w:val="single"/>
          <w:vertAlign w:val="subscript"/>
        </w:rPr>
        <w:t>B</w:t>
      </w:r>
      <w:r>
        <w:t xml:space="preserve"> / V</w:t>
      </w:r>
      <w:r>
        <w:rPr>
          <w:u w:val="single"/>
          <w:vertAlign w:val="subscript"/>
        </w:rPr>
        <w:t>B</w:t>
      </w:r>
      <w:r>
        <w:t xml:space="preserve"> )</w:t>
      </w:r>
    </w:p>
    <w:p w:rsidR="00473D0A" w:rsidRDefault="00473D0A">
      <w:pPr>
        <w:spacing w:line="360" w:lineRule="auto"/>
        <w:rPr>
          <w:u w:val="single"/>
        </w:rPr>
      </w:pPr>
      <w:r>
        <w:rPr>
          <w:b/>
          <w:bCs/>
        </w:rPr>
        <w:t xml:space="preserve">            A.N :                             </w:t>
      </w:r>
      <w:r>
        <w:t xml:space="preserve"> </w:t>
      </w:r>
      <w:r>
        <w:rPr>
          <w:u w:val="single"/>
        </w:rPr>
        <w:t>ΔN</w:t>
      </w:r>
      <w:r>
        <w:rPr>
          <w:u w:val="single"/>
          <w:vertAlign w:val="subscript"/>
        </w:rPr>
        <w:t>B</w:t>
      </w:r>
      <w:r>
        <w:rPr>
          <w:u w:val="single"/>
        </w:rPr>
        <w:t xml:space="preserve"> =   0.001N</w:t>
      </w:r>
    </w:p>
    <w:p w:rsidR="00473D0A" w:rsidRDefault="00473D0A">
      <w:pPr>
        <w:spacing w:line="360" w:lineRule="auto"/>
      </w:pPr>
      <w:r>
        <w:t xml:space="preserve">            ΔVpipette =  0.015ml    ;         Vpipette = 2ml</w:t>
      </w:r>
    </w:p>
    <w:p w:rsidR="00473D0A" w:rsidRDefault="00473D0A">
      <w:pPr>
        <w:spacing w:line="360" w:lineRule="auto"/>
        <w:rPr>
          <w:rFonts w:ascii="Century Gothic" w:hAnsi="Century Gothic"/>
        </w:rPr>
      </w:pPr>
      <w:r>
        <w:rPr>
          <w:rFonts w:ascii="Century Gothic" w:hAnsi="Century Gothic"/>
        </w:rPr>
        <w:t xml:space="preserve">             ΔVburette = 0.049ml    ;          VB = 6.033ml</w:t>
      </w:r>
    </w:p>
    <w:p w:rsidR="00473D0A" w:rsidRDefault="00473D0A">
      <w:pPr>
        <w:spacing w:line="360" w:lineRule="auto"/>
        <w:rPr>
          <w:u w:val="single"/>
        </w:rPr>
      </w:pPr>
      <w:r>
        <w:rPr>
          <w:sz w:val="32"/>
          <w:szCs w:val="32"/>
        </w:rPr>
        <w:t xml:space="preserve">       </w:t>
      </w:r>
      <w:r>
        <w:rPr>
          <w:rFonts w:ascii="Wingdings 3" w:hAnsi="Wingdings 3"/>
          <w:sz w:val="32"/>
          <w:szCs w:val="32"/>
        </w:rPr>
        <w:t></w:t>
      </w:r>
      <w:r>
        <w:t xml:space="preserve">                              </w:t>
      </w:r>
      <w:r>
        <w:rPr>
          <w:u w:val="single"/>
        </w:rPr>
        <w:t>Δx / x  =  0.02</w:t>
      </w:r>
    </w:p>
    <w:p w:rsidR="00473D0A" w:rsidRDefault="00473D0A">
      <w:pPr>
        <w:spacing w:line="360" w:lineRule="auto"/>
        <w:ind w:left="360"/>
        <w:rPr>
          <w:b/>
          <w:bCs/>
          <w:sz w:val="28"/>
          <w:szCs w:val="28"/>
        </w:rPr>
      </w:pPr>
      <w:r>
        <w:rPr>
          <w:b/>
          <w:bCs/>
          <w:sz w:val="28"/>
          <w:szCs w:val="28"/>
        </w:rPr>
        <w:t>II.3. L'incertitude de l'analyse granulométrique du phosphate:</w:t>
      </w:r>
    </w:p>
    <w:p w:rsidR="00473D0A" w:rsidRDefault="00473D0A">
      <w:pPr>
        <w:spacing w:line="360" w:lineRule="auto"/>
        <w:rPr>
          <w:b/>
          <w:bCs/>
          <w:sz w:val="28"/>
          <w:szCs w:val="28"/>
          <w:lang w:val="fr-FR"/>
        </w:rPr>
      </w:pPr>
      <w:r>
        <w:rPr>
          <w:b/>
          <w:bCs/>
          <w:sz w:val="28"/>
          <w:szCs w:val="28"/>
          <w:lang w:val="fr-FR"/>
        </w:rPr>
        <w:t xml:space="preserve">     Résultats :</w:t>
      </w: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722240" behindDoc="0" locked="0" layoutInCell="1" allowOverlap="1">
                <wp:simplePos x="0" y="0"/>
                <wp:positionH relativeFrom="column">
                  <wp:posOffset>990600</wp:posOffset>
                </wp:positionH>
                <wp:positionV relativeFrom="paragraph">
                  <wp:posOffset>116205</wp:posOffset>
                </wp:positionV>
                <wp:extent cx="0" cy="2628900"/>
                <wp:effectExtent l="9525" t="11430" r="9525" b="7620"/>
                <wp:wrapNone/>
                <wp:docPr id="56"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9.15pt" to="78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LHFgIAACs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" strokeweight=".26mm"/>
            </w:pict>
          </mc:Fallback>
        </mc:AlternateContent>
      </w:r>
      <w:r>
        <w:rPr>
          <w:noProof/>
          <w:lang w:eastAsia="fr-FR"/>
        </w:rPr>
        <mc:AlternateContent>
          <mc:Choice Requires="wps">
            <w:drawing>
              <wp:anchor distT="0" distB="0" distL="114300" distR="114300" simplePos="0" relativeHeight="251721216" behindDoc="0" locked="0" layoutInCell="1" allowOverlap="1">
                <wp:simplePos x="0" y="0"/>
                <wp:positionH relativeFrom="column">
                  <wp:posOffset>3708400</wp:posOffset>
                </wp:positionH>
                <wp:positionV relativeFrom="paragraph">
                  <wp:posOffset>116205</wp:posOffset>
                </wp:positionV>
                <wp:extent cx="0" cy="2628900"/>
                <wp:effectExtent l="12700" t="11430" r="6350" b="7620"/>
                <wp:wrapNone/>
                <wp:docPr id="55"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9.15pt" to="292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IoFQIAACs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" strokeweight=".26mm"/>
            </w:pict>
          </mc:Fallback>
        </mc:AlternateContent>
      </w:r>
      <w:r>
        <w:rPr>
          <w:noProof/>
          <w:lang w:eastAsia="fr-FR"/>
        </w:rPr>
        <mc:AlternateContent>
          <mc:Choice Requires="wps">
            <w:drawing>
              <wp:anchor distT="0" distB="0" distL="114935" distR="114935" simplePos="0" relativeHeight="251714048" behindDoc="0" locked="0" layoutInCell="1" allowOverlap="1">
                <wp:simplePos x="0" y="0"/>
                <wp:positionH relativeFrom="column">
                  <wp:posOffset>219075</wp:posOffset>
                </wp:positionH>
                <wp:positionV relativeFrom="paragraph">
                  <wp:posOffset>106680</wp:posOffset>
                </wp:positionV>
                <wp:extent cx="5733415" cy="3047365"/>
                <wp:effectExtent l="9525" t="11430" r="10160" b="8255"/>
                <wp:wrapNone/>
                <wp:docPr id="54"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3047365"/>
                        </a:xfrm>
                        <a:prstGeom prst="rect">
                          <a:avLst/>
                        </a:prstGeom>
                        <a:solidFill>
                          <a:srgbClr val="FFFFFF"/>
                        </a:solidFill>
                        <a:ln w="635">
                          <a:solidFill>
                            <a:srgbClr val="000000"/>
                          </a:solidFill>
                          <a:miter lim="800000"/>
                          <a:headEnd/>
                          <a:tailEnd/>
                        </a:ln>
                      </wps:spPr>
                      <wps:txbx>
                        <w:txbxContent>
                          <w:p w:rsidR="00473D0A" w:rsidRDefault="00473D0A">
                            <w:pPr>
                              <w:spacing w:line="360" w:lineRule="auto"/>
                              <w:rPr>
                                <w:b/>
                                <w:bCs/>
                              </w:rPr>
                            </w:pPr>
                            <w:r>
                              <w:rPr>
                                <w:b/>
                                <w:bCs/>
                              </w:rPr>
                              <w:t xml:space="preserve"> Etape                        Description                                          L'incertitude  relative </w:t>
                            </w:r>
                          </w:p>
                          <w:p w:rsidR="00473D0A" w:rsidRDefault="00473D0A">
                            <w:pPr>
                              <w:spacing w:line="360" w:lineRule="auto"/>
                              <w:ind w:left="-540"/>
                            </w:pPr>
                            <w:r>
                              <w:t xml:space="preserve">             1                      On mesure le poids de l’echantillon                Δm/m</w:t>
                            </w:r>
                            <w:r>
                              <w:rPr>
                                <w:vertAlign w:val="subscript"/>
                              </w:rPr>
                              <w:t>échantillon</w:t>
                            </w:r>
                            <w:r>
                              <w:t xml:space="preserve"> = 0.0016                                                                                                           </w:t>
                            </w:r>
                          </w:p>
                          <w:p w:rsidR="00473D0A" w:rsidRDefault="00473D0A">
                            <w:pPr>
                              <w:spacing w:line="360" w:lineRule="auto"/>
                              <w:ind w:left="-540"/>
                            </w:pPr>
                            <w:r>
                              <w:t xml:space="preserve">             2                     On mesure le poids  résultant de la                   Δm/m</w:t>
                            </w:r>
                            <w:r>
                              <w:rPr>
                                <w:vertAlign w:val="subscript"/>
                              </w:rPr>
                              <w:t>1</w:t>
                            </w:r>
                            <w:r>
                              <w:t xml:space="preserve"> = 0.0012 </w:t>
                            </w:r>
                          </w:p>
                          <w:p w:rsidR="00473D0A" w:rsidRDefault="00473D0A">
                            <w:pPr>
                              <w:spacing w:line="360" w:lineRule="auto"/>
                              <w:ind w:left="-540"/>
                            </w:pPr>
                            <w:r>
                              <w:t xml:space="preserve">                                                   1</w:t>
                            </w:r>
                            <w:r>
                              <w:rPr>
                                <w:vertAlign w:val="superscript"/>
                              </w:rPr>
                              <w:t>ère</w:t>
                            </w:r>
                            <w:r>
                              <w:t xml:space="preserve"> tamis               </w:t>
                            </w:r>
                          </w:p>
                          <w:p w:rsidR="00473D0A" w:rsidRDefault="00473D0A">
                            <w:pPr>
                              <w:spacing w:line="360" w:lineRule="auto"/>
                              <w:ind w:left="-540"/>
                            </w:pPr>
                            <w:r>
                              <w:t xml:space="preserve">            3                     On mesure le poids  résultant de la                  Δm/m</w:t>
                            </w:r>
                            <w:r>
                              <w:rPr>
                                <w:vertAlign w:val="subscript"/>
                              </w:rPr>
                              <w:t>2</w:t>
                            </w:r>
                            <w:r>
                              <w:t xml:space="preserve"> = 0.0015</w:t>
                            </w:r>
                          </w:p>
                          <w:p w:rsidR="00473D0A" w:rsidRDefault="00473D0A">
                            <w:pPr>
                              <w:spacing w:line="360" w:lineRule="auto"/>
                              <w:ind w:left="-540"/>
                            </w:pPr>
                            <w:r>
                              <w:t xml:space="preserve">                                                   2</w:t>
                            </w:r>
                            <w:r>
                              <w:rPr>
                                <w:vertAlign w:val="superscript"/>
                              </w:rPr>
                              <w:t>ème</w:t>
                            </w:r>
                            <w:r>
                              <w:t xml:space="preserve"> tamis</w:t>
                            </w:r>
                          </w:p>
                          <w:p w:rsidR="00473D0A" w:rsidRDefault="00473D0A">
                            <w:pPr>
                              <w:spacing w:line="360" w:lineRule="auto"/>
                              <w:ind w:left="-540"/>
                            </w:pPr>
                            <w:r>
                              <w:t xml:space="preserve">             4                    On mesure le poids  résultant de la                   Δm/m</w:t>
                            </w:r>
                            <w:r>
                              <w:rPr>
                                <w:vertAlign w:val="subscript"/>
                              </w:rPr>
                              <w:t>3</w:t>
                            </w:r>
                            <w:r>
                              <w:t xml:space="preserve"> = 0.0012</w:t>
                            </w:r>
                          </w:p>
                          <w:p w:rsidR="00473D0A" w:rsidRDefault="00473D0A">
                            <w:pPr>
                              <w:spacing w:line="360" w:lineRule="auto"/>
                              <w:ind w:left="-540"/>
                            </w:pPr>
                            <w:r>
                              <w:t xml:space="preserve">                                                  3 </w:t>
                            </w:r>
                            <w:r>
                              <w:rPr>
                                <w:vertAlign w:val="superscript"/>
                              </w:rPr>
                              <w:t>ème</w:t>
                            </w:r>
                            <w:r>
                              <w:t xml:space="preserve"> tamis               </w:t>
                            </w:r>
                          </w:p>
                          <w:p w:rsidR="00473D0A" w:rsidRDefault="00473D0A">
                            <w:pPr>
                              <w:spacing w:line="360" w:lineRule="auto"/>
                              <w:ind w:left="-540"/>
                            </w:pPr>
                            <w:r>
                              <w:t xml:space="preserve">              5                     On mesure le poids  résultant de la                 Δm/m</w:t>
                            </w:r>
                            <w:r>
                              <w:rPr>
                                <w:vertAlign w:val="subscript"/>
                              </w:rPr>
                              <w:t>4</w:t>
                            </w:r>
                            <w:r>
                              <w:t xml:space="preserve"> = 0.002 </w:t>
                            </w:r>
                          </w:p>
                          <w:p w:rsidR="00473D0A" w:rsidRDefault="00473D0A">
                            <w:pPr>
                              <w:spacing w:line="360" w:lineRule="auto"/>
                            </w:pPr>
                            <w:r>
                              <w:t xml:space="preserve">                                            4</w:t>
                            </w:r>
                            <w:r>
                              <w:rPr>
                                <w:vertAlign w:val="superscript"/>
                              </w:rPr>
                              <w:t>ème</w:t>
                            </w:r>
                            <w:r>
                              <w:t xml:space="preserve"> tamis               </w:t>
                            </w:r>
                          </w:p>
                          <w:p w:rsidR="00473D0A" w:rsidRDefault="00473D0A">
                            <w:pPr>
                              <w:spacing w:line="360" w:lineRule="auto"/>
                              <w:ind w:left="-540"/>
                              <w:rPr>
                                <w:b/>
                                <w:bCs/>
                              </w:rPr>
                            </w:pPr>
                            <w:r>
                              <w:t xml:space="preserve">                                     L'incertitude relative total</w:t>
                            </w:r>
                            <w:r>
                              <w:rPr>
                                <w:b/>
                                <w:bCs/>
                              </w:rPr>
                              <w:t xml:space="preserve"> :  </w:t>
                            </w:r>
                            <w:r>
                              <w:t>ΔT/T = 0.0075</w:t>
                            </w:r>
                            <w:r>
                              <w:rPr>
                                <w:b/>
                                <w:bCs/>
                              </w:rPr>
                              <w:t xml:space="preserve">  </w:t>
                            </w:r>
                          </w:p>
                          <w:p w:rsidR="00473D0A" w:rsidRDefault="00473D0A"/>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407" type="#_x0000_t202" style="position:absolute;margin-left:17.25pt;margin-top:8.4pt;width:451.45pt;height:239.95pt;z-index:251714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" strokeweight=".05pt">
                <v:textbox inset="7.9pt,4.3pt,7.9pt,4.3pt">
                  <w:txbxContent>
                    <w:p w:rsidR="00473D0A" w:rsidRDefault="00473D0A">
                      <w:pPr>
                        <w:spacing w:line="360" w:lineRule="auto"/>
                        <w:rPr>
                          <w:b/>
                          <w:bCs/>
                        </w:rPr>
                      </w:pPr>
                      <w:r>
                        <w:rPr>
                          <w:b/>
                          <w:bCs/>
                        </w:rPr>
                        <w:t xml:space="preserve"> Etape                        Description                                          L'incertitude  relative </w:t>
                      </w:r>
                    </w:p>
                    <w:p w:rsidR="00473D0A" w:rsidRDefault="00473D0A">
                      <w:pPr>
                        <w:spacing w:line="360" w:lineRule="auto"/>
                        <w:ind w:left="-540"/>
                      </w:pPr>
                      <w:r>
                        <w:t xml:space="preserve">             1                      On mesure le poids de l’echantillon                Δm/m</w:t>
                      </w:r>
                      <w:r>
                        <w:rPr>
                          <w:vertAlign w:val="subscript"/>
                        </w:rPr>
                        <w:t>échantillon</w:t>
                      </w:r>
                      <w:r>
                        <w:t xml:space="preserve"> = 0.0016                                                                                                           </w:t>
                      </w:r>
                    </w:p>
                    <w:p w:rsidR="00473D0A" w:rsidRDefault="00473D0A">
                      <w:pPr>
                        <w:spacing w:line="360" w:lineRule="auto"/>
                        <w:ind w:left="-540"/>
                      </w:pPr>
                      <w:r>
                        <w:t xml:space="preserve">             2                     On mesure le poids  résultant de la                   Δm/m</w:t>
                      </w:r>
                      <w:r>
                        <w:rPr>
                          <w:vertAlign w:val="subscript"/>
                        </w:rPr>
                        <w:t>1</w:t>
                      </w:r>
                      <w:r>
                        <w:t xml:space="preserve"> = 0.0012 </w:t>
                      </w:r>
                    </w:p>
                    <w:p w:rsidR="00473D0A" w:rsidRDefault="00473D0A">
                      <w:pPr>
                        <w:spacing w:line="360" w:lineRule="auto"/>
                        <w:ind w:left="-540"/>
                      </w:pPr>
                      <w:r>
                        <w:t xml:space="preserve">                                                   1</w:t>
                      </w:r>
                      <w:r>
                        <w:rPr>
                          <w:vertAlign w:val="superscript"/>
                        </w:rPr>
                        <w:t>ère</w:t>
                      </w:r>
                      <w:r>
                        <w:t xml:space="preserve"> tamis               </w:t>
                      </w:r>
                    </w:p>
                    <w:p w:rsidR="00473D0A" w:rsidRDefault="00473D0A">
                      <w:pPr>
                        <w:spacing w:line="360" w:lineRule="auto"/>
                        <w:ind w:left="-540"/>
                      </w:pPr>
                      <w:r>
                        <w:t xml:space="preserve">            3                     On mesure le poids  résultant de la                  Δm/m</w:t>
                      </w:r>
                      <w:r>
                        <w:rPr>
                          <w:vertAlign w:val="subscript"/>
                        </w:rPr>
                        <w:t>2</w:t>
                      </w:r>
                      <w:r>
                        <w:t xml:space="preserve"> = 0.0015</w:t>
                      </w:r>
                    </w:p>
                    <w:p w:rsidR="00473D0A" w:rsidRDefault="00473D0A">
                      <w:pPr>
                        <w:spacing w:line="360" w:lineRule="auto"/>
                        <w:ind w:left="-540"/>
                      </w:pPr>
                      <w:r>
                        <w:t xml:space="preserve">                                                   2</w:t>
                      </w:r>
                      <w:r>
                        <w:rPr>
                          <w:vertAlign w:val="superscript"/>
                        </w:rPr>
                        <w:t>ème</w:t>
                      </w:r>
                      <w:r>
                        <w:t xml:space="preserve"> tamis</w:t>
                      </w:r>
                    </w:p>
                    <w:p w:rsidR="00473D0A" w:rsidRDefault="00473D0A">
                      <w:pPr>
                        <w:spacing w:line="360" w:lineRule="auto"/>
                        <w:ind w:left="-540"/>
                      </w:pPr>
                      <w:r>
                        <w:t xml:space="preserve">             4                    On mesure le poids  résultant de la                   Δm/m</w:t>
                      </w:r>
                      <w:r>
                        <w:rPr>
                          <w:vertAlign w:val="subscript"/>
                        </w:rPr>
                        <w:t>3</w:t>
                      </w:r>
                      <w:r>
                        <w:t xml:space="preserve"> = 0.0012</w:t>
                      </w:r>
                    </w:p>
                    <w:p w:rsidR="00473D0A" w:rsidRDefault="00473D0A">
                      <w:pPr>
                        <w:spacing w:line="360" w:lineRule="auto"/>
                        <w:ind w:left="-540"/>
                      </w:pPr>
                      <w:r>
                        <w:t xml:space="preserve">                                                  3 </w:t>
                      </w:r>
                      <w:r>
                        <w:rPr>
                          <w:vertAlign w:val="superscript"/>
                        </w:rPr>
                        <w:t>ème</w:t>
                      </w:r>
                      <w:r>
                        <w:t xml:space="preserve"> tamis               </w:t>
                      </w:r>
                    </w:p>
                    <w:p w:rsidR="00473D0A" w:rsidRDefault="00473D0A">
                      <w:pPr>
                        <w:spacing w:line="360" w:lineRule="auto"/>
                        <w:ind w:left="-540"/>
                      </w:pPr>
                      <w:r>
                        <w:t xml:space="preserve">              5                     On mesure le poids  résultant de la                 Δm/m</w:t>
                      </w:r>
                      <w:r>
                        <w:rPr>
                          <w:vertAlign w:val="subscript"/>
                        </w:rPr>
                        <w:t>4</w:t>
                      </w:r>
                      <w:r>
                        <w:t xml:space="preserve"> = 0.002 </w:t>
                      </w:r>
                    </w:p>
                    <w:p w:rsidR="00473D0A" w:rsidRDefault="00473D0A">
                      <w:pPr>
                        <w:spacing w:line="360" w:lineRule="auto"/>
                      </w:pPr>
                      <w:r>
                        <w:t xml:space="preserve">                                            4</w:t>
                      </w:r>
                      <w:r>
                        <w:rPr>
                          <w:vertAlign w:val="superscript"/>
                        </w:rPr>
                        <w:t>ème</w:t>
                      </w:r>
                      <w:r>
                        <w:t xml:space="preserve"> tamis               </w:t>
                      </w:r>
                    </w:p>
                    <w:p w:rsidR="00473D0A" w:rsidRDefault="00473D0A">
                      <w:pPr>
                        <w:spacing w:line="360" w:lineRule="auto"/>
                        <w:ind w:left="-540"/>
                        <w:rPr>
                          <w:b/>
                          <w:bCs/>
                        </w:rPr>
                      </w:pPr>
                      <w:r>
                        <w:t xml:space="preserve">                                     L'incertitude relative total</w:t>
                      </w:r>
                      <w:r>
                        <w:rPr>
                          <w:b/>
                          <w:bCs/>
                        </w:rPr>
                        <w:t xml:space="preserve"> :  </w:t>
                      </w:r>
                      <w:r>
                        <w:t>ΔT/T = 0.0075</w:t>
                      </w:r>
                      <w:r>
                        <w:rPr>
                          <w:b/>
                          <w:bCs/>
                        </w:rPr>
                        <w:t xml:space="preserve">  </w:t>
                      </w:r>
                    </w:p>
                    <w:p w:rsidR="00473D0A" w:rsidRDefault="00473D0A"/>
                  </w:txbxContent>
                </v:textbox>
              </v:shape>
            </w:pict>
          </mc:Fallback>
        </mc:AlternateContent>
      </w:r>
    </w:p>
    <w:p w:rsidR="00473D0A" w:rsidRDefault="00473D0A">
      <w:pPr>
        <w:spacing w:line="360" w:lineRule="auto"/>
        <w:rPr>
          <w:b/>
          <w:bCs/>
          <w:sz w:val="28"/>
          <w:szCs w:val="28"/>
          <w:lang w:val="fr-FR"/>
        </w:rPr>
      </w:pP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716096" behindDoc="0" locked="0" layoutInCell="1" allowOverlap="1">
                <wp:simplePos x="0" y="0"/>
                <wp:positionH relativeFrom="column">
                  <wp:posOffset>228600</wp:posOffset>
                </wp:positionH>
                <wp:positionV relativeFrom="paragraph">
                  <wp:posOffset>74295</wp:posOffset>
                </wp:positionV>
                <wp:extent cx="5715000" cy="0"/>
                <wp:effectExtent l="9525" t="7620" r="9525" b="11430"/>
                <wp:wrapNone/>
                <wp:docPr id="5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85pt" to="46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HJFQIAACsEAAAOAAAAZHJzL2Uyb0RvYy54bWysU8GO2jAQvVfqP1i+QxIg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" strokeweight=".26mm"/>
            </w:pict>
          </mc:Fallback>
        </mc:AlternateContent>
      </w: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717120" behindDoc="0" locked="0" layoutInCell="1" allowOverlap="1">
                <wp:simplePos x="0" y="0"/>
                <wp:positionH relativeFrom="column">
                  <wp:posOffset>228600</wp:posOffset>
                </wp:positionH>
                <wp:positionV relativeFrom="paragraph">
                  <wp:posOffset>224790</wp:posOffset>
                </wp:positionV>
                <wp:extent cx="5715000" cy="0"/>
                <wp:effectExtent l="9525" t="5715" r="9525" b="13335"/>
                <wp:wrapNone/>
                <wp:docPr id="5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7pt" to="46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2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" strokeweight=".26mm"/>
            </w:pict>
          </mc:Fallback>
        </mc:AlternateContent>
      </w: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715072" behindDoc="0" locked="0" layoutInCell="1" allowOverlap="1">
                <wp:simplePos x="0" y="0"/>
                <wp:positionH relativeFrom="column">
                  <wp:posOffset>228600</wp:posOffset>
                </wp:positionH>
                <wp:positionV relativeFrom="paragraph">
                  <wp:posOffset>-854075</wp:posOffset>
                </wp:positionV>
                <wp:extent cx="5715000" cy="0"/>
                <wp:effectExtent l="9525" t="12700" r="9525" b="6350"/>
                <wp:wrapNone/>
                <wp:docPr id="51"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7.25pt" to="468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q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" strokeweight=".26mm"/>
            </w:pict>
          </mc:Fallback>
        </mc:AlternateContent>
      </w: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718144" behindDoc="0" locked="0" layoutInCell="1" allowOverlap="1">
                <wp:simplePos x="0" y="0"/>
                <wp:positionH relativeFrom="column">
                  <wp:posOffset>228600</wp:posOffset>
                </wp:positionH>
                <wp:positionV relativeFrom="paragraph">
                  <wp:posOffset>182880</wp:posOffset>
                </wp:positionV>
                <wp:extent cx="5715000" cy="0"/>
                <wp:effectExtent l="9525" t="11430" r="9525" b="7620"/>
                <wp:wrapNone/>
                <wp:docPr id="5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b5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" strokeweight=".26mm"/>
            </w:pict>
          </mc:Fallback>
        </mc:AlternateContent>
      </w:r>
    </w:p>
    <w:p w:rsidR="00473D0A" w:rsidRDefault="00473D0A">
      <w:pPr>
        <w:spacing w:line="360" w:lineRule="auto"/>
        <w:rPr>
          <w:b/>
          <w:bCs/>
          <w:sz w:val="28"/>
          <w:szCs w:val="28"/>
          <w:lang w:val="fr-FR"/>
        </w:rPr>
      </w:pP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719168" behindDoc="0" locked="0" layoutInCell="1" allowOverlap="1">
                <wp:simplePos x="0" y="0"/>
                <wp:positionH relativeFrom="column">
                  <wp:posOffset>228600</wp:posOffset>
                </wp:positionH>
                <wp:positionV relativeFrom="paragraph">
                  <wp:posOffset>27305</wp:posOffset>
                </wp:positionV>
                <wp:extent cx="5715000" cy="0"/>
                <wp:effectExtent l="9525" t="8255" r="9525" b="10795"/>
                <wp:wrapNone/>
                <wp:docPr id="4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5pt" to="46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tx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" strokeweight=".26mm"/>
            </w:pict>
          </mc:Fallback>
        </mc:AlternateContent>
      </w:r>
    </w:p>
    <w:p w:rsidR="00473D0A" w:rsidRDefault="00E3266D">
      <w:pPr>
        <w:spacing w:line="360" w:lineRule="auto"/>
        <w:rPr>
          <w:b/>
          <w:bCs/>
          <w:sz w:val="28"/>
          <w:szCs w:val="28"/>
          <w:lang w:val="fr-FR"/>
        </w:rPr>
      </w:pPr>
      <w:r>
        <w:rPr>
          <w:noProof/>
          <w:lang w:eastAsia="fr-FR"/>
        </w:rPr>
        <mc:AlternateContent>
          <mc:Choice Requires="wps">
            <w:drawing>
              <wp:anchor distT="0" distB="0" distL="114300" distR="114300" simplePos="0" relativeHeight="251720192" behindDoc="0" locked="0" layoutInCell="1" allowOverlap="1">
                <wp:simplePos x="0" y="0"/>
                <wp:positionH relativeFrom="column">
                  <wp:posOffset>228600</wp:posOffset>
                </wp:positionH>
                <wp:positionV relativeFrom="paragraph">
                  <wp:posOffset>292100</wp:posOffset>
                </wp:positionV>
                <wp:extent cx="5715000" cy="0"/>
                <wp:effectExtent l="9525" t="6350" r="9525" b="12700"/>
                <wp:wrapNone/>
                <wp:docPr id="48"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pt" to="46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01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" strokeweight=".26mm"/>
            </w:pict>
          </mc:Fallback>
        </mc:AlternateContent>
      </w:r>
    </w:p>
    <w:p w:rsidR="00473D0A" w:rsidRDefault="00473D0A">
      <w:pPr>
        <w:spacing w:line="360" w:lineRule="auto"/>
        <w:rPr>
          <w:b/>
          <w:bCs/>
          <w:sz w:val="28"/>
          <w:szCs w:val="28"/>
        </w:rPr>
      </w:pPr>
      <w:r>
        <w:rPr>
          <w:b/>
          <w:bCs/>
          <w:sz w:val="28"/>
          <w:szCs w:val="28"/>
          <w:lang w:val="fr-FR"/>
        </w:rPr>
        <w:t xml:space="preserve">     </w:t>
      </w:r>
      <w:r>
        <w:rPr>
          <w:b/>
          <w:bCs/>
          <w:sz w:val="28"/>
          <w:szCs w:val="28"/>
        </w:rPr>
        <w:t>Calculs  :</w:t>
      </w:r>
    </w:p>
    <w:p w:rsidR="00473D0A" w:rsidRDefault="00473D0A">
      <w:pPr>
        <w:numPr>
          <w:ilvl w:val="1"/>
          <w:numId w:val="16"/>
        </w:numPr>
        <w:spacing w:line="360" w:lineRule="auto"/>
        <w:ind w:left="1440" w:hanging="360"/>
        <w:rPr>
          <w:b/>
          <w:bCs/>
          <w:sz w:val="28"/>
          <w:szCs w:val="28"/>
          <w:lang w:val="fr-FR"/>
        </w:rPr>
      </w:pPr>
      <w:r>
        <w:rPr>
          <w:b/>
          <w:bCs/>
          <w:sz w:val="28"/>
          <w:szCs w:val="28"/>
          <w:lang w:val="fr-FR"/>
        </w:rPr>
        <w:t>Incertitude sur la moynne:</w:t>
      </w:r>
    </w:p>
    <w:p w:rsidR="00473D0A" w:rsidRDefault="00473D0A">
      <w:pPr>
        <w:spacing w:line="360" w:lineRule="auto"/>
      </w:pPr>
      <w:r>
        <w:rPr>
          <w:lang w:val="fr-FR"/>
        </w:rPr>
        <w:t xml:space="preserve">      Ona :    m</w:t>
      </w:r>
      <w:r>
        <w:rPr>
          <w:vertAlign w:val="subscript"/>
          <w:lang w:val="fr-FR"/>
        </w:rPr>
        <w:t>échantillon</w:t>
      </w:r>
      <w:r>
        <w:rPr>
          <w:lang w:val="fr-FR"/>
        </w:rPr>
        <w:t>=(m</w:t>
      </w:r>
      <w:r>
        <w:rPr>
          <w:vertAlign w:val="subscript"/>
          <w:lang w:val="fr-FR"/>
        </w:rPr>
        <w:t>échantillon</w:t>
      </w:r>
      <w:r>
        <w:rPr>
          <w:vertAlign w:val="subscript"/>
        </w:rPr>
        <w:t>1</w:t>
      </w:r>
      <w:r>
        <w:t>+</w:t>
      </w:r>
      <w:r>
        <w:rPr>
          <w:lang w:val="fr-FR"/>
        </w:rPr>
        <w:t>m</w:t>
      </w:r>
      <w:r>
        <w:rPr>
          <w:vertAlign w:val="subscript"/>
          <w:lang w:val="fr-FR"/>
        </w:rPr>
        <w:t>échantillon</w:t>
      </w:r>
      <w:r>
        <w:rPr>
          <w:vertAlign w:val="subscript"/>
        </w:rPr>
        <w:t>2</w:t>
      </w:r>
      <w:r>
        <w:t>+</w:t>
      </w:r>
      <w:r>
        <w:rPr>
          <w:lang w:val="fr-FR"/>
        </w:rPr>
        <w:t xml:space="preserve">    m</w:t>
      </w:r>
      <w:r>
        <w:rPr>
          <w:vertAlign w:val="subscript"/>
          <w:lang w:val="fr-FR"/>
        </w:rPr>
        <w:t>échantillon</w:t>
      </w:r>
      <w:r>
        <w:rPr>
          <w:vertAlign w:val="subscript"/>
        </w:rPr>
        <w:t>3</w:t>
      </w:r>
      <w:r>
        <w:t>)/3</w:t>
      </w:r>
    </w:p>
    <w:p w:rsidR="00473D0A" w:rsidRDefault="00473D0A">
      <w:pPr>
        <w:spacing w:line="360" w:lineRule="auto"/>
        <w:ind w:left="360"/>
      </w:pPr>
      <w:r>
        <w:t xml:space="preserve">                                   =(1/3).(</w:t>
      </w:r>
      <w:r>
        <w:rPr>
          <w:rFonts w:ascii="Symbol" w:hAnsi="Symbol"/>
        </w:rPr>
        <w:t></w:t>
      </w:r>
      <w:r>
        <w:rPr>
          <w:lang w:val="fr-FR"/>
        </w:rPr>
        <w:t xml:space="preserve"> m</w:t>
      </w:r>
      <w:r>
        <w:rPr>
          <w:vertAlign w:val="subscript"/>
          <w:lang w:val="fr-FR"/>
        </w:rPr>
        <w:t>échantillon</w:t>
      </w:r>
      <w:r>
        <w:rPr>
          <w:vertAlign w:val="subscript"/>
        </w:rPr>
        <w:t>i</w:t>
      </w:r>
      <w:r>
        <w:t>)</w:t>
      </w:r>
    </w:p>
    <w:p w:rsidR="00473D0A" w:rsidRDefault="00473D0A">
      <w:pPr>
        <w:spacing w:line="360" w:lineRule="auto"/>
        <w:ind w:left="360"/>
      </w:pPr>
    </w:p>
    <w:p w:rsidR="00473D0A" w:rsidRDefault="00473D0A">
      <w:pPr>
        <w:spacing w:line="360" w:lineRule="auto"/>
        <w:ind w:left="360"/>
      </w:pPr>
      <w:r>
        <w:t xml:space="preserve"> Donc  </w:t>
      </w:r>
    </w:p>
    <w:p w:rsidR="00473D0A" w:rsidRDefault="00473D0A">
      <w:pPr>
        <w:spacing w:line="360" w:lineRule="auto"/>
        <w:ind w:left="360"/>
      </w:pPr>
      <w:r>
        <w:rPr>
          <w:lang w:val="fr-FR"/>
        </w:rPr>
        <w:t xml:space="preserve">                    Δm /  m</w:t>
      </w:r>
      <w:r>
        <w:rPr>
          <w:vertAlign w:val="subscript"/>
          <w:lang w:val="fr-FR"/>
        </w:rPr>
        <w:t>échantillon</w:t>
      </w:r>
      <w:r>
        <w:rPr>
          <w:lang w:val="fr-FR"/>
        </w:rPr>
        <w:t xml:space="preserve"> = 3.( Δm</w:t>
      </w:r>
      <w:r>
        <w:t>/</w:t>
      </w:r>
      <w:r>
        <w:rPr>
          <w:rFonts w:ascii="Symbol" w:hAnsi="Symbol"/>
        </w:rPr>
        <w:t></w:t>
      </w:r>
      <w:r>
        <w:rPr>
          <w:lang w:val="fr-FR"/>
        </w:rPr>
        <w:t xml:space="preserve"> </w:t>
      </w:r>
      <w:r>
        <w:rPr>
          <w:vertAlign w:val="subscript"/>
          <w:lang w:val="fr-FR"/>
        </w:rPr>
        <w:t>méchantillon</w:t>
      </w:r>
      <w:r>
        <w:rPr>
          <w:vertAlign w:val="subscript"/>
        </w:rPr>
        <w:t>i</w:t>
      </w:r>
      <w:r>
        <w:t>)</w:t>
      </w:r>
    </w:p>
    <w:p w:rsidR="00473D0A" w:rsidRDefault="00473D0A">
      <w:pPr>
        <w:spacing w:line="360" w:lineRule="auto"/>
        <w:rPr>
          <w:lang w:val="fr-FR"/>
        </w:rPr>
      </w:pPr>
      <w:r>
        <w:rPr>
          <w:lang w:val="fr-FR"/>
        </w:rPr>
        <w:t xml:space="preserve">            On fait la même chose pour   Δm /  mi </w:t>
      </w:r>
    </w:p>
    <w:p w:rsidR="00473D0A" w:rsidRDefault="00473D0A">
      <w:pPr>
        <w:numPr>
          <w:ilvl w:val="1"/>
          <w:numId w:val="16"/>
        </w:numPr>
        <w:spacing w:line="360" w:lineRule="auto"/>
        <w:ind w:left="1440" w:hanging="360"/>
        <w:rPr>
          <w:b/>
          <w:bCs/>
          <w:sz w:val="28"/>
          <w:szCs w:val="28"/>
          <w:lang w:val="fr-FR"/>
        </w:rPr>
      </w:pPr>
      <w:r>
        <w:rPr>
          <w:b/>
          <w:bCs/>
          <w:sz w:val="28"/>
          <w:szCs w:val="28"/>
          <w:lang w:val="fr-FR"/>
        </w:rPr>
        <w:t>Incertitude relative total:</w:t>
      </w:r>
    </w:p>
    <w:p w:rsidR="00473D0A" w:rsidRDefault="00473D0A">
      <w:pPr>
        <w:spacing w:line="360" w:lineRule="auto"/>
      </w:pPr>
      <w:r>
        <w:rPr>
          <w:rFonts w:ascii="Century Gothic" w:hAnsi="Century Gothic"/>
        </w:rPr>
        <w:t xml:space="preserve">           </w:t>
      </w:r>
      <w:r>
        <w:t>On a la relation suivante:</w:t>
      </w:r>
    </w:p>
    <w:p w:rsidR="00473D0A" w:rsidRDefault="00473D0A">
      <w:pPr>
        <w:spacing w:line="360" w:lineRule="auto"/>
        <w:ind w:left="360"/>
      </w:pPr>
      <w:r>
        <w:t xml:space="preserve">               </w:t>
      </w:r>
      <w:r>
        <w:rPr>
          <w:rFonts w:ascii="Symbol" w:hAnsi="Symbol"/>
        </w:rPr>
        <w:t></w:t>
      </w:r>
      <w:r>
        <w:t xml:space="preserve">Retenue par tamis=R= (mi / </w:t>
      </w:r>
      <w:r>
        <w:rPr>
          <w:lang w:val="fr-FR"/>
        </w:rPr>
        <w:t xml:space="preserve"> m</w:t>
      </w:r>
      <w:r>
        <w:rPr>
          <w:vertAlign w:val="subscript"/>
          <w:lang w:val="fr-FR"/>
        </w:rPr>
        <w:t>échantillon</w:t>
      </w:r>
      <w:r>
        <w:t xml:space="preserve">) </w:t>
      </w:r>
      <w:r>
        <w:rPr>
          <w:rFonts w:ascii="Symbol" w:hAnsi="Symbol"/>
        </w:rPr>
        <w:t></w:t>
      </w:r>
      <w:r>
        <w:t>100</w:t>
      </w:r>
    </w:p>
    <w:p w:rsidR="00473D0A" w:rsidRDefault="00473D0A">
      <w:pPr>
        <w:spacing w:line="360" w:lineRule="auto"/>
        <w:ind w:left="360"/>
        <w:rPr>
          <w:lang w:val="fr-FR"/>
        </w:rPr>
      </w:pPr>
      <w:r>
        <w:t xml:space="preserve">              Log R = log mi – log</w:t>
      </w:r>
      <w:r>
        <w:rPr>
          <w:vertAlign w:val="subscript"/>
          <w:lang w:val="fr-FR"/>
        </w:rPr>
        <w:t>méchantillon</w:t>
      </w:r>
      <w:r>
        <w:rPr>
          <w:lang w:val="fr-FR"/>
        </w:rPr>
        <w:t xml:space="preserve"> + log 100</w:t>
      </w:r>
    </w:p>
    <w:p w:rsidR="00473D0A" w:rsidRDefault="00473D0A">
      <w:pPr>
        <w:spacing w:line="360" w:lineRule="auto"/>
      </w:pPr>
      <w:r>
        <w:rPr>
          <w:lang w:val="fr-FR"/>
        </w:rPr>
        <w:t xml:space="preserve">      Donc           ΔRi/Ri = </w:t>
      </w:r>
      <w:r>
        <w:t>.(Δm</w:t>
      </w:r>
      <w:r>
        <w:rPr>
          <w:vertAlign w:val="subscript"/>
        </w:rPr>
        <w:t>balance</w:t>
      </w:r>
      <w:r>
        <w:t xml:space="preserve"> /mi) +  (Δm</w:t>
      </w:r>
      <w:r>
        <w:rPr>
          <w:vertAlign w:val="subscript"/>
        </w:rPr>
        <w:t>balance</w:t>
      </w:r>
      <w:r>
        <w:t xml:space="preserve"> /m</w:t>
      </w:r>
      <w:r>
        <w:rPr>
          <w:vertAlign w:val="subscript"/>
        </w:rPr>
        <w:t>échantillon</w:t>
      </w:r>
      <w:r>
        <w:t xml:space="preserve">) ;                             </w:t>
      </w:r>
    </w:p>
    <w:p w:rsidR="00473D0A" w:rsidRDefault="00473D0A">
      <w:pPr>
        <w:spacing w:line="360" w:lineRule="auto"/>
        <w:ind w:left="360"/>
      </w:pPr>
      <w:r>
        <w:rPr>
          <w:lang w:val="fr-FR"/>
        </w:rPr>
        <w:t xml:space="preserve">                                                                           </w:t>
      </w:r>
      <w:r>
        <w:t>i = 1, 2, 3et4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9"/>
        <w:gridCol w:w="2080"/>
        <w:gridCol w:w="2080"/>
        <w:gridCol w:w="2080"/>
        <w:gridCol w:w="2080"/>
      </w:tblGrid>
      <w:tr w:rsidR="00473D0A">
        <w:tblPrEx>
          <w:tblCellMar>
            <w:top w:w="0" w:type="dxa"/>
            <w:bottom w:w="0" w:type="dxa"/>
          </w:tblCellMar>
        </w:tblPrEx>
        <w:trPr>
          <w:jc w:val="center"/>
        </w:trPr>
        <w:tc>
          <w:tcPr>
            <w:tcW w:w="2079" w:type="dxa"/>
          </w:tcPr>
          <w:p w:rsidR="00473D0A" w:rsidRDefault="00473D0A">
            <w:pPr>
              <w:spacing w:line="360" w:lineRule="auto"/>
            </w:pPr>
          </w:p>
        </w:tc>
        <w:tc>
          <w:tcPr>
            <w:tcW w:w="2080" w:type="dxa"/>
          </w:tcPr>
          <w:p w:rsidR="00473D0A" w:rsidRDefault="00473D0A">
            <w:pPr>
              <w:spacing w:line="360" w:lineRule="auto"/>
            </w:pPr>
            <w:r>
              <w:t xml:space="preserve">                             </w:t>
            </w:r>
            <w:r>
              <w:rPr>
                <w:rFonts w:ascii="Symbol" w:hAnsi="Symbol"/>
              </w:rPr>
              <w:t></w:t>
            </w:r>
            <w:r>
              <w:t>500</w:t>
            </w:r>
            <w:r>
              <w:rPr>
                <w:rFonts w:ascii="Symbol" w:hAnsi="Symbol"/>
              </w:rPr>
              <w:t></w:t>
            </w:r>
            <w:r>
              <w:t>m</w:t>
            </w:r>
          </w:p>
        </w:tc>
        <w:tc>
          <w:tcPr>
            <w:tcW w:w="2080" w:type="dxa"/>
          </w:tcPr>
          <w:p w:rsidR="00473D0A" w:rsidRDefault="00473D0A">
            <w:pPr>
              <w:spacing w:line="360" w:lineRule="auto"/>
              <w:rPr>
                <w:rFonts w:ascii="Symbol" w:hAnsi="Symbol"/>
              </w:rPr>
            </w:pPr>
          </w:p>
          <w:p w:rsidR="00473D0A" w:rsidRDefault="00473D0A">
            <w:pPr>
              <w:spacing w:line="360" w:lineRule="auto"/>
            </w:pPr>
            <w:r>
              <w:rPr>
                <w:rFonts w:ascii="Symbol" w:hAnsi="Symbol"/>
              </w:rPr>
              <w:t></w:t>
            </w:r>
            <w:r>
              <w:t>160</w:t>
            </w:r>
            <w:r>
              <w:rPr>
                <w:rFonts w:ascii="Symbol" w:hAnsi="Symbol"/>
              </w:rPr>
              <w:t></w:t>
            </w:r>
            <w:r>
              <w:t xml:space="preserve">m                 </w:t>
            </w:r>
          </w:p>
        </w:tc>
        <w:tc>
          <w:tcPr>
            <w:tcW w:w="2080" w:type="dxa"/>
          </w:tcPr>
          <w:p w:rsidR="00473D0A" w:rsidRDefault="00473D0A">
            <w:pPr>
              <w:spacing w:line="360" w:lineRule="auto"/>
              <w:rPr>
                <w:rFonts w:ascii="Symbol" w:hAnsi="Symbol"/>
              </w:rPr>
            </w:pPr>
          </w:p>
          <w:p w:rsidR="00473D0A" w:rsidRDefault="00473D0A">
            <w:pPr>
              <w:spacing w:line="360" w:lineRule="auto"/>
            </w:pPr>
            <w:r>
              <w:rPr>
                <w:rFonts w:ascii="Symbol" w:hAnsi="Symbol"/>
              </w:rPr>
              <w:t></w:t>
            </w:r>
            <w:r>
              <w:t>80</w:t>
            </w:r>
            <w:r>
              <w:rPr>
                <w:rFonts w:ascii="Symbol" w:hAnsi="Symbol"/>
              </w:rPr>
              <w:t></w:t>
            </w:r>
            <w:r>
              <w:t xml:space="preserve">m                 </w:t>
            </w:r>
          </w:p>
        </w:tc>
        <w:tc>
          <w:tcPr>
            <w:tcW w:w="2080" w:type="dxa"/>
          </w:tcPr>
          <w:p w:rsidR="00473D0A" w:rsidRDefault="00473D0A">
            <w:pPr>
              <w:spacing w:line="360" w:lineRule="auto"/>
              <w:rPr>
                <w:rFonts w:ascii="Symbol" w:hAnsi="Symbol"/>
              </w:rPr>
            </w:pPr>
          </w:p>
          <w:p w:rsidR="00473D0A" w:rsidRDefault="00473D0A">
            <w:pPr>
              <w:spacing w:line="360" w:lineRule="auto"/>
            </w:pPr>
            <w:r>
              <w:rPr>
                <w:rFonts w:ascii="Symbol" w:hAnsi="Symbol"/>
              </w:rPr>
              <w:t></w:t>
            </w:r>
            <w:r>
              <w:t>40</w:t>
            </w:r>
            <w:r>
              <w:rPr>
                <w:rFonts w:ascii="Symbol" w:hAnsi="Symbol"/>
              </w:rPr>
              <w:t></w:t>
            </w:r>
            <w:r>
              <w:t xml:space="preserve">m                 </w:t>
            </w:r>
          </w:p>
        </w:tc>
      </w:tr>
      <w:tr w:rsidR="00473D0A">
        <w:tblPrEx>
          <w:tblCellMar>
            <w:top w:w="0" w:type="dxa"/>
            <w:bottom w:w="0" w:type="dxa"/>
          </w:tblCellMar>
        </w:tblPrEx>
        <w:trPr>
          <w:jc w:val="center"/>
        </w:trPr>
        <w:tc>
          <w:tcPr>
            <w:tcW w:w="2079" w:type="dxa"/>
          </w:tcPr>
          <w:p w:rsidR="00473D0A" w:rsidRDefault="00473D0A">
            <w:pPr>
              <w:spacing w:line="360" w:lineRule="auto"/>
            </w:pPr>
            <w:r>
              <w:rPr>
                <w:lang w:val="fr-FR"/>
              </w:rPr>
              <w:t>ΔRi/Ri</w:t>
            </w:r>
          </w:p>
        </w:tc>
        <w:tc>
          <w:tcPr>
            <w:tcW w:w="2080" w:type="dxa"/>
          </w:tcPr>
          <w:p w:rsidR="00473D0A" w:rsidRDefault="00473D0A">
            <w:pPr>
              <w:spacing w:line="360" w:lineRule="auto"/>
            </w:pPr>
            <w:r>
              <w:t>0.0028</w:t>
            </w:r>
          </w:p>
        </w:tc>
        <w:tc>
          <w:tcPr>
            <w:tcW w:w="2080" w:type="dxa"/>
          </w:tcPr>
          <w:p w:rsidR="00473D0A" w:rsidRDefault="00473D0A">
            <w:pPr>
              <w:spacing w:line="360" w:lineRule="auto"/>
            </w:pPr>
            <w:r>
              <w:t>0.0031</w:t>
            </w:r>
          </w:p>
        </w:tc>
        <w:tc>
          <w:tcPr>
            <w:tcW w:w="2080" w:type="dxa"/>
          </w:tcPr>
          <w:p w:rsidR="00473D0A" w:rsidRDefault="00473D0A">
            <w:pPr>
              <w:spacing w:line="360" w:lineRule="auto"/>
            </w:pPr>
            <w:r>
              <w:t>0.0028</w:t>
            </w:r>
          </w:p>
        </w:tc>
        <w:tc>
          <w:tcPr>
            <w:tcW w:w="2080" w:type="dxa"/>
          </w:tcPr>
          <w:p w:rsidR="00473D0A" w:rsidRDefault="00473D0A">
            <w:pPr>
              <w:spacing w:line="360" w:lineRule="auto"/>
            </w:pPr>
            <w:r>
              <w:t>0.0036</w:t>
            </w:r>
          </w:p>
        </w:tc>
      </w:tr>
      <w:tr w:rsidR="00473D0A">
        <w:tblPrEx>
          <w:tblCellMar>
            <w:top w:w="0" w:type="dxa"/>
            <w:bottom w:w="0" w:type="dxa"/>
          </w:tblCellMar>
        </w:tblPrEx>
        <w:trPr>
          <w:jc w:val="center"/>
        </w:trPr>
        <w:tc>
          <w:tcPr>
            <w:tcW w:w="2079" w:type="dxa"/>
          </w:tcPr>
          <w:p w:rsidR="00473D0A" w:rsidRDefault="00473D0A">
            <w:pPr>
              <w:spacing w:line="360" w:lineRule="auto"/>
            </w:pPr>
            <w:r>
              <w:rPr>
                <w:lang w:val="fr-FR"/>
              </w:rPr>
              <w:t>Ri</w:t>
            </w:r>
          </w:p>
        </w:tc>
        <w:tc>
          <w:tcPr>
            <w:tcW w:w="2080" w:type="dxa"/>
          </w:tcPr>
          <w:p w:rsidR="00473D0A" w:rsidRDefault="00473D0A">
            <w:pPr>
              <w:spacing w:line="360" w:lineRule="auto"/>
            </w:pPr>
            <w:r>
              <w:t>13.3166</w:t>
            </w:r>
          </w:p>
        </w:tc>
        <w:tc>
          <w:tcPr>
            <w:tcW w:w="2080" w:type="dxa"/>
          </w:tcPr>
          <w:p w:rsidR="00473D0A" w:rsidRDefault="00473D0A">
            <w:pPr>
              <w:spacing w:line="360" w:lineRule="auto"/>
            </w:pPr>
            <w:r>
              <w:t>66.9133</w:t>
            </w:r>
          </w:p>
        </w:tc>
        <w:tc>
          <w:tcPr>
            <w:tcW w:w="2080" w:type="dxa"/>
          </w:tcPr>
          <w:p w:rsidR="00473D0A" w:rsidRDefault="00473D0A">
            <w:pPr>
              <w:spacing w:line="360" w:lineRule="auto"/>
            </w:pPr>
            <w:r>
              <w:t>93.830</w:t>
            </w:r>
          </w:p>
        </w:tc>
        <w:tc>
          <w:tcPr>
            <w:tcW w:w="2080" w:type="dxa"/>
          </w:tcPr>
          <w:p w:rsidR="00473D0A" w:rsidRDefault="00473D0A">
            <w:pPr>
              <w:spacing w:line="360" w:lineRule="auto"/>
            </w:pPr>
            <w:r>
              <w:t>98.360</w:t>
            </w:r>
          </w:p>
        </w:tc>
      </w:tr>
      <w:tr w:rsidR="00473D0A">
        <w:tblPrEx>
          <w:tblCellMar>
            <w:top w:w="0" w:type="dxa"/>
            <w:bottom w:w="0" w:type="dxa"/>
          </w:tblCellMar>
        </w:tblPrEx>
        <w:trPr>
          <w:jc w:val="center"/>
        </w:trPr>
        <w:tc>
          <w:tcPr>
            <w:tcW w:w="2079" w:type="dxa"/>
          </w:tcPr>
          <w:p w:rsidR="00473D0A" w:rsidRDefault="00473D0A">
            <w:pPr>
              <w:spacing w:line="360" w:lineRule="auto"/>
            </w:pPr>
            <w:r>
              <w:rPr>
                <w:lang w:val="fr-FR"/>
              </w:rPr>
              <w:t>ΔRi</w:t>
            </w:r>
          </w:p>
        </w:tc>
        <w:tc>
          <w:tcPr>
            <w:tcW w:w="2080" w:type="dxa"/>
          </w:tcPr>
          <w:p w:rsidR="00473D0A" w:rsidRDefault="00473D0A">
            <w:pPr>
              <w:spacing w:line="360" w:lineRule="auto"/>
            </w:pPr>
            <w:r>
              <w:t>0.037</w:t>
            </w:r>
          </w:p>
        </w:tc>
        <w:tc>
          <w:tcPr>
            <w:tcW w:w="2080" w:type="dxa"/>
          </w:tcPr>
          <w:p w:rsidR="00473D0A" w:rsidRDefault="00473D0A">
            <w:pPr>
              <w:spacing w:line="360" w:lineRule="auto"/>
            </w:pPr>
            <w:r>
              <w:t>0.207</w:t>
            </w:r>
          </w:p>
        </w:tc>
        <w:tc>
          <w:tcPr>
            <w:tcW w:w="2080" w:type="dxa"/>
          </w:tcPr>
          <w:p w:rsidR="00473D0A" w:rsidRDefault="00473D0A">
            <w:pPr>
              <w:spacing w:line="360" w:lineRule="auto"/>
            </w:pPr>
            <w:r>
              <w:t>0.263</w:t>
            </w:r>
          </w:p>
        </w:tc>
        <w:tc>
          <w:tcPr>
            <w:tcW w:w="2080" w:type="dxa"/>
          </w:tcPr>
          <w:p w:rsidR="00473D0A" w:rsidRDefault="00473D0A">
            <w:pPr>
              <w:spacing w:line="360" w:lineRule="auto"/>
            </w:pPr>
            <w:r>
              <w:t>0.354</w:t>
            </w:r>
          </w:p>
        </w:tc>
      </w:tr>
      <w:tr w:rsidR="00473D0A">
        <w:tblPrEx>
          <w:tblCellMar>
            <w:top w:w="0" w:type="dxa"/>
            <w:bottom w:w="0" w:type="dxa"/>
          </w:tblCellMar>
        </w:tblPrEx>
        <w:trPr>
          <w:jc w:val="center"/>
        </w:trPr>
        <w:tc>
          <w:tcPr>
            <w:tcW w:w="2079" w:type="dxa"/>
          </w:tcPr>
          <w:p w:rsidR="00473D0A" w:rsidRDefault="00473D0A">
            <w:pPr>
              <w:spacing w:line="360" w:lineRule="auto"/>
            </w:pPr>
            <w:r>
              <w:rPr>
                <w:lang w:val="fr-FR"/>
              </w:rPr>
              <w:t>(Ri</w:t>
            </w:r>
            <w:r>
              <w:t xml:space="preserve"> ± </w:t>
            </w:r>
            <w:r>
              <w:rPr>
                <w:lang w:val="fr-FR"/>
              </w:rPr>
              <w:t>ΔR</w:t>
            </w:r>
            <w:r>
              <w:t xml:space="preserve">i )      </w:t>
            </w:r>
          </w:p>
        </w:tc>
        <w:tc>
          <w:tcPr>
            <w:tcW w:w="2080" w:type="dxa"/>
          </w:tcPr>
          <w:p w:rsidR="00473D0A" w:rsidRDefault="00473D0A">
            <w:pPr>
              <w:spacing w:line="360" w:lineRule="auto"/>
            </w:pPr>
            <w:r>
              <w:t xml:space="preserve">13.316 ± 0.073      </w:t>
            </w:r>
          </w:p>
        </w:tc>
        <w:tc>
          <w:tcPr>
            <w:tcW w:w="2080" w:type="dxa"/>
          </w:tcPr>
          <w:p w:rsidR="00473D0A" w:rsidRDefault="00473D0A">
            <w:pPr>
              <w:spacing w:line="360" w:lineRule="auto"/>
            </w:pPr>
            <w:r>
              <w:t xml:space="preserve">66.913 ± 0.207        </w:t>
            </w:r>
          </w:p>
        </w:tc>
        <w:tc>
          <w:tcPr>
            <w:tcW w:w="2080" w:type="dxa"/>
          </w:tcPr>
          <w:p w:rsidR="00473D0A" w:rsidRDefault="00473D0A">
            <w:pPr>
              <w:spacing w:line="360" w:lineRule="auto"/>
            </w:pPr>
            <w:r>
              <w:t xml:space="preserve">93.830 ± 0.263        </w:t>
            </w:r>
          </w:p>
        </w:tc>
        <w:tc>
          <w:tcPr>
            <w:tcW w:w="2080" w:type="dxa"/>
          </w:tcPr>
          <w:p w:rsidR="00473D0A" w:rsidRDefault="00473D0A">
            <w:pPr>
              <w:spacing w:line="360" w:lineRule="auto"/>
            </w:pPr>
            <w:r>
              <w:t xml:space="preserve">98.360 ± 0.354                                                                                      </w:t>
            </w:r>
          </w:p>
        </w:tc>
      </w:tr>
    </w:tbl>
    <w:p w:rsidR="00473D0A" w:rsidRDefault="00473D0A">
      <w:pPr>
        <w:spacing w:line="360" w:lineRule="auto"/>
        <w:ind w:left="360"/>
      </w:pPr>
    </w:p>
    <w:p w:rsidR="00473D0A" w:rsidRDefault="00E3266D">
      <w:pPr>
        <w:spacing w:line="360" w:lineRule="auto"/>
        <w:ind w:left="360"/>
        <w:rPr>
          <w:b/>
          <w:bCs/>
        </w:rPr>
      </w:pPr>
      <w:r>
        <w:rPr>
          <w:noProof/>
          <w:lang w:eastAsia="fr-FR"/>
        </w:rPr>
        <mc:AlternateContent>
          <mc:Choice Requires="wps">
            <w:drawing>
              <wp:anchor distT="0" distB="0" distL="114300" distR="114300" simplePos="0" relativeHeight="251593216" behindDoc="0" locked="0" layoutInCell="1" allowOverlap="1">
                <wp:simplePos x="0" y="0"/>
                <wp:positionH relativeFrom="column">
                  <wp:posOffset>6057900</wp:posOffset>
                </wp:positionH>
                <wp:positionV relativeFrom="paragraph">
                  <wp:posOffset>-2057400</wp:posOffset>
                </wp:positionV>
                <wp:extent cx="0" cy="0"/>
                <wp:effectExtent l="9525" t="9525" r="9525" b="9525"/>
                <wp:wrapNone/>
                <wp:docPr id="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62pt" to="47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q2DgIAACQ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" strokeweight=".26mm"/>
            </w:pict>
          </mc:Fallback>
        </mc:AlternateContent>
      </w:r>
    </w:p>
    <w:p w:rsidR="00473D0A" w:rsidRDefault="00473D0A">
      <w:pPr>
        <w:spacing w:line="360" w:lineRule="auto"/>
        <w:ind w:left="360"/>
      </w:pPr>
      <w:r>
        <w:t>Alors que l'incertitude relative total est :</w:t>
      </w:r>
    </w:p>
    <w:p w:rsidR="00473D0A" w:rsidRDefault="00473D0A">
      <w:pPr>
        <w:spacing w:line="360" w:lineRule="auto"/>
        <w:ind w:left="360"/>
      </w:pPr>
      <w:r>
        <w:t xml:space="preserve">   ΔT/T = (Δm</w:t>
      </w:r>
      <w:r>
        <w:rPr>
          <w:vertAlign w:val="subscript"/>
        </w:rPr>
        <w:t>balance</w:t>
      </w:r>
      <w:r>
        <w:t>/m</w:t>
      </w:r>
      <w:r>
        <w:rPr>
          <w:vertAlign w:val="subscript"/>
        </w:rPr>
        <w:t>1</w:t>
      </w:r>
      <w:r>
        <w:t>) + (Δm</w:t>
      </w:r>
      <w:r>
        <w:rPr>
          <w:vertAlign w:val="subscript"/>
        </w:rPr>
        <w:t>balance</w:t>
      </w:r>
      <w:r>
        <w:t>/m</w:t>
      </w:r>
      <w:r>
        <w:rPr>
          <w:vertAlign w:val="subscript"/>
        </w:rPr>
        <w:t>2</w:t>
      </w:r>
      <w:r>
        <w:t>) + (Δm</w:t>
      </w:r>
      <w:r>
        <w:rPr>
          <w:vertAlign w:val="subscript"/>
        </w:rPr>
        <w:t>balance</w:t>
      </w:r>
      <w:r>
        <w:t>/m</w:t>
      </w:r>
      <w:r>
        <w:rPr>
          <w:vertAlign w:val="subscript"/>
        </w:rPr>
        <w:t>3</w:t>
      </w:r>
      <w:r>
        <w:t>) + (Δm</w:t>
      </w:r>
      <w:r>
        <w:rPr>
          <w:vertAlign w:val="subscript"/>
        </w:rPr>
        <w:t>balance</w:t>
      </w:r>
      <w:r>
        <w:t>/m</w:t>
      </w:r>
      <w:r>
        <w:rPr>
          <w:vertAlign w:val="subscript"/>
        </w:rPr>
        <w:t>4</w:t>
      </w:r>
      <w:r>
        <w:t xml:space="preserve">)+               </w:t>
      </w:r>
    </w:p>
    <w:p w:rsidR="00473D0A" w:rsidRDefault="00473D0A">
      <w:pPr>
        <w:spacing w:line="360" w:lineRule="auto"/>
        <w:ind w:left="360"/>
      </w:pPr>
      <w:r>
        <w:t xml:space="preserve">             (Δm</w:t>
      </w:r>
      <w:r>
        <w:rPr>
          <w:vertAlign w:val="subscript"/>
        </w:rPr>
        <w:t>balance</w:t>
      </w:r>
      <w:r>
        <w:t>/m</w:t>
      </w:r>
      <w:r>
        <w:rPr>
          <w:vertAlign w:val="subscript"/>
        </w:rPr>
        <w:t>échantillon</w:t>
      </w:r>
      <w:r>
        <w:t>)</w:t>
      </w:r>
    </w:p>
    <w:p w:rsidR="00473D0A" w:rsidRDefault="00473D0A">
      <w:pPr>
        <w:spacing w:line="360" w:lineRule="auto"/>
        <w:ind w:left="360"/>
      </w:pPr>
      <w:r>
        <w:t xml:space="preserve">               </w:t>
      </w:r>
    </w:p>
    <w:p w:rsidR="00473D0A" w:rsidRDefault="00473D0A">
      <w:pPr>
        <w:spacing w:line="360" w:lineRule="auto"/>
      </w:pPr>
      <w:r>
        <w:rPr>
          <w:b/>
          <w:bCs/>
        </w:rPr>
        <w:t xml:space="preserve">        A.N :</w:t>
      </w:r>
      <w:r>
        <w:t xml:space="preserve">                Δm</w:t>
      </w:r>
      <w:r>
        <w:rPr>
          <w:vertAlign w:val="subscript"/>
        </w:rPr>
        <w:t>balance</w:t>
      </w:r>
      <w:r>
        <w:t xml:space="preserve"> = 0.2mg</w:t>
      </w:r>
      <w:r>
        <w:rPr>
          <w:sz w:val="32"/>
          <w:szCs w:val="32"/>
        </w:rPr>
        <w:t xml:space="preserve">      </w:t>
      </w:r>
      <w:r>
        <w:rPr>
          <w:rFonts w:ascii="Wingdings 3" w:hAnsi="Wingdings 3"/>
          <w:sz w:val="32"/>
          <w:szCs w:val="32"/>
        </w:rPr>
        <w:t></w:t>
      </w:r>
      <w:r>
        <w:t xml:space="preserve">                        ΔT/T =0.0075</w:t>
      </w:r>
    </w:p>
    <w:p w:rsidR="00473D0A" w:rsidRDefault="00473D0A">
      <w:pPr>
        <w:spacing w:line="360" w:lineRule="auto"/>
      </w:pPr>
    </w:p>
    <w:p w:rsidR="00473D0A" w:rsidRDefault="00473D0A">
      <w:pPr>
        <w:spacing w:line="360" w:lineRule="auto"/>
      </w:pPr>
    </w:p>
    <w:p w:rsidR="00473D0A" w:rsidRDefault="00473D0A">
      <w:pPr>
        <w:spacing w:line="360" w:lineRule="auto"/>
      </w:pPr>
    </w:p>
    <w:p w:rsidR="00473D0A" w:rsidRDefault="00473D0A">
      <w:pPr>
        <w:spacing w:line="360" w:lineRule="auto"/>
      </w:pPr>
    </w:p>
    <w:p w:rsidR="00473D0A" w:rsidRDefault="00473D0A">
      <w:pPr>
        <w:spacing w:line="360" w:lineRule="auto"/>
      </w:pPr>
    </w:p>
    <w:p w:rsidR="00473D0A" w:rsidRDefault="00473D0A">
      <w:pPr>
        <w:spacing w:line="360" w:lineRule="auto"/>
      </w:pPr>
    </w:p>
    <w:p w:rsidR="00473D0A" w:rsidRDefault="00473D0A">
      <w:pPr>
        <w:spacing w:line="360" w:lineRule="auto"/>
      </w:pPr>
    </w:p>
    <w:p w:rsidR="00473D0A" w:rsidRDefault="00473D0A">
      <w:pPr>
        <w:spacing w:line="360" w:lineRule="auto"/>
        <w:rPr>
          <w:b/>
          <w:sz w:val="28"/>
          <w:szCs w:val="28"/>
        </w:rPr>
      </w:pPr>
      <w:r>
        <w:rPr>
          <w:b/>
          <w:bCs/>
          <w:sz w:val="28"/>
          <w:szCs w:val="28"/>
        </w:rPr>
        <w:t>II.4</w:t>
      </w:r>
      <w:r>
        <w:rPr>
          <w:b/>
          <w:sz w:val="28"/>
          <w:szCs w:val="28"/>
        </w:rPr>
        <w:t>.L'incertitude de l’analyse granulométrique du phosphate broyé:</w:t>
      </w:r>
    </w:p>
    <w:p w:rsidR="00473D0A" w:rsidRDefault="00473D0A">
      <w:pPr>
        <w:spacing w:line="360" w:lineRule="auto"/>
        <w:ind w:left="-180"/>
        <w:rPr>
          <w:b/>
          <w:bCs/>
          <w:sz w:val="28"/>
          <w:szCs w:val="28"/>
        </w:rPr>
      </w:pPr>
      <w:r>
        <w:rPr>
          <w:b/>
          <w:bCs/>
          <w:sz w:val="28"/>
          <w:szCs w:val="28"/>
        </w:rPr>
        <w:t xml:space="preserve">     Résultats : </w:t>
      </w:r>
    </w:p>
    <w:p w:rsidR="00473D0A" w:rsidRDefault="00473D0A">
      <w:pPr>
        <w:spacing w:line="360" w:lineRule="auto"/>
        <w:ind w:left="-180"/>
        <w:rPr>
          <w:b/>
          <w:bCs/>
          <w:sz w:val="28"/>
          <w:szCs w:val="28"/>
        </w:rPr>
      </w:pPr>
    </w:p>
    <w:p w:rsidR="00473D0A" w:rsidRDefault="00E3266D">
      <w:pPr>
        <w:spacing w:line="360" w:lineRule="auto"/>
        <w:ind w:left="360"/>
        <w:rPr>
          <w:b/>
          <w:bCs/>
          <w:sz w:val="28"/>
          <w:szCs w:val="28"/>
        </w:rPr>
      </w:pPr>
      <w:r>
        <w:rPr>
          <w:noProof/>
          <w:lang w:eastAsia="fr-FR"/>
        </w:rPr>
        <mc:AlternateContent>
          <mc:Choice Requires="wps">
            <w:drawing>
              <wp:anchor distT="0" distB="0" distL="114300" distR="114300" simplePos="0" relativeHeight="251589120" behindDoc="0" locked="0" layoutInCell="1" allowOverlap="1">
                <wp:simplePos x="0" y="0"/>
                <wp:positionH relativeFrom="column">
                  <wp:posOffset>-676275</wp:posOffset>
                </wp:positionH>
                <wp:positionV relativeFrom="paragraph">
                  <wp:posOffset>91440</wp:posOffset>
                </wp:positionV>
                <wp:extent cx="0" cy="0"/>
                <wp:effectExtent l="9525" t="5715" r="9525" b="13335"/>
                <wp:wrapNone/>
                <wp:docPr id="4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7.2pt" to="-53.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WDQIAACQEAAAOAAAAZHJzL2Uyb0RvYy54bWysU8GO2jAQvVfqP1i+QxJIKU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" strokeweight=".26mm"/>
            </w:pict>
          </mc:Fallback>
        </mc:AlternateContent>
      </w:r>
    </w:p>
    <w:p w:rsidR="00473D0A" w:rsidRDefault="00E3266D">
      <w:pPr>
        <w:spacing w:line="360" w:lineRule="auto"/>
        <w:ind w:left="-540"/>
        <w:rPr>
          <w:b/>
          <w:bCs/>
        </w:rPr>
      </w:pPr>
      <w:r>
        <w:rPr>
          <w:noProof/>
          <w:sz w:val="20"/>
          <w:lang w:eastAsia="fr-FR"/>
        </w:rPr>
        <mc:AlternateContent>
          <mc:Choice Requires="wpg">
            <w:drawing>
              <wp:anchor distT="0" distB="0" distL="114300" distR="114300" simplePos="0" relativeHeight="251596288" behindDoc="0" locked="0" layoutInCell="1" allowOverlap="1">
                <wp:simplePos x="0" y="0"/>
                <wp:positionH relativeFrom="column">
                  <wp:posOffset>215900</wp:posOffset>
                </wp:positionH>
                <wp:positionV relativeFrom="paragraph">
                  <wp:posOffset>14605</wp:posOffset>
                </wp:positionV>
                <wp:extent cx="6083300" cy="3639820"/>
                <wp:effectExtent l="6350" t="5080" r="6350" b="12700"/>
                <wp:wrapNone/>
                <wp:docPr id="32"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3639820"/>
                          <a:chOff x="1420" y="3795"/>
                          <a:chExt cx="9580" cy="5732"/>
                        </a:xfrm>
                      </wpg:grpSpPr>
                      <wps:wsp>
                        <wps:cNvPr id="33" name="Line 4"/>
                        <wps:cNvCnPr/>
                        <wps:spPr bwMode="auto">
                          <a:xfrm>
                            <a:off x="1460" y="7315"/>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4" name="Line 5"/>
                        <wps:cNvCnPr/>
                        <wps:spPr bwMode="auto">
                          <a:xfrm>
                            <a:off x="1460" y="3795"/>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1440" y="6475"/>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6" name="Line 7"/>
                        <wps:cNvCnPr/>
                        <wps:spPr bwMode="auto">
                          <a:xfrm>
                            <a:off x="1440" y="4892"/>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7" name="Line 8"/>
                        <wps:cNvCnPr/>
                        <wps:spPr bwMode="auto">
                          <a:xfrm>
                            <a:off x="1420" y="8096"/>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8" name="Line 9"/>
                        <wps:cNvCnPr/>
                        <wps:spPr bwMode="auto">
                          <a:xfrm>
                            <a:off x="1420" y="9527"/>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9" name="Line 10"/>
                        <wps:cNvCnPr/>
                        <wps:spPr bwMode="auto">
                          <a:xfrm>
                            <a:off x="1420" y="4112"/>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0" name="Line 11"/>
                        <wps:cNvCnPr/>
                        <wps:spPr bwMode="auto">
                          <a:xfrm>
                            <a:off x="1420" y="8916"/>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1" name="Line 18"/>
                        <wps:cNvCnPr/>
                        <wps:spPr bwMode="auto">
                          <a:xfrm>
                            <a:off x="1440" y="5735"/>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2" name="Line 21"/>
                        <wps:cNvCnPr/>
                        <wps:spPr bwMode="auto">
                          <a:xfrm flipH="1">
                            <a:off x="2500" y="3795"/>
                            <a:ext cx="20" cy="51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3" name="Line 22"/>
                        <wps:cNvCnPr/>
                        <wps:spPr bwMode="auto">
                          <a:xfrm>
                            <a:off x="7380" y="3795"/>
                            <a:ext cx="0" cy="512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4" name="Line 23"/>
                        <wps:cNvCnPr/>
                        <wps:spPr bwMode="auto">
                          <a:xfrm flipH="1">
                            <a:off x="10960" y="3795"/>
                            <a:ext cx="20" cy="568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5" name="Line 24"/>
                        <wps:cNvCnPr/>
                        <wps:spPr bwMode="auto">
                          <a:xfrm>
                            <a:off x="1440" y="3795"/>
                            <a:ext cx="0" cy="572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8" o:spid="_x0000_s1026" style="position:absolute;margin-left:17pt;margin-top:1.15pt;width:479pt;height:286.6pt;z-index:251596288" coordorigin="1420,3795" coordsize="9580,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">
                <v:line id="Line 4" o:spid="_x0000_s1027" style="position:absolute;visibility:visible;mso-wrap-style:square" from="1460,7315" to="11000,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lzMUAAADbAAAADwAAAGRycy9kb3ducmV2LnhtbESPT2vCQBTE7wW/w/KE3nSjgVajq6jY&#10;6qEU/HPw+Mg+k2D2bchuNPrp3YLQ4zAzv2Gm89aU4kq1KywrGPQjEMSp1QVnCo6Hr94IhPPIGkvL&#10;pOBODuazztsUE21vvKPr3mciQNglqCD3vkqkdGlOBl3fVsTBO9vaoA+yzqSu8RbgppTDKPqQBgsO&#10;CzlWtMopvewbo+D02Wyb8ff6uI4Hj41d7XD584tKvXfbxQSEp9b/h1/trVYQx/D3JfwA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YlzMUAAADbAAAADwAAAAAAAAAA&#10;AAAAAAChAgAAZHJzL2Rvd25yZXYueG1sUEsFBgAAAAAEAAQA+QAAAJMDAAAAAA==&#10;" strokeweight=".26mm"/>
                <v:line id="Line 5" o:spid="_x0000_s1028" style="position:absolute;visibility:visible;mso-wrap-style:square" from="1460,3795" to="11000,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uMYAAADbAAAADwAAAGRycy9kb3ducmV2LnhtbESPQWvCQBSE7wX/w/IEb83GKm1Ns0oV&#10;tR5KQc2hx0f2mQSzb0N2o7G/visUehxm5hsmXfSmFhdqXWVZwTiKQRDnVldcKMiOm8dXEM4ja6wt&#10;k4IbOVjMBw8pJtpeeU+Xgy9EgLBLUEHpfZNI6fKSDLrINsTBO9nWoA+yLaRu8RrgppZPcfwsDVYc&#10;FkpsaFVSfj50RsH3S7frZtt1tp6Mfz7sao/Lzy9UajTs399AeOr9f/ivvdMKJlO4fw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vbjGAAAA2wAAAA8AAAAAAAAA&#10;AAAAAAAAoQIAAGRycy9kb3ducmV2LnhtbFBLBQYAAAAABAAEAPkAAACUAwAAAAA=&#10;" strokeweight=".26mm"/>
                <v:line id="Line 6" o:spid="_x0000_s1029" style="position:absolute;visibility:visible;mso-wrap-style:square" from="1440,6475" to="10980,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YI8YAAADbAAAADwAAAGRycy9kb3ducmV2LnhtbESPQWvCQBSE7wX/w/IEb83Gim1Ns0oV&#10;tR5KQc2hx0f2mQSzb0N2o7G/visUehxm5hsmXfSmFhdqXWVZwTiKQRDnVldcKMiOm8dXEM4ja6wt&#10;k4IbOVjMBw8pJtpeeU+Xgy9EgLBLUEHpfZNI6fKSDLrINsTBO9nWoA+yLaRu8RrgppZPcfwsDVYc&#10;FkpsaFVSfj50RsH3S7frZtt1tp6Mfz7sao/Lzy9UajTs399AeOr9f/ivvdMKJlO4fw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jGCPGAAAA2wAAAA8AAAAAAAAA&#10;AAAAAAAAoQIAAGRycy9kb3ducmV2LnhtbFBLBQYAAAAABAAEAPkAAACUAwAAAAA=&#10;" strokeweight=".26mm"/>
                <v:line id="Line 7" o:spid="_x0000_s1030" style="position:absolute;visibility:visible;mso-wrap-style:square" from="1440,4892" to="10980,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GVMYAAADbAAAADwAAAGRycy9kb3ducmV2LnhtbESPT2vCQBTE7wW/w/KE3urGBlIbXUXF&#10;th5E0Hrw+Mg+k2D2bchu/rSfvlso9DjMzG+YxWowleiocaVlBdNJBII4s7rkXMHl8+1pBsJ5ZI2V&#10;ZVLwRQ5Wy9HDAlNtez5Rd/a5CBB2KSoovK9TKV1WkEE3sTVx8G62MeiDbHKpG+wD3FTyOYoSabDk&#10;sFBgTduCsvu5NQquL+2+fX3fXXbx9PvDbk+4ORxRqcfxsJ6D8DT4//Bfe68VxAn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xhlTGAAAA2wAAAA8AAAAAAAAA&#10;AAAAAAAAoQIAAGRycy9kb3ducmV2LnhtbFBLBQYAAAAABAAEAPkAAACUAwAAAAA=&#10;" strokeweight=".26mm"/>
                <v:line id="Line 8" o:spid="_x0000_s1031" style="position:absolute;visibility:visible;mso-wrap-style:square" from="1420,8096" to="1096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jz8UAAADbAAAADwAAAGRycy9kb3ducmV2LnhtbESPS4vCQBCE78L+h6EXvOlEBV2jo+yK&#10;r4Ms+Dh4bDK9SdhMT8hMNPrrHUHwWFTVV9R03phCXKhyuWUFvW4EgjixOudUwem46nyBcB5ZY2GZ&#10;FNzIwXz20ZpirO2V93Q5+FQECLsYFWTel7GULsnIoOvakjh4f7Yy6IOsUqkrvAa4KWQ/iobSYM5h&#10;IcOSFhkl/4faKDiP6m09Xi9Py0HvvrGLPf7sflGp9mfzPQHhqfHv8Ku91QoGI3h+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0jz8UAAADbAAAADwAAAAAAAAAA&#10;AAAAAAChAgAAZHJzL2Rvd25yZXYueG1sUEsFBgAAAAAEAAQA+QAAAJMDAAAAAA==&#10;" strokeweight=".26mm"/>
                <v:line id="Line 9" o:spid="_x0000_s1032" style="position:absolute;visibility:visible;mso-wrap-style:square" from="1420,9527" to="10960,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K3vcMAAADbAAAADwAAAGRycy9kb3ducmV2LnhtbERPy2rCQBTdF/yH4Qrd6SQVWps6iga1&#10;LkTQuujykrkmwcydkJk82q/vLIQuD+e9WA2mEh01rrSsIJ5GIIgzq0vOFVy/dpM5COeRNVaWScEP&#10;OVgtR08LTLTt+UzdxecihLBLUEHhfZ1I6bKCDLqprYkDd7ONQR9gk0vdYB/CTSVfouhVGiw5NBRY&#10;U1pQdr+0RsH3W3to3/fb63YW/37a9Iyb4wmVeh4P6w8Qngb/L364D1rBLIwNX8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t73DAAAA2wAAAA8AAAAAAAAAAAAA&#10;AAAAoQIAAGRycy9kb3ducmV2LnhtbFBLBQYAAAAABAAEAPkAAACRAwAAAAA=&#10;" strokeweight=".26mm"/>
                <v:line id="Line 10" o:spid="_x0000_s1033" style="position:absolute;visibility:visible;mso-wrap-style:square" from="1420,4112" to="10960,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4SJsYAAADbAAAADwAAAGRycy9kb3ducmV2LnhtbESPT2vCQBTE7wW/w/KE3pqNDbQ1uoqK&#10;bT2IoPXg8ZF9JsHs25Dd/Gk/fbdQ8DjMzG+Y+XIwleiocaVlBZMoBkGcWV1yruD89f70BsJ5ZI2V&#10;ZVLwTQ6Wi9HDHFNtez5Sd/K5CBB2KSoovK9TKV1WkEEX2Zo4eFfbGPRBNrnUDfYBbir5HMcv0mDJ&#10;YaHAmjYFZbdTaxRcXttdO/3YnrfJ5OfTbo643h9QqcfxsJqB8DT4e/i/vdMKkin8fQ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EibGAAAA2wAAAA8AAAAAAAAA&#10;AAAAAAAAoQIAAGRycy9kb3ducmV2LnhtbFBLBQYAAAAABAAEAPkAAACUAwAAAAA=&#10;" strokeweight=".26mm"/>
                <v:line id="Line 11" o:spid="_x0000_s1034" style="position:absolute;visibility:visible;mso-wrap-style:square" from="1420,8916" to="10960,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LIxsIAAADbAAAADwAAAGRycy9kb3ducmV2LnhtbERPy4rCMBTdC/5DuAPuNNURRztGccTX&#10;YhB8LGZ5ae60xeamNKlWv94sBJeH857OG1OIK1Uut6yg34tAECdW55wqOJ/W3TEI55E1FpZJwZ0c&#10;zGft1hRjbW98oOvRpyKEsItRQeZ9GUvpkowMup4tiQP3byuDPsAqlbrCWwg3hRxE0UgazDk0ZFjS&#10;MqPkcqyNgr+veldPNqvz6rP/2NrlAX9+96hU56NZfIPw1Pi3+OXeaQXDsD58C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LIxsIAAADbAAAADwAAAAAAAAAAAAAA&#10;AAChAgAAZHJzL2Rvd25yZXYueG1sUEsFBgAAAAAEAAQA+QAAAJADAAAAAA==&#10;" strokeweight=".26mm"/>
                <v:line id="Line 18" o:spid="_x0000_s1035" style="position:absolute;visibility:visible;mso-wrap-style:square" from="1440,5735" to="10980,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tXcYAAADbAAAADwAAAGRycy9kb3ducmV2LnhtbESPT2vCQBTE7wW/w/IEb3UTLVWjq6jY&#10;1oMI/jl4fGSfSTD7NmQ3mvbTd4VCj8PM/IaZLVpTijvVrrCsIO5HIIhTqwvOFJxPH69jEM4jaywt&#10;k4JvcrCYd15mmGj74APdjz4TAcIuQQW591UipUtzMuj6tiIO3tXWBn2QdSZ1jY8AN6UcRNG7NFhw&#10;WMixonVO6e3YGAWXUbNtJp+b82YY/3zZ9QFXuz0q1eu2yykIT63/D/+1t1rBWwzP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bV3GAAAA2wAAAA8AAAAAAAAA&#10;AAAAAAAAoQIAAGRycy9kb3ducmV2LnhtbFBLBQYAAAAABAAEAPkAAACUAwAAAAA=&#10;" strokeweight=".26mm"/>
                <v:line id="Line 21" o:spid="_x0000_s1036" style="position:absolute;flip:x;visibility:visible;mso-wrap-style:square" from="2500,3795" to="2520,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54MAAAADbAAAADwAAAGRycy9kb3ducmV2LnhtbESPQYvCMBSE7wv+h/AEb2taXUSqUUQQ&#10;9mijy3p8NM+22LyUJmvrvzcLgsdhZr5h1tvBNuJOna8dK0inCQjiwpmaSwXn0+FzCcIHZIONY1Lw&#10;IA/bzehjjZlxPed016EUEcI+QwVVCG0mpS8qsuinriWO3tV1FkOUXSlNh32E20bOkmQhLdYcFyps&#10;aV9RcdN/VkFu9En/2gvhsZB5ks6PPzrtlZqMh90KRKAhvMOv9rdR8DWD/y/xB8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b+eDAAAAA2wAAAA8AAAAAAAAAAAAAAAAA&#10;oQIAAGRycy9kb3ducmV2LnhtbFBLBQYAAAAABAAEAPkAAACOAwAAAAA=&#10;" strokeweight=".26mm"/>
                <v:line id="Line 22" o:spid="_x0000_s1037" style="position:absolute;visibility:visible;mso-wrap-style:square" from="7380,3795" to="738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WscYAAADbAAAADwAAAGRycy9kb3ducmV2LnhtbESPQWvCQBSE7wX/w/IEb83GKm1Ns0oV&#10;tR5KQc2hx0f2mQSzb0N2o7G/visUehxm5hsmXfSmFhdqXWVZwTiKQRDnVldcKMiOm8dXEM4ja6wt&#10;k4IbOVjMBw8pJtpeeU+Xgy9EgLBLUEHpfZNI6fKSDLrINsTBO9nWoA+yLaRu8RrgppZPcfwsDVYc&#10;FkpsaFVSfj50RsH3S7frZtt1tp6Mfz7sao/Lzy9UajTs399AeOr9f/ivvdMKphO4fw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VrHGAAAA2wAAAA8AAAAAAAAA&#10;AAAAAAAAoQIAAGRycy9kb3ducmV2LnhtbFBLBQYAAAAABAAEAPkAAACUAwAAAAA=&#10;" strokeweight=".26mm"/>
                <v:line id="Line 23" o:spid="_x0000_s1038" style="position:absolute;flip:x;visibility:visible;mso-wrap-style:square" from="10960,3795" to="10980,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ED8IAAADbAAAADwAAAGRycy9kb3ducmV2LnhtbESPwWrDMBBE74X8g9hAb7XsJpTgWgkh&#10;EMjRVlqa42JtbRNrZSzVdv++KhR6HGbmDVMcFtuLiUbfOVaQJSkI4tqZjhsFb9fz0w6ED8gGe8ek&#10;4Js8HParhwJz42auaNKhERHCPkcFbQhDLqWvW7LoEzcQR+/TjRZDlGMjzYhzhNtePqfpi7TYcVxo&#10;caBTS/Vdf1kFldFX/WFvhGUtqzTblO86m5V6XC/HVxCBlvAf/mtfjILtF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7ED8IAAADbAAAADwAAAAAAAAAAAAAA&#10;AAChAgAAZHJzL2Rvd25yZXYueG1sUEsFBgAAAAAEAAQA+QAAAJADAAAAAA==&#10;" strokeweight=".26mm"/>
                <v:line id="Line 24" o:spid="_x0000_s1039" style="position:absolute;visibility:visible;mso-wrap-style:square" from="1440,3795" to="1440,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XscAAADbAAAADwAAAGRycy9kb3ducmV2LnhtbESPT2vCQBTE70K/w/IKvdWNtfVP6ipV&#10;tHoQwZhDj4/saxKafRuyG0376d2C4HGYmd8ws0VnKnGmxpWWFQz6EQjizOqScwXpafM8AeE8ssbK&#10;Min4JQeL+UNvhrG2Fz7SOfG5CBB2MSoovK9jKV1WkEHXtzVx8L5tY9AH2eRSN3gJcFPJlygaSYMl&#10;h4UCa1oVlP0krVHwNW537fRzna6Hg7+tXR1xuT+gUk+P3cc7CE+dv4dv7Z1W8PoG/1/CD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WtexwAAANsAAAAPAAAAAAAA&#10;AAAAAAAAAKECAABkcnMvZG93bnJldi54bWxQSwUGAAAAAAQABAD5AAAAlQMAAAAA&#10;" strokeweight=".26mm"/>
              </v:group>
            </w:pict>
          </mc:Fallback>
        </mc:AlternateContent>
      </w:r>
      <w:r w:rsidR="00473D0A">
        <w:rPr>
          <w:b/>
          <w:bCs/>
        </w:rPr>
        <w:t xml:space="preserve">                 Etape               Description                                                    L'incertitude relative</w:t>
      </w:r>
    </w:p>
    <w:p w:rsidR="00473D0A" w:rsidRDefault="00473D0A">
      <w:pPr>
        <w:spacing w:line="360" w:lineRule="auto"/>
        <w:ind w:left="-540"/>
      </w:pPr>
      <w:r>
        <w:t xml:space="preserve">                 1                On mesure le poids de                                               Δm</w:t>
      </w:r>
      <w:r>
        <w:rPr>
          <w:vertAlign w:val="subscript"/>
        </w:rPr>
        <w:t>balance</w:t>
      </w:r>
      <w:r>
        <w:t>/m</w:t>
      </w:r>
      <w:r>
        <w:rPr>
          <w:vertAlign w:val="subscript"/>
        </w:rPr>
        <w:t>échantillon</w:t>
      </w:r>
      <w:r>
        <w:t>=0.0015</w:t>
      </w:r>
    </w:p>
    <w:p w:rsidR="00473D0A" w:rsidRDefault="00473D0A">
      <w:pPr>
        <w:spacing w:line="360" w:lineRule="auto"/>
      </w:pPr>
      <w:r>
        <w:t xml:space="preserve">                           L’échantillon</w:t>
      </w:r>
    </w:p>
    <w:p w:rsidR="00473D0A" w:rsidRDefault="00473D0A">
      <w:pPr>
        <w:spacing w:line="360" w:lineRule="auto"/>
        <w:ind w:left="-540"/>
      </w:pPr>
      <w:r>
        <w:t xml:space="preserve">                 2                On mesure  la perte en masse                                     Δm</w:t>
      </w:r>
      <w:r>
        <w:rPr>
          <w:vertAlign w:val="subscript"/>
        </w:rPr>
        <w:t>infra-rouge</w:t>
      </w:r>
      <w:r>
        <w:t>/m</w:t>
      </w:r>
      <w:r>
        <w:rPr>
          <w:rFonts w:ascii="Symbol" w:hAnsi="Symbol"/>
        </w:rPr>
        <w:t></w:t>
      </w:r>
      <w:r>
        <w:t xml:space="preserve">H2O = 0.01 </w:t>
      </w:r>
    </w:p>
    <w:p w:rsidR="00473D0A" w:rsidRDefault="00473D0A">
      <w:pPr>
        <w:spacing w:line="360" w:lineRule="auto"/>
      </w:pPr>
      <w:r>
        <w:t xml:space="preserve">                          dans le   Dessiccateur   infra-rouge</w:t>
      </w:r>
    </w:p>
    <w:p w:rsidR="00473D0A" w:rsidRDefault="00473D0A">
      <w:pPr>
        <w:spacing w:line="360" w:lineRule="auto"/>
        <w:ind w:left="-540"/>
      </w:pPr>
      <w:r>
        <w:t xml:space="preserve">                 3                On mesure le poids  résultant de la                            Δm</w:t>
      </w:r>
      <w:r>
        <w:rPr>
          <w:vertAlign w:val="subscript"/>
        </w:rPr>
        <w:t>balance</w:t>
      </w:r>
      <w:r>
        <w:t>/m</w:t>
      </w:r>
      <w:r>
        <w:rPr>
          <w:vertAlign w:val="subscript"/>
        </w:rPr>
        <w:t>1</w:t>
      </w:r>
      <w:r>
        <w:t xml:space="preserve"> = 0.0015</w:t>
      </w:r>
    </w:p>
    <w:p w:rsidR="00473D0A" w:rsidRDefault="00473D0A">
      <w:pPr>
        <w:spacing w:line="360" w:lineRule="auto"/>
        <w:ind w:left="-540"/>
      </w:pPr>
      <w:r>
        <w:t xml:space="preserve">                                    1</w:t>
      </w:r>
      <w:r>
        <w:rPr>
          <w:vertAlign w:val="superscript"/>
        </w:rPr>
        <w:t>ème</w:t>
      </w:r>
      <w:r>
        <w:t xml:space="preserve"> tamis</w:t>
      </w:r>
    </w:p>
    <w:p w:rsidR="00473D0A" w:rsidRDefault="00473D0A">
      <w:pPr>
        <w:spacing w:line="360" w:lineRule="auto"/>
        <w:ind w:left="-540"/>
      </w:pPr>
      <w:r>
        <w:t xml:space="preserve">                 4                 On mesure le poids  résultant de la           </w:t>
      </w:r>
      <w:r>
        <w:tab/>
      </w:r>
      <w:r>
        <w:tab/>
        <w:t xml:space="preserve">   Δm</w:t>
      </w:r>
      <w:r>
        <w:rPr>
          <w:vertAlign w:val="subscript"/>
        </w:rPr>
        <w:t>balance</w:t>
      </w:r>
      <w:r>
        <w:t>/m</w:t>
      </w:r>
      <w:r>
        <w:rPr>
          <w:vertAlign w:val="subscript"/>
        </w:rPr>
        <w:t>2</w:t>
      </w:r>
      <w:r>
        <w:t xml:space="preserve"> = 0.0062</w:t>
      </w:r>
    </w:p>
    <w:p w:rsidR="00473D0A" w:rsidRDefault="00473D0A">
      <w:pPr>
        <w:spacing w:line="360" w:lineRule="auto"/>
        <w:ind w:left="-540"/>
      </w:pPr>
      <w:r>
        <w:t xml:space="preserve">                                     2</w:t>
      </w:r>
      <w:r>
        <w:rPr>
          <w:vertAlign w:val="superscript"/>
        </w:rPr>
        <w:t>ème</w:t>
      </w:r>
      <w:r>
        <w:t xml:space="preserve"> tamis               </w:t>
      </w:r>
    </w:p>
    <w:p w:rsidR="00473D0A" w:rsidRDefault="00473D0A">
      <w:pPr>
        <w:spacing w:line="360" w:lineRule="auto"/>
        <w:ind w:left="-540"/>
      </w:pPr>
      <w:r>
        <w:t xml:space="preserve">                 5                 On mesure le poids  résultant de la         </w:t>
      </w:r>
      <w:r>
        <w:tab/>
      </w:r>
      <w:r>
        <w:tab/>
        <w:t xml:space="preserve">  Δm</w:t>
      </w:r>
      <w:r>
        <w:rPr>
          <w:vertAlign w:val="subscript"/>
        </w:rPr>
        <w:t>balance</w:t>
      </w:r>
      <w:r>
        <w:t>/m</w:t>
      </w:r>
      <w:r>
        <w:rPr>
          <w:vertAlign w:val="subscript"/>
        </w:rPr>
        <w:t>3</w:t>
      </w:r>
      <w:r>
        <w:t xml:space="preserve"> = 0.0045 </w:t>
      </w:r>
    </w:p>
    <w:p w:rsidR="00473D0A" w:rsidRDefault="00473D0A">
      <w:pPr>
        <w:spacing w:line="360" w:lineRule="auto"/>
      </w:pPr>
      <w:r>
        <w:t xml:space="preserve">                            3</w:t>
      </w:r>
      <w:r>
        <w:rPr>
          <w:vertAlign w:val="superscript"/>
        </w:rPr>
        <w:t>ème</w:t>
      </w:r>
      <w:r>
        <w:t xml:space="preserve"> tamis  </w:t>
      </w:r>
    </w:p>
    <w:p w:rsidR="00473D0A" w:rsidRDefault="00473D0A">
      <w:pPr>
        <w:spacing w:line="360" w:lineRule="auto"/>
        <w:ind w:left="-540"/>
      </w:pPr>
      <w:r>
        <w:t xml:space="preserve">                  6                 On mesure le poids  résultant de la        </w:t>
      </w:r>
      <w:r>
        <w:tab/>
      </w:r>
      <w:r>
        <w:tab/>
        <w:t xml:space="preserve">  Δm</w:t>
      </w:r>
      <w:r>
        <w:rPr>
          <w:vertAlign w:val="subscript"/>
        </w:rPr>
        <w:t>balance</w:t>
      </w:r>
      <w:r>
        <w:t>/m</w:t>
      </w:r>
      <w:r>
        <w:rPr>
          <w:vertAlign w:val="subscript"/>
        </w:rPr>
        <w:t>4</w:t>
      </w:r>
      <w:r>
        <w:t xml:space="preserve"> = 0.0032 </w:t>
      </w:r>
    </w:p>
    <w:p w:rsidR="00473D0A" w:rsidRDefault="00473D0A">
      <w:pPr>
        <w:spacing w:line="360" w:lineRule="auto"/>
      </w:pPr>
      <w:r>
        <w:t xml:space="preserve">                            4</w:t>
      </w:r>
      <w:r>
        <w:rPr>
          <w:vertAlign w:val="superscript"/>
        </w:rPr>
        <w:t>ème</w:t>
      </w:r>
      <w:r>
        <w:t xml:space="preserve"> tamis  </w:t>
      </w:r>
    </w:p>
    <w:p w:rsidR="00473D0A" w:rsidRDefault="00473D0A">
      <w:pPr>
        <w:spacing w:line="360" w:lineRule="auto"/>
        <w:rPr>
          <w:b/>
          <w:bCs/>
        </w:rPr>
      </w:pPr>
      <w:r>
        <w:t xml:space="preserve">                 L'incertitude relative total</w:t>
      </w:r>
      <w:r>
        <w:rPr>
          <w:b/>
          <w:bCs/>
        </w:rPr>
        <w:t xml:space="preserve">    :    </w:t>
      </w:r>
      <w:r>
        <w:t>ΔT/T = 0.0216</w:t>
      </w:r>
      <w:r>
        <w:rPr>
          <w:b/>
          <w:bCs/>
        </w:rPr>
        <w:t xml:space="preserve">  </w:t>
      </w:r>
    </w:p>
    <w:p w:rsidR="00473D0A" w:rsidRDefault="00E3266D">
      <w:pPr>
        <w:spacing w:line="360" w:lineRule="auto"/>
        <w:ind w:left="360"/>
        <w:rPr>
          <w:b/>
          <w:bCs/>
        </w:rPr>
      </w:pPr>
      <w:r>
        <w:rPr>
          <w:noProof/>
          <w:lang w:eastAsia="fr-FR"/>
        </w:rPr>
        <mc:AlternateContent>
          <mc:Choice Requires="wps">
            <w:drawing>
              <wp:anchor distT="0" distB="0" distL="114300" distR="114300" simplePos="0" relativeHeight="251594240" behindDoc="0" locked="0" layoutInCell="1" allowOverlap="1">
                <wp:simplePos x="0" y="0"/>
                <wp:positionH relativeFrom="column">
                  <wp:posOffset>-342900</wp:posOffset>
                </wp:positionH>
                <wp:positionV relativeFrom="paragraph">
                  <wp:posOffset>-5697855</wp:posOffset>
                </wp:positionV>
                <wp:extent cx="0" cy="0"/>
                <wp:effectExtent l="9525" t="7620" r="9525" b="11430"/>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48.65pt" to="-27pt,-4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4/DQIAACQEAAAOAAAAZHJzL2Uyb0RvYy54bWysU8GO2jAQvVfqP1i+QxKg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" strokeweight=".26mm"/>
            </w:pict>
          </mc:Fallback>
        </mc:AlternateContent>
      </w:r>
      <w:r>
        <w:rPr>
          <w:noProof/>
          <w:lang w:eastAsia="fr-FR"/>
        </w:rPr>
        <mc:AlternateContent>
          <mc:Choice Requires="wps">
            <w:drawing>
              <wp:anchor distT="0" distB="0" distL="114300" distR="114300" simplePos="0" relativeHeight="251588096" behindDoc="0" locked="0" layoutInCell="1" allowOverlap="1">
                <wp:simplePos x="0" y="0"/>
                <wp:positionH relativeFrom="column">
                  <wp:posOffset>-676275</wp:posOffset>
                </wp:positionH>
                <wp:positionV relativeFrom="paragraph">
                  <wp:posOffset>-4750435</wp:posOffset>
                </wp:positionV>
                <wp:extent cx="0" cy="0"/>
                <wp:effectExtent l="9525" t="12065" r="9525" b="6985"/>
                <wp:wrapNone/>
                <wp:docPr id="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374.05pt" to="-53.25pt,-3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" strokeweight=".26mm"/>
            </w:pict>
          </mc:Fallback>
        </mc:AlternateContent>
      </w:r>
    </w:p>
    <w:p w:rsidR="00473D0A" w:rsidRDefault="00E3266D">
      <w:pPr>
        <w:spacing w:line="480" w:lineRule="auto"/>
        <w:ind w:left="-180"/>
        <w:rPr>
          <w:b/>
          <w:bCs/>
          <w:sz w:val="28"/>
          <w:szCs w:val="28"/>
        </w:rPr>
      </w:pPr>
      <w:r>
        <w:rPr>
          <w:noProof/>
          <w:lang w:eastAsia="fr-FR"/>
        </w:rPr>
        <mc:AlternateContent>
          <mc:Choice Requires="wps">
            <w:drawing>
              <wp:anchor distT="0" distB="0" distL="114300" distR="114300" simplePos="0" relativeHeight="251595264" behindDoc="0" locked="0" layoutInCell="1" allowOverlap="1">
                <wp:simplePos x="0" y="0"/>
                <wp:positionH relativeFrom="column">
                  <wp:posOffset>5715000</wp:posOffset>
                </wp:positionH>
                <wp:positionV relativeFrom="paragraph">
                  <wp:posOffset>-6772910</wp:posOffset>
                </wp:positionV>
                <wp:extent cx="0" cy="0"/>
                <wp:effectExtent l="9525" t="8890" r="9525" b="10160"/>
                <wp:wrapNone/>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33.3pt" to="450pt,-5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" strokeweight=".26mm"/>
            </w:pict>
          </mc:Fallback>
        </mc:AlternateContent>
      </w:r>
      <w:r w:rsidR="00473D0A">
        <w:rPr>
          <w:b/>
          <w:bCs/>
          <w:sz w:val="28"/>
          <w:szCs w:val="28"/>
        </w:rPr>
        <w:t xml:space="preserve">       Calculs:</w:t>
      </w:r>
    </w:p>
    <w:p w:rsidR="00473D0A" w:rsidRDefault="00473D0A">
      <w:pPr>
        <w:spacing w:line="360" w:lineRule="auto"/>
        <w:ind w:left="360"/>
      </w:pPr>
      <w:r>
        <w:t xml:space="preserve">         On a :      P</w:t>
      </w:r>
      <w:r>
        <w:rPr>
          <w:vertAlign w:val="subscript"/>
        </w:rPr>
        <w:t>3</w:t>
      </w:r>
      <w:r>
        <w:t xml:space="preserve"> = (P</w:t>
      </w:r>
      <w:r>
        <w:rPr>
          <w:vertAlign w:val="subscript"/>
        </w:rPr>
        <w:t>1</w:t>
      </w:r>
      <w:r>
        <w:t>/100)×(100</w:t>
      </w:r>
      <w:r>
        <w:rPr>
          <w:rFonts w:ascii="Symbol" w:hAnsi="Symbol"/>
        </w:rPr>
        <w:t></w:t>
      </w:r>
      <w:r>
        <w:t>-P</w:t>
      </w:r>
      <w:r>
        <w:rPr>
          <w:vertAlign w:val="subscript"/>
        </w:rPr>
        <w:t>2</w:t>
      </w:r>
      <w:r>
        <w:t>)         (*)</w:t>
      </w:r>
    </w:p>
    <w:p w:rsidR="00473D0A" w:rsidRDefault="00473D0A">
      <w:pPr>
        <w:spacing w:line="360" w:lineRule="auto"/>
        <w:ind w:left="360"/>
      </w:pPr>
      <w:r>
        <w:t xml:space="preserve">           et              P</w:t>
      </w:r>
      <w:r>
        <w:rPr>
          <w:rFonts w:ascii="Symbol" w:hAnsi="Symbol"/>
        </w:rPr>
        <w:t></w:t>
      </w:r>
      <w:r>
        <w:rPr>
          <w:vertAlign w:val="subscript"/>
        </w:rPr>
        <w:t>4</w:t>
      </w:r>
      <w:r>
        <w:t xml:space="preserve"> = P</w:t>
      </w:r>
      <w:r>
        <w:rPr>
          <w:vertAlign w:val="subscript"/>
        </w:rPr>
        <w:t>4</w:t>
      </w:r>
      <w:r>
        <w:t>×(100/P</w:t>
      </w:r>
      <w:r>
        <w:rPr>
          <w:vertAlign w:val="subscript"/>
        </w:rPr>
        <w:t>3</w:t>
      </w:r>
      <w:r>
        <w:t>)                     (**)</w:t>
      </w:r>
    </w:p>
    <w:p w:rsidR="00473D0A" w:rsidRDefault="00473D0A">
      <w:pPr>
        <w:spacing w:line="360" w:lineRule="auto"/>
      </w:pPr>
      <w:r>
        <w:t xml:space="preserve">   La relation    (*) peut être traduite en logarithmes par:</w:t>
      </w:r>
    </w:p>
    <w:p w:rsidR="00473D0A" w:rsidRDefault="00473D0A">
      <w:pPr>
        <w:spacing w:line="360" w:lineRule="auto"/>
        <w:ind w:left="360"/>
      </w:pPr>
      <w:r>
        <w:t xml:space="preserve">                Log p</w:t>
      </w:r>
      <w:r>
        <w:rPr>
          <w:vertAlign w:val="subscript"/>
        </w:rPr>
        <w:t>3</w:t>
      </w:r>
      <w:r>
        <w:t xml:space="preserve"> = log (P</w:t>
      </w:r>
      <w:r>
        <w:rPr>
          <w:vertAlign w:val="subscript"/>
        </w:rPr>
        <w:t>1</w:t>
      </w:r>
      <w:r>
        <w:t>/100) + (100-</w:t>
      </w:r>
      <w:r>
        <w:rPr>
          <w:vertAlign w:val="subscript"/>
        </w:rPr>
        <w:t>P2</w:t>
      </w:r>
      <w:r>
        <w:t xml:space="preserve">)        </w:t>
      </w:r>
    </w:p>
    <w:p w:rsidR="00473D0A" w:rsidRDefault="00473D0A">
      <w:pPr>
        <w:spacing w:line="360" w:lineRule="auto"/>
        <w:ind w:left="360"/>
      </w:pPr>
      <w:r>
        <w:t xml:space="preserve">                   Log p</w:t>
      </w:r>
      <w:r>
        <w:rPr>
          <w:vertAlign w:val="subscript"/>
        </w:rPr>
        <w:t>3</w:t>
      </w:r>
      <w:r>
        <w:t xml:space="preserve"> = log P</w:t>
      </w:r>
      <w:r>
        <w:rPr>
          <w:vertAlign w:val="subscript"/>
        </w:rPr>
        <w:t>1</w:t>
      </w:r>
      <w:r>
        <w:t>-log100 +log (100-P</w:t>
      </w:r>
      <w:r>
        <w:rPr>
          <w:vertAlign w:val="subscript"/>
        </w:rPr>
        <w:t>2</w:t>
      </w:r>
      <w:r>
        <w:t>)</w:t>
      </w:r>
    </w:p>
    <w:p w:rsidR="00473D0A" w:rsidRDefault="00473D0A">
      <w:pPr>
        <w:spacing w:line="360" w:lineRule="auto"/>
      </w:pPr>
      <w:r>
        <w:t xml:space="preserve">  La dérivée conduite à:</w:t>
      </w:r>
    </w:p>
    <w:p w:rsidR="00473D0A" w:rsidRDefault="00473D0A">
      <w:pPr>
        <w:spacing w:line="360" w:lineRule="auto"/>
        <w:ind w:left="360"/>
        <w:rPr>
          <w:lang w:val="nl-NL"/>
        </w:rPr>
      </w:pPr>
      <w:r>
        <w:t xml:space="preserve">              </w:t>
      </w:r>
      <w:r>
        <w:rPr>
          <w:lang w:val="nl-NL"/>
        </w:rPr>
        <w:t>dP</w:t>
      </w:r>
      <w:r>
        <w:rPr>
          <w:vertAlign w:val="subscript"/>
          <w:lang w:val="nl-NL"/>
        </w:rPr>
        <w:t>3</w:t>
      </w:r>
      <w:r>
        <w:rPr>
          <w:lang w:val="nl-NL"/>
        </w:rPr>
        <w:t>/ p</w:t>
      </w:r>
      <w:r>
        <w:rPr>
          <w:vertAlign w:val="subscript"/>
          <w:lang w:val="nl-NL"/>
        </w:rPr>
        <w:t>3</w:t>
      </w:r>
      <w:r>
        <w:rPr>
          <w:lang w:val="nl-NL"/>
        </w:rPr>
        <w:t xml:space="preserve"> = dP</w:t>
      </w:r>
      <w:r>
        <w:rPr>
          <w:vertAlign w:val="subscript"/>
          <w:lang w:val="nl-NL"/>
        </w:rPr>
        <w:t>1</w:t>
      </w:r>
      <w:r>
        <w:rPr>
          <w:lang w:val="nl-NL"/>
        </w:rPr>
        <w:t>/ P</w:t>
      </w:r>
      <w:r>
        <w:rPr>
          <w:vertAlign w:val="subscript"/>
          <w:lang w:val="nl-NL"/>
        </w:rPr>
        <w:t>1</w:t>
      </w:r>
      <w:r>
        <w:rPr>
          <w:lang w:val="nl-NL"/>
        </w:rPr>
        <w:t>- dP</w:t>
      </w:r>
      <w:r>
        <w:rPr>
          <w:vertAlign w:val="subscript"/>
          <w:lang w:val="nl-NL"/>
        </w:rPr>
        <w:t>2</w:t>
      </w:r>
      <w:r>
        <w:rPr>
          <w:lang w:val="nl-NL"/>
        </w:rPr>
        <w:t>/ (100-P</w:t>
      </w:r>
      <w:r>
        <w:rPr>
          <w:vertAlign w:val="subscript"/>
          <w:lang w:val="nl-NL"/>
        </w:rPr>
        <w:t>2</w:t>
      </w:r>
      <w:r>
        <w:rPr>
          <w:lang w:val="nl-NL"/>
        </w:rPr>
        <w:t>)</w:t>
      </w:r>
    </w:p>
    <w:p w:rsidR="00473D0A" w:rsidRDefault="00473D0A">
      <w:pPr>
        <w:spacing w:line="360" w:lineRule="auto"/>
      </w:pPr>
      <w:r>
        <w:rPr>
          <w:lang w:val="nl-NL"/>
        </w:rPr>
        <w:t xml:space="preserve">                </w:t>
      </w:r>
      <w:r>
        <w:t>Ce qui nous amène à la relation entre les incertitudes :</w:t>
      </w:r>
    </w:p>
    <w:p w:rsidR="00473D0A" w:rsidRDefault="00473D0A">
      <w:pPr>
        <w:spacing w:line="360" w:lineRule="auto"/>
        <w:ind w:left="360"/>
        <w:rPr>
          <w:lang w:val="en-US"/>
        </w:rPr>
      </w:pPr>
      <w:r>
        <w:t xml:space="preserve">                             Δ</w:t>
      </w:r>
      <w:r>
        <w:rPr>
          <w:lang w:val="en-US"/>
        </w:rPr>
        <w:t>P</w:t>
      </w:r>
      <w:r>
        <w:rPr>
          <w:vertAlign w:val="subscript"/>
          <w:lang w:val="en-US"/>
        </w:rPr>
        <w:t>3</w:t>
      </w:r>
      <w:r>
        <w:rPr>
          <w:lang w:val="en-US"/>
        </w:rPr>
        <w:t>/ p</w:t>
      </w:r>
      <w:r>
        <w:rPr>
          <w:vertAlign w:val="subscript"/>
          <w:lang w:val="en-US"/>
        </w:rPr>
        <w:t>3</w:t>
      </w:r>
      <w:r>
        <w:rPr>
          <w:lang w:val="en-US"/>
        </w:rPr>
        <w:t xml:space="preserve"> = </w:t>
      </w:r>
      <w:r>
        <w:t>Δ</w:t>
      </w:r>
      <w:r>
        <w:rPr>
          <w:lang w:val="en-US"/>
        </w:rPr>
        <w:t>P</w:t>
      </w:r>
      <w:r>
        <w:rPr>
          <w:vertAlign w:val="subscript"/>
          <w:lang w:val="en-US"/>
        </w:rPr>
        <w:t>1</w:t>
      </w:r>
      <w:r>
        <w:rPr>
          <w:lang w:val="en-US"/>
        </w:rPr>
        <w:t>/ P</w:t>
      </w:r>
      <w:r>
        <w:rPr>
          <w:vertAlign w:val="subscript"/>
          <w:lang w:val="en-US"/>
        </w:rPr>
        <w:t>1</w:t>
      </w:r>
      <w:r>
        <w:rPr>
          <w:lang w:val="en-US"/>
        </w:rPr>
        <w:t xml:space="preserve">+ </w:t>
      </w:r>
      <w:r>
        <w:t>Δ</w:t>
      </w:r>
      <w:r>
        <w:rPr>
          <w:lang w:val="en-US"/>
        </w:rPr>
        <w:t>P</w:t>
      </w:r>
      <w:r>
        <w:rPr>
          <w:vertAlign w:val="subscript"/>
          <w:lang w:val="en-US"/>
        </w:rPr>
        <w:t>2</w:t>
      </w:r>
      <w:r>
        <w:rPr>
          <w:lang w:val="en-US"/>
        </w:rPr>
        <w:t>/ (100-P</w:t>
      </w:r>
      <w:r>
        <w:rPr>
          <w:vertAlign w:val="subscript"/>
          <w:lang w:val="en-US"/>
        </w:rPr>
        <w:t>2</w:t>
      </w:r>
      <w:r>
        <w:rPr>
          <w:lang w:val="en-US"/>
        </w:rPr>
        <w:t>)          (i)</w:t>
      </w:r>
    </w:p>
    <w:p w:rsidR="00473D0A" w:rsidRDefault="00473D0A">
      <w:pPr>
        <w:spacing w:line="360" w:lineRule="auto"/>
      </w:pPr>
      <w:r>
        <w:rPr>
          <w:lang w:val="en-US"/>
        </w:rPr>
        <w:t xml:space="preserve">              </w:t>
      </w:r>
      <w:r>
        <w:t>La même chose pour la relation  (**) on trouve:</w:t>
      </w:r>
    </w:p>
    <w:p w:rsidR="00473D0A" w:rsidRDefault="00473D0A">
      <w:pPr>
        <w:spacing w:line="360" w:lineRule="auto"/>
        <w:ind w:left="360"/>
      </w:pPr>
      <w:r>
        <w:t xml:space="preserve">                       ΔP</w:t>
      </w:r>
      <w:r>
        <w:rPr>
          <w:rFonts w:ascii="Symbol" w:hAnsi="Symbol"/>
        </w:rPr>
        <w:t></w:t>
      </w:r>
      <w:r>
        <w:rPr>
          <w:vertAlign w:val="subscript"/>
        </w:rPr>
        <w:t>4</w:t>
      </w:r>
      <w:r>
        <w:t>/ p</w:t>
      </w:r>
      <w:r>
        <w:rPr>
          <w:rFonts w:ascii="Symbol" w:hAnsi="Symbol"/>
        </w:rPr>
        <w:t></w:t>
      </w:r>
      <w:r>
        <w:rPr>
          <w:vertAlign w:val="subscript"/>
        </w:rPr>
        <w:t>4</w:t>
      </w:r>
      <w:r>
        <w:t xml:space="preserve"> = ΔP</w:t>
      </w:r>
      <w:r>
        <w:rPr>
          <w:vertAlign w:val="subscript"/>
        </w:rPr>
        <w:t>4</w:t>
      </w:r>
      <w:r>
        <w:t>/ P</w:t>
      </w:r>
      <w:r>
        <w:rPr>
          <w:vertAlign w:val="subscript"/>
        </w:rPr>
        <w:t>4</w:t>
      </w:r>
      <w:r>
        <w:t>+ ΔP</w:t>
      </w:r>
      <w:r>
        <w:rPr>
          <w:vertAlign w:val="subscript"/>
        </w:rPr>
        <w:t>3</w:t>
      </w:r>
      <w:r>
        <w:t>/ P</w:t>
      </w:r>
      <w:r>
        <w:rPr>
          <w:vertAlign w:val="subscript"/>
        </w:rPr>
        <w:t>3</w:t>
      </w:r>
      <w:r>
        <w:t xml:space="preserve">          (ii)</w:t>
      </w:r>
    </w:p>
    <w:p w:rsidR="00473D0A" w:rsidRDefault="00473D0A">
      <w:pPr>
        <w:spacing w:line="360" w:lineRule="auto"/>
        <w:rPr>
          <w:vertAlign w:val="subscript"/>
        </w:rPr>
      </w:pPr>
      <w:r>
        <w:t xml:space="preserve">            Avec :     ΔP</w:t>
      </w:r>
      <w:r>
        <w:rPr>
          <w:vertAlign w:val="subscript"/>
        </w:rPr>
        <w:t>1</w:t>
      </w:r>
      <w:r>
        <w:t>/ P</w:t>
      </w:r>
      <w:r>
        <w:rPr>
          <w:vertAlign w:val="subscript"/>
        </w:rPr>
        <w:t>1</w:t>
      </w:r>
      <w:r>
        <w:t xml:space="preserve">  =  Δm</w:t>
      </w:r>
      <w:r>
        <w:rPr>
          <w:vertAlign w:val="subscript"/>
        </w:rPr>
        <w:t>balance</w:t>
      </w:r>
      <w:r>
        <w:t>/m</w:t>
      </w:r>
      <w:r>
        <w:rPr>
          <w:vertAlign w:val="subscript"/>
        </w:rPr>
        <w:t>échantillon</w:t>
      </w:r>
    </w:p>
    <w:p w:rsidR="00473D0A" w:rsidRDefault="00473D0A">
      <w:pPr>
        <w:spacing w:line="360" w:lineRule="auto"/>
        <w:ind w:left="360"/>
        <w:rPr>
          <w:vertAlign w:val="subscript"/>
        </w:rPr>
      </w:pPr>
      <w:r>
        <w:t xml:space="preserve">                        ΔP</w:t>
      </w:r>
      <w:r>
        <w:rPr>
          <w:vertAlign w:val="subscript"/>
        </w:rPr>
        <w:t>2</w:t>
      </w:r>
      <w:r>
        <w:t xml:space="preserve">  = ΔD</w:t>
      </w:r>
      <w:r>
        <w:rPr>
          <w:vertAlign w:val="subscript"/>
        </w:rPr>
        <w:t xml:space="preserve">dessicateur infra-rouge </w:t>
      </w:r>
    </w:p>
    <w:p w:rsidR="00473D0A" w:rsidRDefault="00473D0A">
      <w:pPr>
        <w:spacing w:line="360" w:lineRule="auto"/>
        <w:ind w:left="360"/>
      </w:pPr>
      <w:r>
        <w:t xml:space="preserve">                        ΔP4/ P</w:t>
      </w:r>
      <w:r>
        <w:rPr>
          <w:vertAlign w:val="subscript"/>
        </w:rPr>
        <w:t>4</w:t>
      </w:r>
      <w:r>
        <w:t xml:space="preserve"> =  Δm</w:t>
      </w:r>
      <w:r>
        <w:rPr>
          <w:vertAlign w:val="subscript"/>
        </w:rPr>
        <w:t>balance</w:t>
      </w:r>
      <w:r>
        <w:t>/mi  ;  i = 1,2,3et4</w:t>
      </w:r>
    </w:p>
    <w:p w:rsidR="00473D0A" w:rsidRDefault="00473D0A">
      <w:pPr>
        <w:spacing w:line="360" w:lineRule="auto"/>
      </w:pPr>
      <w:r>
        <w:t xml:space="preserve">            La relation  (i) et (ii) devient :</w:t>
      </w:r>
    </w:p>
    <w:p w:rsidR="00473D0A" w:rsidRDefault="00473D0A">
      <w:pPr>
        <w:spacing w:line="360" w:lineRule="auto"/>
        <w:ind w:left="360"/>
      </w:pPr>
      <w:r>
        <w:t xml:space="preserve">        ΔP</w:t>
      </w:r>
      <w:r>
        <w:rPr>
          <w:vertAlign w:val="subscript"/>
        </w:rPr>
        <w:t>3</w:t>
      </w:r>
      <w:r>
        <w:t>/ p</w:t>
      </w:r>
      <w:r>
        <w:rPr>
          <w:vertAlign w:val="subscript"/>
        </w:rPr>
        <w:t>3</w:t>
      </w:r>
      <w:r>
        <w:t xml:space="preserve"> = (Δm</w:t>
      </w:r>
      <w:r>
        <w:rPr>
          <w:vertAlign w:val="subscript"/>
        </w:rPr>
        <w:t>balance</w:t>
      </w:r>
      <w:r>
        <w:t>/ m</w:t>
      </w:r>
      <w:r>
        <w:rPr>
          <w:vertAlign w:val="subscript"/>
        </w:rPr>
        <w:t>échantillon</w:t>
      </w:r>
      <w:r>
        <w:t>) +  ΔD</w:t>
      </w:r>
      <w:r>
        <w:rPr>
          <w:vertAlign w:val="subscript"/>
        </w:rPr>
        <w:t>dessicateur infra-rouge</w:t>
      </w:r>
      <w:r>
        <w:t>/ (100-m</w:t>
      </w:r>
      <w:r>
        <w:rPr>
          <w:rFonts w:ascii="Symbol" w:hAnsi="Symbol"/>
        </w:rPr>
        <w:t></w:t>
      </w:r>
      <w:r>
        <w:t>H2O)</w:t>
      </w:r>
    </w:p>
    <w:p w:rsidR="00473D0A" w:rsidRDefault="00473D0A">
      <w:pPr>
        <w:spacing w:line="360" w:lineRule="auto"/>
      </w:pPr>
      <w:r>
        <w:t xml:space="preserve">           Donc :           ΔP</w:t>
      </w:r>
      <w:r>
        <w:rPr>
          <w:rFonts w:ascii="Symbol" w:hAnsi="Symbol"/>
        </w:rPr>
        <w:t></w:t>
      </w:r>
      <w:r>
        <w:rPr>
          <w:vertAlign w:val="subscript"/>
        </w:rPr>
        <w:t>4</w:t>
      </w:r>
      <w:r>
        <w:t>/ p</w:t>
      </w:r>
      <w:r>
        <w:rPr>
          <w:rFonts w:ascii="Symbol" w:hAnsi="Symbol"/>
        </w:rPr>
        <w:t></w:t>
      </w:r>
      <w:r>
        <w:rPr>
          <w:vertAlign w:val="subscript"/>
        </w:rPr>
        <w:t>4</w:t>
      </w:r>
      <w:r>
        <w:t xml:space="preserve"> = Δm</w:t>
      </w:r>
      <w:r>
        <w:rPr>
          <w:vertAlign w:val="subscript"/>
        </w:rPr>
        <w:t>balance</w:t>
      </w:r>
      <w:r>
        <w:t>/mi)+ ΔP</w:t>
      </w:r>
      <w:r>
        <w:rPr>
          <w:vertAlign w:val="subscript"/>
        </w:rPr>
        <w:t>3</w:t>
      </w:r>
      <w:r>
        <w:t>/ P</w:t>
      </w:r>
      <w:r>
        <w:rPr>
          <w:vertAlign w:val="subscript"/>
        </w:rPr>
        <w:t>3</w:t>
      </w:r>
      <w:r>
        <w:t xml:space="preserve">      ; i = 1,2,3et4</w:t>
      </w:r>
    </w:p>
    <w:p w:rsidR="00473D0A" w:rsidRDefault="00473D0A">
      <w:pPr>
        <w:spacing w:line="360" w:lineRule="auto"/>
        <w:rPr>
          <w:rFonts w:ascii="Symbol" w:hAnsi="Symbol"/>
        </w:rPr>
      </w:pPr>
      <w:r>
        <w:rPr>
          <w:b/>
          <w:bCs/>
        </w:rPr>
        <w:t xml:space="preserve">          A.N :</w:t>
      </w:r>
      <w:r>
        <w:t xml:space="preserve">               ΔDdessicateur infra-rouge = 0.01</w:t>
      </w:r>
      <w:r>
        <w:rPr>
          <w:rFonts w:ascii="Symbol" w:hAnsi="Symbol"/>
        </w:rPr>
        <w:t></w:t>
      </w:r>
    </w:p>
    <w:p w:rsidR="00473D0A" w:rsidRDefault="00473D0A">
      <w:pPr>
        <w:spacing w:line="360" w:lineRule="auto"/>
        <w:ind w:left="360"/>
        <w:rPr>
          <w:lang w:val="en-US"/>
        </w:rPr>
      </w:pPr>
      <w:r>
        <w:t xml:space="preserve">                             Δ</w:t>
      </w:r>
      <w:r>
        <w:rPr>
          <w:lang w:val="en-US"/>
        </w:rPr>
        <w:t>m</w:t>
      </w:r>
      <w:r>
        <w:rPr>
          <w:vertAlign w:val="subscript"/>
          <w:lang w:val="en-US"/>
        </w:rPr>
        <w:t>balance</w:t>
      </w:r>
      <w:r>
        <w:rPr>
          <w:lang w:val="en-US"/>
        </w:rPr>
        <w:t xml:space="preserve">  = 0.2mg</w:t>
      </w:r>
    </w:p>
    <w:p w:rsidR="00473D0A" w:rsidRDefault="00473D0A">
      <w:pPr>
        <w:spacing w:line="360" w:lineRule="auto"/>
        <w:ind w:left="360"/>
        <w:rPr>
          <w:lang w:val="en-US"/>
        </w:rPr>
      </w:pPr>
    </w:p>
    <w:p w:rsidR="00473D0A" w:rsidRDefault="00473D0A">
      <w:pPr>
        <w:spacing w:line="360" w:lineRule="auto"/>
        <w:rPr>
          <w:lang w:val="en-US"/>
        </w:rPr>
      </w:pPr>
      <w:r>
        <w:rPr>
          <w:sz w:val="32"/>
          <w:szCs w:val="32"/>
          <w:lang w:val="en-GB"/>
        </w:rPr>
        <w:t xml:space="preserve">       </w:t>
      </w:r>
      <w:r>
        <w:rPr>
          <w:rFonts w:ascii="Wingdings 3" w:hAnsi="Wingdings 3"/>
          <w:sz w:val="32"/>
          <w:szCs w:val="32"/>
        </w:rPr>
        <w:t></w:t>
      </w:r>
      <w:r>
        <w:rPr>
          <w:lang w:val="en-US"/>
        </w:rPr>
        <w:t xml:space="preserve">           </w:t>
      </w:r>
      <w:r>
        <w:rPr>
          <w:sz w:val="32"/>
          <w:szCs w:val="32"/>
          <w:lang w:val="en-US"/>
        </w:rPr>
        <w:t xml:space="preserve">        </w:t>
      </w:r>
      <w:r>
        <w:rPr>
          <w:rFonts w:ascii="Wingdings 3" w:hAnsi="Wingdings 3"/>
          <w:sz w:val="32"/>
          <w:szCs w:val="32"/>
        </w:rPr>
        <w:t></w:t>
      </w:r>
      <w:r>
        <w:rPr>
          <w:lang w:val="en-US"/>
        </w:rPr>
        <w:t xml:space="preserve">                         </w:t>
      </w:r>
      <w:r>
        <w:t>Δ</w:t>
      </w:r>
      <w:r>
        <w:rPr>
          <w:lang w:val="en-US"/>
        </w:rPr>
        <w:t>P</w:t>
      </w:r>
      <w:r>
        <w:rPr>
          <w:vertAlign w:val="subscript"/>
          <w:lang w:val="en-US"/>
        </w:rPr>
        <w:t>3</w:t>
      </w:r>
      <w:r>
        <w:rPr>
          <w:lang w:val="en-US"/>
        </w:rPr>
        <w:t>/ P</w:t>
      </w:r>
      <w:r>
        <w:rPr>
          <w:vertAlign w:val="subscript"/>
          <w:lang w:val="en-US"/>
        </w:rPr>
        <w:t>3</w:t>
      </w:r>
      <w:r>
        <w:rPr>
          <w:lang w:val="en-US"/>
        </w:rPr>
        <w:t xml:space="preserve"> = 0.0062    or     P</w:t>
      </w:r>
      <w:r>
        <w:rPr>
          <w:vertAlign w:val="subscript"/>
          <w:lang w:val="en-US"/>
        </w:rPr>
        <w:t>3</w:t>
      </w:r>
      <w:r>
        <w:rPr>
          <w:lang w:val="en-US"/>
        </w:rPr>
        <w:t xml:space="preserve"> =80.09g</w:t>
      </w:r>
    </w:p>
    <w:p w:rsidR="00473D0A" w:rsidRPr="000C4F21" w:rsidRDefault="00473D0A">
      <w:pPr>
        <w:spacing w:line="360" w:lineRule="auto"/>
      </w:pPr>
      <w:r>
        <w:rPr>
          <w:sz w:val="32"/>
          <w:szCs w:val="32"/>
          <w:lang w:val="en-US"/>
        </w:rPr>
        <w:t xml:space="preserve">       </w:t>
      </w:r>
      <w:r>
        <w:rPr>
          <w:rFonts w:ascii="Wingdings 3" w:hAnsi="Wingdings 3"/>
          <w:sz w:val="32"/>
          <w:szCs w:val="32"/>
        </w:rPr>
        <w:t></w:t>
      </w:r>
      <w:r w:rsidRPr="000C4F21">
        <w:t xml:space="preserve">          </w:t>
      </w:r>
      <w:r>
        <w:t>Δ</w:t>
      </w:r>
      <w:r w:rsidRPr="000C4F21">
        <w:t>P</w:t>
      </w:r>
      <w:r w:rsidRPr="000C4F21">
        <w:rPr>
          <w:vertAlign w:val="subscript"/>
        </w:rPr>
        <w:t>3</w:t>
      </w:r>
      <w:r w:rsidRPr="000C4F21">
        <w:t>/ = 0.496g</w:t>
      </w:r>
    </w:p>
    <w:p w:rsidR="00473D0A" w:rsidRPr="000C4F21" w:rsidRDefault="00473D0A">
      <w:pPr>
        <w:spacing w:line="360" w:lineRule="auto"/>
        <w:rPr>
          <w:u w:val="single"/>
        </w:rPr>
      </w:pPr>
      <w:r w:rsidRPr="000C4F21">
        <w:t xml:space="preserve">                                    </w:t>
      </w:r>
      <w:r w:rsidRPr="000C4F21">
        <w:rPr>
          <w:u w:val="single"/>
        </w:rPr>
        <w:t>P</w:t>
      </w:r>
      <w:r w:rsidRPr="000C4F21">
        <w:rPr>
          <w:u w:val="single"/>
          <w:vertAlign w:val="subscript"/>
        </w:rPr>
        <w:t>3</w:t>
      </w:r>
      <w:r w:rsidRPr="000C4F21">
        <w:rPr>
          <w:u w:val="single"/>
        </w:rPr>
        <w:t xml:space="preserve">± </w:t>
      </w:r>
      <w:r>
        <w:rPr>
          <w:u w:val="single"/>
        </w:rPr>
        <w:t>Δ</w:t>
      </w:r>
      <w:r w:rsidRPr="000C4F21">
        <w:rPr>
          <w:u w:val="single"/>
        </w:rPr>
        <w:t>P</w:t>
      </w:r>
      <w:r w:rsidRPr="000C4F21">
        <w:rPr>
          <w:u w:val="single"/>
          <w:vertAlign w:val="subscript"/>
        </w:rPr>
        <w:t>3</w:t>
      </w:r>
      <w:r w:rsidRPr="000C4F21">
        <w:rPr>
          <w:u w:val="single"/>
        </w:rPr>
        <w:t xml:space="preserve">  = (80.09 ± 0.496) </w:t>
      </w:r>
    </w:p>
    <w:p w:rsidR="00473D0A" w:rsidRPr="000C4F21" w:rsidRDefault="00473D0A">
      <w:pPr>
        <w:spacing w:line="480" w:lineRule="auto"/>
        <w:rPr>
          <w:b/>
          <w:bCs/>
        </w:rPr>
      </w:pPr>
      <w:r w:rsidRPr="000C4F21">
        <w:rPr>
          <w:b/>
          <w:bCs/>
        </w:rPr>
        <w:t xml:space="preserve">   </w:t>
      </w:r>
    </w:p>
    <w:p w:rsidR="00473D0A" w:rsidRDefault="00473D0A">
      <w:pPr>
        <w:spacing w:line="480" w:lineRule="auto"/>
        <w:rPr>
          <w:b/>
          <w:bCs/>
        </w:rPr>
      </w:pPr>
      <w:r w:rsidRPr="000C4F21">
        <w:rPr>
          <w:b/>
          <w:bCs/>
        </w:rPr>
        <w:t xml:space="preserve">  </w:t>
      </w:r>
      <w:r>
        <w:rPr>
          <w:b/>
          <w:bCs/>
        </w:rPr>
        <w:t xml:space="preserve">A.N : </w:t>
      </w:r>
    </w:p>
    <w:p w:rsidR="00473D0A" w:rsidRDefault="00E3266D">
      <w:pPr>
        <w:spacing w:line="480" w:lineRule="auto"/>
        <w:rPr>
          <w:rFonts w:ascii="Century Gothic" w:hAnsi="Century Gothic"/>
          <w:b/>
          <w:bCs/>
          <w:sz w:val="32"/>
          <w:szCs w:val="32"/>
          <w:vertAlign w:val="subscript"/>
        </w:rPr>
      </w:pPr>
      <w:r>
        <w:rPr>
          <w:noProof/>
          <w:sz w:val="20"/>
          <w:lang w:eastAsia="fr-FR"/>
        </w:rPr>
        <mc:AlternateContent>
          <mc:Choice Requires="wpg">
            <w:drawing>
              <wp:anchor distT="0" distB="0" distL="114300" distR="114300" simplePos="0" relativeHeight="251723264" behindDoc="0" locked="0" layoutInCell="1" allowOverlap="1">
                <wp:simplePos x="0" y="0"/>
                <wp:positionH relativeFrom="column">
                  <wp:posOffset>219075</wp:posOffset>
                </wp:positionH>
                <wp:positionV relativeFrom="paragraph">
                  <wp:posOffset>113030</wp:posOffset>
                </wp:positionV>
                <wp:extent cx="6190615" cy="1507490"/>
                <wp:effectExtent l="9525" t="8255" r="10160" b="8255"/>
                <wp:wrapNone/>
                <wp:docPr id="1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1507490"/>
                          <a:chOff x="1425" y="7960"/>
                          <a:chExt cx="9749" cy="2374"/>
                        </a:xfrm>
                      </wpg:grpSpPr>
                      <wps:wsp>
                        <wps:cNvPr id="20" name="Text Box 532"/>
                        <wps:cNvSpPr txBox="1">
                          <a:spLocks noChangeArrowheads="1"/>
                        </wps:cNvSpPr>
                        <wps:spPr bwMode="auto">
                          <a:xfrm>
                            <a:off x="1425" y="7965"/>
                            <a:ext cx="9749" cy="2369"/>
                          </a:xfrm>
                          <a:prstGeom prst="rect">
                            <a:avLst/>
                          </a:prstGeom>
                          <a:solidFill>
                            <a:srgbClr val="FFFFFF"/>
                          </a:solidFill>
                          <a:ln w="635">
                            <a:solidFill>
                              <a:srgbClr val="000000"/>
                            </a:solidFill>
                            <a:miter lim="800000"/>
                            <a:headEnd/>
                            <a:tailEnd/>
                          </a:ln>
                        </wps:spPr>
                        <wps:txbx>
                          <w:txbxContent>
                            <w:p w:rsidR="00473D0A" w:rsidRDefault="00473D0A">
                              <w:pPr>
                                <w:spacing w:line="360" w:lineRule="auto"/>
                                <w:ind w:hanging="180"/>
                                <w:rPr>
                                  <w:lang w:val="en-GB"/>
                                </w:rPr>
                              </w:pPr>
                              <w:r>
                                <w:rPr>
                                  <w:lang w:val="en-GB"/>
                                </w:rPr>
                                <w:t xml:space="preserve">                                           </w:t>
                              </w:r>
                              <w:r>
                                <w:rPr>
                                  <w:rFonts w:ascii="Symbol" w:hAnsi="Symbol"/>
                                </w:rPr>
                                <w:t></w:t>
                              </w:r>
                              <w:r>
                                <w:rPr>
                                  <w:lang w:val="en-US"/>
                                </w:rPr>
                                <w:t>500</w:t>
                              </w:r>
                              <w:r>
                                <w:rPr>
                                  <w:rFonts w:ascii="Symbol" w:hAnsi="Symbol"/>
                                </w:rPr>
                                <w:t></w:t>
                              </w:r>
                              <w:r>
                                <w:rPr>
                                  <w:lang w:val="en-US"/>
                                </w:rPr>
                                <w:t xml:space="preserve">m                </w:t>
                              </w:r>
                              <w:r>
                                <w:rPr>
                                  <w:rFonts w:ascii="Symbol" w:hAnsi="Symbol"/>
                                </w:rPr>
                                <w:t></w:t>
                              </w:r>
                              <w:r>
                                <w:rPr>
                                  <w:lang w:val="en-US"/>
                                </w:rPr>
                                <w:t>160</w:t>
                              </w:r>
                              <w:r>
                                <w:rPr>
                                  <w:rFonts w:ascii="Symbol" w:hAnsi="Symbol"/>
                                </w:rPr>
                                <w:t></w:t>
                              </w:r>
                              <w:r>
                                <w:rPr>
                                  <w:lang w:val="en-US"/>
                                </w:rPr>
                                <w:t xml:space="preserve">m                 </w:t>
                              </w:r>
                              <w:r>
                                <w:rPr>
                                  <w:rFonts w:ascii="Symbol" w:hAnsi="Symbol"/>
                                </w:rPr>
                                <w:t></w:t>
                              </w:r>
                              <w:r>
                                <w:rPr>
                                  <w:lang w:val="en-US"/>
                                </w:rPr>
                                <w:t>80</w:t>
                              </w:r>
                              <w:r>
                                <w:rPr>
                                  <w:rFonts w:ascii="Symbol" w:hAnsi="Symbol"/>
                                </w:rPr>
                                <w:t></w:t>
                              </w:r>
                              <w:r>
                                <w:rPr>
                                  <w:lang w:val="en-US"/>
                                </w:rPr>
                                <w:t xml:space="preserve">m                          </w:t>
                              </w:r>
                              <w:r>
                                <w:rPr>
                                  <w:rFonts w:ascii="Symbol" w:hAnsi="Symbol"/>
                                </w:rPr>
                                <w:t></w:t>
                              </w:r>
                              <w:r>
                                <w:rPr>
                                  <w:lang w:val="en-US"/>
                                </w:rPr>
                                <w:t>40</w:t>
                              </w:r>
                              <w:r>
                                <w:rPr>
                                  <w:rFonts w:ascii="Symbol" w:hAnsi="Symbol"/>
                                </w:rPr>
                                <w:t></w:t>
                              </w:r>
                              <w:r>
                                <w:rPr>
                                  <w:lang w:val="en-GB"/>
                                </w:rPr>
                                <w:t>m</w:t>
                              </w:r>
                            </w:p>
                            <w:p w:rsidR="00473D0A" w:rsidRDefault="00473D0A">
                              <w:pPr>
                                <w:spacing w:line="360" w:lineRule="auto"/>
                                <w:ind w:left="-180" w:hanging="180"/>
                                <w:rPr>
                                  <w:lang w:val="en-US"/>
                                </w:rPr>
                              </w:pPr>
                              <w:r>
                                <w:rPr>
                                  <w:lang w:val="en-GB"/>
                                </w:rPr>
                                <w:t xml:space="preserve">  </w:t>
                              </w:r>
                              <w:r>
                                <w:rPr>
                                  <w:lang w:val="en-US"/>
                                </w:rPr>
                                <w:t xml:space="preserve">      </w:t>
                              </w:r>
                              <w:r>
                                <w:t>Δ</w:t>
                              </w:r>
                              <w:r>
                                <w:rPr>
                                  <w:lang w:val="en-US"/>
                                </w:rPr>
                                <w:t>P</w:t>
                              </w:r>
                              <w:r>
                                <w:rPr>
                                  <w:rFonts w:ascii="Symbol" w:hAnsi="Symbol"/>
                                </w:rPr>
                                <w:t></w:t>
                              </w:r>
                              <w:r>
                                <w:rPr>
                                  <w:lang w:val="en-US"/>
                                </w:rPr>
                                <w:t>4/ p</w:t>
                              </w:r>
                              <w:r>
                                <w:rPr>
                                  <w:rFonts w:ascii="Symbol" w:hAnsi="Symbol"/>
                                </w:rPr>
                                <w:t></w:t>
                              </w:r>
                              <w:r>
                                <w:rPr>
                                  <w:lang w:val="en-US"/>
                                </w:rPr>
                                <w:t>4                 0.0077                  0.0124                    0.0107                            0.0094</w:t>
                              </w:r>
                            </w:p>
                            <w:p w:rsidR="00473D0A" w:rsidRDefault="00473D0A">
                              <w:pPr>
                                <w:spacing w:line="360" w:lineRule="auto"/>
                                <w:ind w:left="-180" w:hanging="180"/>
                                <w:rPr>
                                  <w:lang w:val="en-US"/>
                                </w:rPr>
                              </w:pPr>
                              <w:r>
                                <w:rPr>
                                  <w:lang w:val="en-GB"/>
                                </w:rPr>
                                <w:t xml:space="preserve">     </w:t>
                              </w:r>
                              <w:r>
                                <w:rPr>
                                  <w:lang w:val="en-US"/>
                                </w:rPr>
                                <w:t xml:space="preserve">   P</w:t>
                              </w:r>
                              <w:r>
                                <w:rPr>
                                  <w:rFonts w:ascii="Symbol" w:hAnsi="Symbol"/>
                                </w:rPr>
                                <w:t></w:t>
                              </w:r>
                              <w:r>
                                <w:rPr>
                                  <w:lang w:val="en-US"/>
                                </w:rPr>
                                <w:t>4 (</w:t>
                              </w:r>
                              <w:r>
                                <w:rPr>
                                  <w:rFonts w:ascii="Symbol" w:hAnsi="Symbol"/>
                                  <w:lang w:val="fr-FR"/>
                                </w:rPr>
                                <w:t></w:t>
                              </w:r>
                              <w:r>
                                <w:rPr>
                                  <w:lang w:val="en-US"/>
                                </w:rPr>
                                <w:t>)                    1.6733                  39.0766                  65.8133                          75.60</w:t>
                              </w:r>
                            </w:p>
                            <w:p w:rsidR="00473D0A" w:rsidRDefault="00473D0A">
                              <w:pPr>
                                <w:spacing w:line="360" w:lineRule="auto"/>
                                <w:ind w:hanging="180"/>
                                <w:rPr>
                                  <w:lang w:val="en-US"/>
                                </w:rPr>
                              </w:pPr>
                              <w:r>
                                <w:rPr>
                                  <w:lang w:val="en-GB"/>
                                </w:rPr>
                                <w:t xml:space="preserve">    </w:t>
                              </w:r>
                              <w:r>
                                <w:t>Δ</w:t>
                              </w:r>
                              <w:r>
                                <w:rPr>
                                  <w:lang w:val="en-US"/>
                                </w:rPr>
                                <w:t>P</w:t>
                              </w:r>
                              <w:r>
                                <w:rPr>
                                  <w:rFonts w:ascii="Symbol" w:hAnsi="Symbol"/>
                                </w:rPr>
                                <w:t></w:t>
                              </w:r>
                              <w:r>
                                <w:rPr>
                                  <w:lang w:val="en-US"/>
                                </w:rPr>
                                <w:t>4 (</w:t>
                              </w:r>
                              <w:r>
                                <w:rPr>
                                  <w:rFonts w:ascii="Symbol" w:hAnsi="Symbol"/>
                                  <w:lang w:val="fr-FR"/>
                                </w:rPr>
                                <w:t></w:t>
                              </w:r>
                              <w:r>
                                <w:rPr>
                                  <w:lang w:val="en-US"/>
                                </w:rPr>
                                <w:t xml:space="preserve">)                  0.0128                  0.484                       0.7041                             0.7106                                                                            </w:t>
                              </w:r>
                            </w:p>
                            <w:p w:rsidR="00473D0A" w:rsidRDefault="00473D0A">
                              <w:pPr>
                                <w:spacing w:line="360" w:lineRule="auto"/>
                                <w:ind w:hanging="180"/>
                                <w:rPr>
                                  <w:lang w:val="en-GB"/>
                                </w:rPr>
                              </w:pPr>
                              <w:r>
                                <w:rPr>
                                  <w:lang w:val="en-GB"/>
                                </w:rPr>
                                <w:t xml:space="preserve"> </w:t>
                              </w:r>
                              <w:r>
                                <w:rPr>
                                  <w:lang w:val="en-US"/>
                                </w:rPr>
                                <w:t xml:space="preserve"> (P</w:t>
                              </w:r>
                              <w:r>
                                <w:rPr>
                                  <w:rFonts w:ascii="Symbol" w:hAnsi="Symbol"/>
                                </w:rPr>
                                <w:t></w:t>
                              </w:r>
                              <w:r>
                                <w:rPr>
                                  <w:lang w:val="en-US"/>
                                </w:rPr>
                                <w:t xml:space="preserve">4 ± </w:t>
                              </w:r>
                              <w:r>
                                <w:t>Δ</w:t>
                              </w:r>
                              <w:r>
                                <w:rPr>
                                  <w:lang w:val="en-US"/>
                                </w:rPr>
                                <w:t>P</w:t>
                              </w:r>
                              <w:r>
                                <w:rPr>
                                  <w:rFonts w:ascii="Symbol" w:hAnsi="Symbol"/>
                                </w:rPr>
                                <w:t></w:t>
                              </w:r>
                              <w:r>
                                <w:rPr>
                                  <w:lang w:val="en-US"/>
                                </w:rPr>
                                <w:t>4)          1.6733 ± 0.0128       39.076 ± 0.484        65.8133 ± 0.7041     75.60 ± 0.</w:t>
                              </w:r>
                              <w:r>
                                <w:rPr>
                                  <w:lang w:val="en-GB"/>
                                </w:rPr>
                                <w:t xml:space="preserve"> 0.7106 </w:t>
                              </w:r>
                            </w:p>
                            <w:p w:rsidR="00473D0A" w:rsidRDefault="00473D0A">
                              <w:pPr>
                                <w:spacing w:line="360" w:lineRule="auto"/>
                                <w:ind w:hanging="180"/>
                                <w:rPr>
                                  <w:lang w:val="en-GB"/>
                                </w:rPr>
                              </w:pPr>
                            </w:p>
                          </w:txbxContent>
                        </wps:txbx>
                        <wps:bodyPr rot="0" vert="horz" wrap="square" lIns="100330" tIns="54610" rIns="100330" bIns="54610" anchor="t" anchorCtr="0" upright="1">
                          <a:noAutofit/>
                        </wps:bodyPr>
                      </wps:wsp>
                      <wps:wsp>
                        <wps:cNvPr id="21" name="Line 533"/>
                        <wps:cNvCnPr/>
                        <wps:spPr bwMode="auto">
                          <a:xfrm>
                            <a:off x="9180" y="7980"/>
                            <a:ext cx="0" cy="23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2" name="Line 534"/>
                        <wps:cNvCnPr/>
                        <wps:spPr bwMode="auto">
                          <a:xfrm>
                            <a:off x="7020" y="7980"/>
                            <a:ext cx="0" cy="23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3" name="Line 535"/>
                        <wps:cNvCnPr/>
                        <wps:spPr bwMode="auto">
                          <a:xfrm>
                            <a:off x="5220" y="7960"/>
                            <a:ext cx="0" cy="23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4" name="Line 536"/>
                        <wps:cNvCnPr/>
                        <wps:spPr bwMode="auto">
                          <a:xfrm>
                            <a:off x="3060" y="7980"/>
                            <a:ext cx="0" cy="23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 name="Line 537"/>
                        <wps:cNvCnPr/>
                        <wps:spPr bwMode="auto">
                          <a:xfrm>
                            <a:off x="1440" y="8320"/>
                            <a:ext cx="97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6" name="Line 538"/>
                        <wps:cNvCnPr/>
                        <wps:spPr bwMode="auto">
                          <a:xfrm>
                            <a:off x="1440" y="8904"/>
                            <a:ext cx="97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7" name="Line 539"/>
                        <wps:cNvCnPr/>
                        <wps:spPr bwMode="auto">
                          <a:xfrm>
                            <a:off x="1440" y="9245"/>
                            <a:ext cx="97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8" name="Line 540"/>
                        <wps:cNvCnPr/>
                        <wps:spPr bwMode="auto">
                          <a:xfrm>
                            <a:off x="1440" y="9815"/>
                            <a:ext cx="97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9" o:spid="_x0000_s1408" style="position:absolute;margin-left:17.25pt;margin-top:8.9pt;width:487.45pt;height:118.7pt;z-index:251723264" coordorigin="1425,7960" coordsize="9749,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">
                <v:shape id="Text Box 532" o:spid="_x0000_s1409" type="#_x0000_t202" style="position:absolute;left:1425;top:7965;width:9749;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Eab8A&#10;AADbAAAADwAAAGRycy9kb3ducmV2LnhtbERPzYrCMBC+C75DGMGLaKoHcWtTUUFw8bLr+gBjM7bF&#10;ZhKaaLtvbw6Cx4/vP9v0phFPan1tWcF8loAgLqyuuVRw+TtMVyB8QNbYWCYF/+Rhkw8HGabadvxL&#10;z3MoRQxhn6KCKgSXSumLigz6mXXEkbvZ1mCIsC2lbrGL4aaRiyRZSoM1x4YKHe0rKu7nh1Hw9eOu&#10;J9mZZTL5Pji7o+3+dC2VGo/67RpEoD58xG/3UStYxPXxS/wB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GMRpvwAAANsAAAAPAAAAAAAAAAAAAAAAAJgCAABkcnMvZG93bnJl&#10;di54bWxQSwUGAAAAAAQABAD1AAAAhAMAAAAA&#10;" strokeweight=".05pt">
                  <v:textbox inset="7.9pt,4.3pt,7.9pt,4.3pt">
                    <w:txbxContent>
                      <w:p w:rsidR="00473D0A" w:rsidRDefault="00473D0A">
                        <w:pPr>
                          <w:spacing w:line="360" w:lineRule="auto"/>
                          <w:ind w:hanging="180"/>
                          <w:rPr>
                            <w:lang w:val="en-GB"/>
                          </w:rPr>
                        </w:pPr>
                        <w:r>
                          <w:rPr>
                            <w:lang w:val="en-GB"/>
                          </w:rPr>
                          <w:t xml:space="preserve">                                           </w:t>
                        </w:r>
                        <w:r>
                          <w:rPr>
                            <w:rFonts w:ascii="Symbol" w:hAnsi="Symbol"/>
                          </w:rPr>
                          <w:t></w:t>
                        </w:r>
                        <w:r>
                          <w:rPr>
                            <w:lang w:val="en-US"/>
                          </w:rPr>
                          <w:t>500</w:t>
                        </w:r>
                        <w:r>
                          <w:rPr>
                            <w:rFonts w:ascii="Symbol" w:hAnsi="Symbol"/>
                          </w:rPr>
                          <w:t></w:t>
                        </w:r>
                        <w:r>
                          <w:rPr>
                            <w:lang w:val="en-US"/>
                          </w:rPr>
                          <w:t xml:space="preserve">m                </w:t>
                        </w:r>
                        <w:r>
                          <w:rPr>
                            <w:rFonts w:ascii="Symbol" w:hAnsi="Symbol"/>
                          </w:rPr>
                          <w:t></w:t>
                        </w:r>
                        <w:r>
                          <w:rPr>
                            <w:lang w:val="en-US"/>
                          </w:rPr>
                          <w:t>160</w:t>
                        </w:r>
                        <w:r>
                          <w:rPr>
                            <w:rFonts w:ascii="Symbol" w:hAnsi="Symbol"/>
                          </w:rPr>
                          <w:t></w:t>
                        </w:r>
                        <w:r>
                          <w:rPr>
                            <w:lang w:val="en-US"/>
                          </w:rPr>
                          <w:t xml:space="preserve">m                 </w:t>
                        </w:r>
                        <w:r>
                          <w:rPr>
                            <w:rFonts w:ascii="Symbol" w:hAnsi="Symbol"/>
                          </w:rPr>
                          <w:t></w:t>
                        </w:r>
                        <w:r>
                          <w:rPr>
                            <w:lang w:val="en-US"/>
                          </w:rPr>
                          <w:t>80</w:t>
                        </w:r>
                        <w:r>
                          <w:rPr>
                            <w:rFonts w:ascii="Symbol" w:hAnsi="Symbol"/>
                          </w:rPr>
                          <w:t></w:t>
                        </w:r>
                        <w:r>
                          <w:rPr>
                            <w:lang w:val="en-US"/>
                          </w:rPr>
                          <w:t xml:space="preserve">m                          </w:t>
                        </w:r>
                        <w:r>
                          <w:rPr>
                            <w:rFonts w:ascii="Symbol" w:hAnsi="Symbol"/>
                          </w:rPr>
                          <w:t></w:t>
                        </w:r>
                        <w:r>
                          <w:rPr>
                            <w:lang w:val="en-US"/>
                          </w:rPr>
                          <w:t>40</w:t>
                        </w:r>
                        <w:r>
                          <w:rPr>
                            <w:rFonts w:ascii="Symbol" w:hAnsi="Symbol"/>
                          </w:rPr>
                          <w:t></w:t>
                        </w:r>
                        <w:r>
                          <w:rPr>
                            <w:lang w:val="en-GB"/>
                          </w:rPr>
                          <w:t>m</w:t>
                        </w:r>
                      </w:p>
                      <w:p w:rsidR="00473D0A" w:rsidRDefault="00473D0A">
                        <w:pPr>
                          <w:spacing w:line="360" w:lineRule="auto"/>
                          <w:ind w:left="-180" w:hanging="180"/>
                          <w:rPr>
                            <w:lang w:val="en-US"/>
                          </w:rPr>
                        </w:pPr>
                        <w:r>
                          <w:rPr>
                            <w:lang w:val="en-GB"/>
                          </w:rPr>
                          <w:t xml:space="preserve">  </w:t>
                        </w:r>
                        <w:r>
                          <w:rPr>
                            <w:lang w:val="en-US"/>
                          </w:rPr>
                          <w:t xml:space="preserve">      </w:t>
                        </w:r>
                        <w:r>
                          <w:t>Δ</w:t>
                        </w:r>
                        <w:r>
                          <w:rPr>
                            <w:lang w:val="en-US"/>
                          </w:rPr>
                          <w:t>P</w:t>
                        </w:r>
                        <w:r>
                          <w:rPr>
                            <w:rFonts w:ascii="Symbol" w:hAnsi="Symbol"/>
                          </w:rPr>
                          <w:t></w:t>
                        </w:r>
                        <w:r>
                          <w:rPr>
                            <w:lang w:val="en-US"/>
                          </w:rPr>
                          <w:t>4/ p</w:t>
                        </w:r>
                        <w:r>
                          <w:rPr>
                            <w:rFonts w:ascii="Symbol" w:hAnsi="Symbol"/>
                          </w:rPr>
                          <w:t></w:t>
                        </w:r>
                        <w:r>
                          <w:rPr>
                            <w:lang w:val="en-US"/>
                          </w:rPr>
                          <w:t>4                 0.0077                  0.0124                    0.0107                            0.0094</w:t>
                        </w:r>
                      </w:p>
                      <w:p w:rsidR="00473D0A" w:rsidRDefault="00473D0A">
                        <w:pPr>
                          <w:spacing w:line="360" w:lineRule="auto"/>
                          <w:ind w:left="-180" w:hanging="180"/>
                          <w:rPr>
                            <w:lang w:val="en-US"/>
                          </w:rPr>
                        </w:pPr>
                        <w:r>
                          <w:rPr>
                            <w:lang w:val="en-GB"/>
                          </w:rPr>
                          <w:t xml:space="preserve">     </w:t>
                        </w:r>
                        <w:r>
                          <w:rPr>
                            <w:lang w:val="en-US"/>
                          </w:rPr>
                          <w:t xml:space="preserve">   P</w:t>
                        </w:r>
                        <w:r>
                          <w:rPr>
                            <w:rFonts w:ascii="Symbol" w:hAnsi="Symbol"/>
                          </w:rPr>
                          <w:t></w:t>
                        </w:r>
                        <w:r>
                          <w:rPr>
                            <w:lang w:val="en-US"/>
                          </w:rPr>
                          <w:t>4 (</w:t>
                        </w:r>
                        <w:r>
                          <w:rPr>
                            <w:rFonts w:ascii="Symbol" w:hAnsi="Symbol"/>
                            <w:lang w:val="fr-FR"/>
                          </w:rPr>
                          <w:t></w:t>
                        </w:r>
                        <w:r>
                          <w:rPr>
                            <w:lang w:val="en-US"/>
                          </w:rPr>
                          <w:t>)                    1.6733                  39.0766                  65.8133                          75.60</w:t>
                        </w:r>
                      </w:p>
                      <w:p w:rsidR="00473D0A" w:rsidRDefault="00473D0A">
                        <w:pPr>
                          <w:spacing w:line="360" w:lineRule="auto"/>
                          <w:ind w:hanging="180"/>
                          <w:rPr>
                            <w:lang w:val="en-US"/>
                          </w:rPr>
                        </w:pPr>
                        <w:r>
                          <w:rPr>
                            <w:lang w:val="en-GB"/>
                          </w:rPr>
                          <w:t xml:space="preserve">    </w:t>
                        </w:r>
                        <w:r>
                          <w:t>Δ</w:t>
                        </w:r>
                        <w:r>
                          <w:rPr>
                            <w:lang w:val="en-US"/>
                          </w:rPr>
                          <w:t>P</w:t>
                        </w:r>
                        <w:r>
                          <w:rPr>
                            <w:rFonts w:ascii="Symbol" w:hAnsi="Symbol"/>
                          </w:rPr>
                          <w:t></w:t>
                        </w:r>
                        <w:r>
                          <w:rPr>
                            <w:lang w:val="en-US"/>
                          </w:rPr>
                          <w:t>4 (</w:t>
                        </w:r>
                        <w:r>
                          <w:rPr>
                            <w:rFonts w:ascii="Symbol" w:hAnsi="Symbol"/>
                            <w:lang w:val="fr-FR"/>
                          </w:rPr>
                          <w:t></w:t>
                        </w:r>
                        <w:r>
                          <w:rPr>
                            <w:lang w:val="en-US"/>
                          </w:rPr>
                          <w:t xml:space="preserve">)                  0.0128                  0.484                       0.7041                             0.7106                                                                            </w:t>
                        </w:r>
                      </w:p>
                      <w:p w:rsidR="00473D0A" w:rsidRDefault="00473D0A">
                        <w:pPr>
                          <w:spacing w:line="360" w:lineRule="auto"/>
                          <w:ind w:hanging="180"/>
                          <w:rPr>
                            <w:lang w:val="en-GB"/>
                          </w:rPr>
                        </w:pPr>
                        <w:r>
                          <w:rPr>
                            <w:lang w:val="en-GB"/>
                          </w:rPr>
                          <w:t xml:space="preserve"> </w:t>
                        </w:r>
                        <w:r>
                          <w:rPr>
                            <w:lang w:val="en-US"/>
                          </w:rPr>
                          <w:t xml:space="preserve"> (P</w:t>
                        </w:r>
                        <w:r>
                          <w:rPr>
                            <w:rFonts w:ascii="Symbol" w:hAnsi="Symbol"/>
                          </w:rPr>
                          <w:t></w:t>
                        </w:r>
                        <w:r>
                          <w:rPr>
                            <w:lang w:val="en-US"/>
                          </w:rPr>
                          <w:t xml:space="preserve">4 ± </w:t>
                        </w:r>
                        <w:r>
                          <w:t>Δ</w:t>
                        </w:r>
                        <w:r>
                          <w:rPr>
                            <w:lang w:val="en-US"/>
                          </w:rPr>
                          <w:t>P</w:t>
                        </w:r>
                        <w:r>
                          <w:rPr>
                            <w:rFonts w:ascii="Symbol" w:hAnsi="Symbol"/>
                          </w:rPr>
                          <w:t></w:t>
                        </w:r>
                        <w:r>
                          <w:rPr>
                            <w:lang w:val="en-US"/>
                          </w:rPr>
                          <w:t>4)          1.6733 ± 0.0128       39.076 ± 0.484        65.8133 ± 0.7041     75.60 ± 0.</w:t>
                        </w:r>
                        <w:r>
                          <w:rPr>
                            <w:lang w:val="en-GB"/>
                          </w:rPr>
                          <w:t xml:space="preserve"> 0.7106 </w:t>
                        </w:r>
                      </w:p>
                      <w:p w:rsidR="00473D0A" w:rsidRDefault="00473D0A">
                        <w:pPr>
                          <w:spacing w:line="360" w:lineRule="auto"/>
                          <w:ind w:hanging="180"/>
                          <w:rPr>
                            <w:lang w:val="en-GB"/>
                          </w:rPr>
                        </w:pPr>
                      </w:p>
                    </w:txbxContent>
                  </v:textbox>
                </v:shape>
                <v:line id="Line 533" o:spid="_x0000_s1410" style="position:absolute;visibility:visible;mso-wrap-style:square" from="9180,7980" to="9180,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I/cUAAADbAAAADwAAAGRycy9kb3ducmV2LnhtbESPQWvCQBSE7wX/w/IKvekmFqrGrGLF&#10;Vg8iaHPo8ZF9JqHZtyG70bS/3hWEHoeZ+YZJl72pxYVaV1lWEI8iEMS51RUXCrKvj+EUhPPIGmvL&#10;pOCXHCwXg6cUE22vfKTLyRciQNglqKD0vkmkdHlJBt3INsTBO9vWoA+yLaRu8RrgppbjKHqTBisO&#10;CyU2tC4p/zl1RsH3pNt1s89NtnmN/7Z2fcT3/QGVennuV3MQnnr/H360d1rBOIb7l/A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GI/cUAAADbAAAADwAAAAAAAAAA&#10;AAAAAAChAgAAZHJzL2Rvd25yZXYueG1sUEsFBgAAAAAEAAQA+QAAAJMDAAAAAA==&#10;" strokeweight=".26mm"/>
                <v:line id="Line 534" o:spid="_x0000_s1411" style="position:absolute;visibility:visible;mso-wrap-style:square" from="7020,7980" to="7020,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WisUAAADbAAAADwAAAGRycy9kb3ducmV2LnhtbESPT2vCQBTE7wW/w/KE3nRjhFajq6jY&#10;6qEU/HPw+Mg+k2D2bchuNPrp3YLQ4zAzv2Gm89aU4kq1KywrGPQjEMSp1QVnCo6Hr94IhPPIGkvL&#10;pOBODuazztsUE21vvKPr3mciQNglqCD3vkqkdGlOBl3fVsTBO9vaoA+yzqSu8RbgppRxFH1IgwWH&#10;hRwrWuWUXvaNUXD6bLbN+Ht9XA8Hj41d7XD584tKvXfbxQSEp9b/h1/trVYQx/D3JfwA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MWisUAAADbAAAADwAAAAAAAAAA&#10;AAAAAAChAgAAZHJzL2Rvd25yZXYueG1sUEsFBgAAAAAEAAQA+QAAAJMDAAAAAA==&#10;" strokeweight=".26mm"/>
                <v:line id="Line 535" o:spid="_x0000_s1412" style="position:absolute;visibility:visible;mso-wrap-style:square" from="5220,7960" to="5220,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EcYAAADbAAAADwAAAGRycy9kb3ducmV2LnhtbESPQWvCQBSE7wX/w/KE3ppNFFobXYOK&#10;rR5E0Obg8ZF9TUKzb0N2o2l/vVso9DjMzDfMIhtMI67UudqygiSKQRAXVtdcKsg/3p5mIJxH1thY&#10;JgXf5CBbjh4WmGp74xNdz74UAcIuRQWV920qpSsqMugi2xIH79N2Bn2QXSl1h7cAN42cxPGzNFhz&#10;WKiwpU1Fxde5NwouL/2+f33f5ttp8rOzmxOuD0dU6nE8rOYgPA3+P/zX3msFkyn8fgk/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sxHGAAAA2wAAAA8AAAAAAAAA&#10;AAAAAAAAoQIAAGRycy9kb3ducmV2LnhtbFBLBQYAAAAABAAEAPkAAACUAwAAAAA=&#10;" strokeweight=".26mm"/>
                <v:line id="Line 536" o:spid="_x0000_s1413" style="position:absolute;visibility:visible;mso-wrap-style:square" from="3060,7980" to="3060,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ZcYAAADbAAAADwAAAGRycy9kb3ducmV2LnhtbESPzWvCQBTE74L/w/IEb7rxA1tTV1HR&#10;6qEU/Dj0+Mg+k2D2bchuNO1f3xUEj8PM/IaZLRpTiBtVLresYNCPQBAnVuecKjiftr13EM4jayws&#10;k4JfcrCYt1szjLW984FuR5+KAGEXo4LM+zKW0iUZGXR9WxIH72Irgz7IKpW6wnuAm0IOo2giDeYc&#10;FjIsaZ1Rcj3WRsHPW72vp5+b82Y0+NvZ9QFXX9+oVLfTLD9AeGr8K/xs77WC4RgeX8IP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K2XGAAAA2wAAAA8AAAAAAAAA&#10;AAAAAAAAoQIAAGRycy9kb3ducmV2LnhtbFBLBQYAAAAABAAEAPkAAACUAwAAAAA=&#10;" strokeweight=".26mm"/>
                <v:line id="Line 537" o:spid="_x0000_s1414" style="position:absolute;visibility:visible;mso-wrap-style:square" from="1440,8320" to="11160,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O/sUAAADbAAAADwAAAGRycy9kb3ducmV2LnhtbESPT2vCQBTE74LfYXmCN92oaGvqKipa&#10;PZSCfw49PrLPJJh9G7IbTfvpu4LgcZiZ3zCzRWMKcaPK5ZYVDPoRCOLE6pxTBefTtvcOwnlkjYVl&#10;UvBLDhbzdmuGsbZ3PtDt6FMRIOxiVJB5X8ZSuiQjg65vS+LgXWxl0AdZpVJXeA9wU8hhFE2kwZzD&#10;QoYlrTNKrsfaKPh5q/f19HNz3owGfzu7PuDq6xuV6naa5QcIT41/hZ/tvVYwHMPj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qO/sUAAADbAAAADwAAAAAAAAAA&#10;AAAAAAChAgAAZHJzL2Rvd25yZXYueG1sUEsFBgAAAAAEAAQA+QAAAJMDAAAAAA==&#10;" strokeweight=".26mm"/>
                <v:line id="Line 538" o:spid="_x0000_s1415" style="position:absolute;visibility:visible;mso-wrap-style:square" from="1440,8904" to="11160,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QicYAAADbAAAADwAAAGRycy9kb3ducmV2LnhtbESPQWvCQBSE7wX/w/KE3urGFKyN2YgG&#10;23oQQevB4yP7TILZtyG70bS/vlso9DjMzDdMuhxMI27UudqygukkAkFcWF1zqeD0+fY0B+E8ssbG&#10;Min4IgfLbPSQYqLtnQ90O/pSBAi7BBVU3reJlK6oyKCb2JY4eBfbGfRBdqXUHd4D3DQyjqKZNFhz&#10;WKiwpbyi4nrsjYLzS7/tX983p83z9PvD5gdc7/ao1ON4WC1AeBr8f/ivvdUK4hn8fgk/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oEInGAAAA2wAAAA8AAAAAAAAA&#10;AAAAAAAAoQIAAGRycy9kb3ducmV2LnhtbFBLBQYAAAAABAAEAPkAAACUAwAAAAA=&#10;" strokeweight=".26mm"/>
                <v:line id="Line 539" o:spid="_x0000_s1416" style="position:absolute;visibility:visible;mso-wrap-style:square" from="1440,9245" to="11160,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1EsYAAADbAAAADwAAAGRycy9kb3ducmV2LnhtbESPQWvCQBSE7wX/w/KE3upGC9VGV1Gx&#10;rQcRknrw+Mg+k2D2bdjdaNpf3y0Uehxm5htmsepNI27kfG1ZwXiUgCAurK65VHD6fHuagfABWWNj&#10;mRR8kYfVcvCwwFTbO2d0y0MpIoR9igqqENpUSl9UZNCPbEscvYt1BkOUrpTa4T3CTSMnSfIiDdYc&#10;FypsaVtRcc07o+A87fbd6/vutHsef3/YbYabwxGVehz26zmIQH34D/+191rBZAq/X+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tRLGAAAA2wAAAA8AAAAAAAAA&#10;AAAAAAAAoQIAAGRycy9kb3ducmV2LnhtbFBLBQYAAAAABAAEAPkAAACUAwAAAAA=&#10;" strokeweight=".26mm"/>
                <v:line id="Line 540" o:spid="_x0000_s1417" style="position:absolute;visibility:visible;mso-wrap-style:square" from="1440,9815" to="11160,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hYMEAAADbAAAADwAAAGRycy9kb3ducmV2LnhtbERPy4rCMBTdC/5DuII7TVUYnY5RVHwt&#10;RNBxMctLc22LzU1pUu349WYhuDyc93TemELcqXK5ZQWDfgSCOLE651TB5XfTm4BwHlljYZkU/JOD&#10;+azdmmKs7YNPdD/7VIQQdjEqyLwvYyldkpFB17clceCutjLoA6xSqSt8hHBTyGEUfUmDOYeGDEta&#10;ZZTczrVR8Deu9/X3dn1ZjwbPnV2dcHk4olLdTrP4AeGp8R/x273XCoZhbPgSf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yFgwQAAANsAAAAPAAAAAAAAAAAAAAAA&#10;AKECAABkcnMvZG93bnJldi54bWxQSwUGAAAAAAQABAD5AAAAjwMAAAAA&#10;" strokeweight=".26mm"/>
              </v:group>
            </w:pict>
          </mc:Fallback>
        </mc:AlternateContent>
      </w:r>
    </w:p>
    <w:p w:rsidR="00473D0A" w:rsidRDefault="00473D0A">
      <w:pPr>
        <w:spacing w:line="480" w:lineRule="auto"/>
        <w:rPr>
          <w:b/>
          <w:bCs/>
          <w:lang w:val="fr-FR"/>
        </w:rPr>
      </w:pPr>
    </w:p>
    <w:p w:rsidR="00473D0A" w:rsidRDefault="00473D0A">
      <w:pPr>
        <w:spacing w:line="480" w:lineRule="auto"/>
        <w:rPr>
          <w:rFonts w:ascii="Century Gothic" w:hAnsi="Century Gothic"/>
          <w:b/>
          <w:bCs/>
          <w:lang w:val="fr-FR"/>
        </w:rPr>
      </w:pPr>
    </w:p>
    <w:p w:rsidR="00473D0A" w:rsidRDefault="00473D0A">
      <w:pPr>
        <w:spacing w:line="480" w:lineRule="auto"/>
        <w:rPr>
          <w:rFonts w:ascii="Century Gothic" w:hAnsi="Century Gothic"/>
          <w:b/>
          <w:bCs/>
          <w:lang w:val="fr-FR"/>
        </w:rPr>
      </w:pPr>
    </w:p>
    <w:p w:rsidR="00473D0A" w:rsidRDefault="00473D0A">
      <w:pPr>
        <w:spacing w:line="480" w:lineRule="auto"/>
        <w:rPr>
          <w:b/>
          <w:bCs/>
        </w:rPr>
      </w:pPr>
    </w:p>
    <w:p w:rsidR="00473D0A" w:rsidRDefault="00473D0A">
      <w:pPr>
        <w:spacing w:line="360" w:lineRule="auto"/>
        <w:ind w:left="360"/>
      </w:pPr>
      <w:r>
        <w:rPr>
          <w:rFonts w:ascii="Century Gothic" w:hAnsi="Century Gothic"/>
        </w:rPr>
        <w:t xml:space="preserve">  </w:t>
      </w:r>
      <w:r>
        <w:t xml:space="preserve">  Alors que l'incertitude relative total est : </w:t>
      </w:r>
    </w:p>
    <w:p w:rsidR="00473D0A" w:rsidRDefault="00473D0A">
      <w:pPr>
        <w:spacing w:line="360" w:lineRule="auto"/>
        <w:ind w:left="357"/>
      </w:pPr>
      <w:r>
        <w:t xml:space="preserve">   ΔT/T = (Δm</w:t>
      </w:r>
      <w:r>
        <w:rPr>
          <w:vertAlign w:val="subscript"/>
        </w:rPr>
        <w:t>balance</w:t>
      </w:r>
      <w:r>
        <w:t>/m</w:t>
      </w:r>
      <w:r>
        <w:rPr>
          <w:vertAlign w:val="subscript"/>
        </w:rPr>
        <w:t>1</w:t>
      </w:r>
      <w:r>
        <w:t>)+ (Δm</w:t>
      </w:r>
      <w:r>
        <w:rPr>
          <w:vertAlign w:val="subscript"/>
        </w:rPr>
        <w:t>balance</w:t>
      </w:r>
      <w:r>
        <w:t>/m</w:t>
      </w:r>
      <w:r>
        <w:rPr>
          <w:vertAlign w:val="subscript"/>
        </w:rPr>
        <w:t>2</w:t>
      </w:r>
      <w:r>
        <w:t>)+ (Δm</w:t>
      </w:r>
      <w:r>
        <w:rPr>
          <w:vertAlign w:val="subscript"/>
        </w:rPr>
        <w:t>balance</w:t>
      </w:r>
      <w:r>
        <w:t>/m</w:t>
      </w:r>
      <w:r>
        <w:rPr>
          <w:vertAlign w:val="subscript"/>
        </w:rPr>
        <w:t>3</w:t>
      </w:r>
      <w:r>
        <w:t xml:space="preserve">) </w:t>
      </w:r>
    </w:p>
    <w:p w:rsidR="00473D0A" w:rsidRDefault="00473D0A">
      <w:pPr>
        <w:spacing w:line="360" w:lineRule="auto"/>
        <w:ind w:left="357"/>
      </w:pPr>
      <w:r>
        <w:t xml:space="preserve">                                                     + (Δm</w:t>
      </w:r>
      <w:r>
        <w:rPr>
          <w:vertAlign w:val="subscript"/>
        </w:rPr>
        <w:t>balance</w:t>
      </w:r>
      <w:r>
        <w:t>/m</w:t>
      </w:r>
      <w:r>
        <w:rPr>
          <w:vertAlign w:val="subscript"/>
        </w:rPr>
        <w:t>4</w:t>
      </w:r>
      <w:r>
        <w:t>)+  ΔP</w:t>
      </w:r>
      <w:r>
        <w:rPr>
          <w:vertAlign w:val="subscript"/>
        </w:rPr>
        <w:t>3</w:t>
      </w:r>
      <w:r>
        <w:t>/P</w:t>
      </w:r>
      <w:r>
        <w:rPr>
          <w:vertAlign w:val="subscript"/>
        </w:rPr>
        <w:t>3</w:t>
      </w:r>
      <w:r>
        <w:t xml:space="preserve">                     </w:t>
      </w:r>
    </w:p>
    <w:p w:rsidR="00473D0A" w:rsidRDefault="00E3266D">
      <w:pPr>
        <w:spacing w:line="360" w:lineRule="auto"/>
        <w:ind w:left="357"/>
        <w:rPr>
          <w:u w:val="single"/>
        </w:rPr>
      </w:pPr>
      <w:r>
        <w:rPr>
          <w:noProof/>
          <w:lang w:eastAsia="fr-FR"/>
        </w:rPr>
        <mc:AlternateContent>
          <mc:Choice Requires="wps">
            <w:drawing>
              <wp:anchor distT="0" distB="0" distL="114300" distR="114300" simplePos="0" relativeHeight="251597312" behindDoc="0" locked="0" layoutInCell="1" allowOverlap="1">
                <wp:simplePos x="0" y="0"/>
                <wp:positionH relativeFrom="column">
                  <wp:posOffset>-342900</wp:posOffset>
                </wp:positionH>
                <wp:positionV relativeFrom="paragraph">
                  <wp:posOffset>-3512185</wp:posOffset>
                </wp:positionV>
                <wp:extent cx="0" cy="0"/>
                <wp:effectExtent l="9525" t="12065" r="9525" b="6985"/>
                <wp:wrapNone/>
                <wp:docPr id="1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6.55pt" to="-27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zVDQIAACQ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" strokeweight=".26mm"/>
            </w:pict>
          </mc:Fallback>
        </mc:AlternateContent>
      </w:r>
      <w:r w:rsidR="00473D0A">
        <w:rPr>
          <w:sz w:val="32"/>
          <w:szCs w:val="32"/>
          <w:vertAlign w:val="subscript"/>
        </w:rPr>
        <w:t xml:space="preserve">   </w:t>
      </w:r>
      <w:r w:rsidR="00473D0A">
        <w:rPr>
          <w:sz w:val="32"/>
          <w:szCs w:val="32"/>
        </w:rPr>
        <w:t xml:space="preserve">                   </w:t>
      </w:r>
      <w:r w:rsidR="00473D0A">
        <w:rPr>
          <w:rFonts w:ascii="Wingdings 3" w:hAnsi="Wingdings 3"/>
          <w:sz w:val="32"/>
          <w:szCs w:val="32"/>
        </w:rPr>
        <w:t></w:t>
      </w:r>
      <w:r w:rsidR="00473D0A">
        <w:t xml:space="preserve">                   </w:t>
      </w:r>
      <w:r w:rsidR="00473D0A">
        <w:rPr>
          <w:u w:val="single"/>
        </w:rPr>
        <w:t xml:space="preserve"> ΔT/T =0.0216</w:t>
      </w:r>
    </w:p>
    <w:p w:rsidR="00473D0A" w:rsidRDefault="00473D0A">
      <w:pPr>
        <w:spacing w:line="480" w:lineRule="auto"/>
        <w:ind w:left="360"/>
        <w:rPr>
          <w:b/>
          <w:sz w:val="28"/>
          <w:szCs w:val="28"/>
        </w:rPr>
      </w:pPr>
    </w:p>
    <w:p w:rsidR="00473D0A" w:rsidRDefault="00473D0A">
      <w:pPr>
        <w:spacing w:line="480" w:lineRule="auto"/>
        <w:ind w:left="360"/>
        <w:rPr>
          <w:b/>
          <w:sz w:val="28"/>
          <w:szCs w:val="28"/>
        </w:rPr>
      </w:pPr>
    </w:p>
    <w:p w:rsidR="00473D0A" w:rsidRDefault="00473D0A">
      <w:pPr>
        <w:spacing w:line="480" w:lineRule="auto"/>
        <w:ind w:left="360"/>
        <w:rPr>
          <w:b/>
          <w:sz w:val="28"/>
          <w:szCs w:val="28"/>
        </w:rPr>
      </w:pPr>
    </w:p>
    <w:p w:rsidR="00473D0A" w:rsidRDefault="00473D0A">
      <w:pPr>
        <w:spacing w:line="480" w:lineRule="auto"/>
        <w:ind w:left="360"/>
        <w:rPr>
          <w:b/>
          <w:sz w:val="28"/>
          <w:szCs w:val="28"/>
        </w:rPr>
      </w:pPr>
    </w:p>
    <w:p w:rsidR="00473D0A" w:rsidRDefault="00473D0A">
      <w:pPr>
        <w:spacing w:line="480" w:lineRule="auto"/>
        <w:ind w:left="360"/>
        <w:rPr>
          <w:b/>
          <w:sz w:val="28"/>
          <w:szCs w:val="28"/>
        </w:rPr>
      </w:pPr>
    </w:p>
    <w:p w:rsidR="00BD1418" w:rsidRDefault="00BD1418">
      <w:pPr>
        <w:spacing w:line="480" w:lineRule="auto"/>
        <w:ind w:left="360"/>
        <w:rPr>
          <w:b/>
          <w:sz w:val="28"/>
          <w:szCs w:val="28"/>
        </w:rPr>
      </w:pPr>
    </w:p>
    <w:p w:rsidR="00473D0A" w:rsidRDefault="00473D0A">
      <w:pPr>
        <w:spacing w:line="480" w:lineRule="auto"/>
        <w:ind w:left="360"/>
        <w:rPr>
          <w:b/>
          <w:sz w:val="28"/>
          <w:szCs w:val="28"/>
        </w:rPr>
      </w:pPr>
      <w:r>
        <w:rPr>
          <w:b/>
          <w:sz w:val="28"/>
          <w:szCs w:val="28"/>
        </w:rPr>
        <w:t>II.5.L'incertitude sur la détermination du taux solide:</w:t>
      </w:r>
    </w:p>
    <w:p w:rsidR="00473D0A" w:rsidRDefault="00473D0A">
      <w:pPr>
        <w:spacing w:line="480" w:lineRule="auto"/>
        <w:ind w:left="720"/>
        <w:rPr>
          <w:b/>
          <w:bCs/>
          <w:sz w:val="28"/>
          <w:szCs w:val="28"/>
        </w:rPr>
      </w:pPr>
      <w:r>
        <w:rPr>
          <w:b/>
          <w:bCs/>
          <w:sz w:val="28"/>
          <w:szCs w:val="28"/>
        </w:rPr>
        <w:t xml:space="preserve">   Résultats:</w:t>
      </w:r>
    </w:p>
    <w:p w:rsidR="00473D0A" w:rsidRDefault="00E3266D">
      <w:pPr>
        <w:spacing w:line="360" w:lineRule="auto"/>
        <w:rPr>
          <w:rFonts w:ascii="Century Gothic" w:hAnsi="Century Gothic"/>
          <w:b/>
          <w:bCs/>
          <w:sz w:val="28"/>
          <w:szCs w:val="28"/>
        </w:rPr>
      </w:pPr>
      <w:r>
        <w:rPr>
          <w:noProof/>
          <w:sz w:val="20"/>
          <w:lang w:eastAsia="fr-FR"/>
        </w:rPr>
        <mc:AlternateContent>
          <mc:Choice Requires="wpg">
            <w:drawing>
              <wp:anchor distT="0" distB="0" distL="114300" distR="114300" simplePos="0" relativeHeight="251724288" behindDoc="0" locked="0" layoutInCell="1" allowOverlap="1">
                <wp:simplePos x="0" y="0"/>
                <wp:positionH relativeFrom="column">
                  <wp:posOffset>114300</wp:posOffset>
                </wp:positionH>
                <wp:positionV relativeFrom="paragraph">
                  <wp:posOffset>125730</wp:posOffset>
                </wp:positionV>
                <wp:extent cx="6057900" cy="2005330"/>
                <wp:effectExtent l="9525" t="11430" r="9525" b="12065"/>
                <wp:wrapNone/>
                <wp:docPr id="5"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005330"/>
                          <a:chOff x="1260" y="3349"/>
                          <a:chExt cx="9540" cy="3158"/>
                        </a:xfrm>
                      </wpg:grpSpPr>
                      <wps:wsp>
                        <wps:cNvPr id="6" name="Line 26"/>
                        <wps:cNvCnPr/>
                        <wps:spPr bwMode="auto">
                          <a:xfrm>
                            <a:off x="1260" y="5636"/>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wps:spPr bwMode="auto">
                          <a:xfrm>
                            <a:off x="1260" y="4056"/>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 name="Line 28"/>
                        <wps:cNvCnPr/>
                        <wps:spPr bwMode="auto">
                          <a:xfrm>
                            <a:off x="1260" y="3415"/>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 name="Line 29"/>
                        <wps:cNvCnPr/>
                        <wps:spPr bwMode="auto">
                          <a:xfrm>
                            <a:off x="1260" y="4756"/>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 name="Line 30"/>
                        <wps:cNvCnPr/>
                        <wps:spPr bwMode="auto">
                          <a:xfrm>
                            <a:off x="1260" y="6029"/>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1" name="Line 31"/>
                        <wps:cNvCnPr/>
                        <wps:spPr bwMode="auto">
                          <a:xfrm>
                            <a:off x="1260" y="6507"/>
                            <a:ext cx="95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2" name="Line 541"/>
                        <wps:cNvCnPr/>
                        <wps:spPr bwMode="auto">
                          <a:xfrm>
                            <a:off x="5400" y="3433"/>
                            <a:ext cx="0" cy="27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3" name="Line 542"/>
                        <wps:cNvCnPr/>
                        <wps:spPr bwMode="auto">
                          <a:xfrm>
                            <a:off x="2160" y="3433"/>
                            <a:ext cx="0" cy="27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4" name="Line 543"/>
                        <wps:cNvCnPr/>
                        <wps:spPr bwMode="auto">
                          <a:xfrm>
                            <a:off x="10800" y="3433"/>
                            <a:ext cx="0" cy="30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5" name="Line 544"/>
                        <wps:cNvCnPr/>
                        <wps:spPr bwMode="auto">
                          <a:xfrm>
                            <a:off x="1260" y="3394"/>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6" name="Line 545"/>
                        <wps:cNvCnPr/>
                        <wps:spPr bwMode="auto">
                          <a:xfrm>
                            <a:off x="1800" y="3349"/>
                            <a:ext cx="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7" name="Line 546"/>
                        <wps:cNvCnPr/>
                        <wps:spPr bwMode="auto">
                          <a:xfrm>
                            <a:off x="1260" y="3433"/>
                            <a:ext cx="0" cy="306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0" o:spid="_x0000_s1026" style="position:absolute;margin-left:9pt;margin-top:9.9pt;width:477pt;height:157.9pt;z-index:251724288" coordorigin="1260,3349" coordsize="95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">
                <v:line id="Line 26" o:spid="_x0000_s1027" style="position:absolute;visibility:visible;mso-wrap-style:square" from="1260,5636" to="10800,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OcG8QAAADaAAAADwAAAGRycy9kb3ducmV2LnhtbESPS4vCQBCE74L/YWjBm05cwUfWUVzx&#10;dVgWdD3sscn0JsFMT8hMNPrrHUHwWFTVV9Rs0ZhCXKhyuWUFg34EgjixOudUwel305uAcB5ZY2GZ&#10;FNzIwWLebs0w1vbKB7ocfSoChF2MCjLvy1hKl2Rk0PVtSRy8f1sZ9EFWqdQVXgPcFPIjikbSYM5h&#10;IcOSVhkl52NtFPyN63093a5P6+HgvrOrA359/6BS3U6z/AThqfHv8Ku91wpG8LwSb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5wbxAAAANoAAAAPAAAAAAAAAAAA&#10;AAAAAKECAABkcnMvZG93bnJldi54bWxQSwUGAAAAAAQABAD5AAAAkgMAAAAA&#10;" strokeweight=".26mm"/>
                <v:line id="Line 27" o:spid="_x0000_s1028" style="position:absolute;visibility:visible;mso-wrap-style:square" from="1260,4056" to="1080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5gMQAAADaAAAADwAAAGRycy9kb3ducmV2LnhtbESPS4vCQBCE74L/YWhhbzpxF1aNjuKK&#10;r8Oy4OPgscm0STDTEzITzfrrHUHwWFTVV9Rk1phCXKlyuWUF/V4EgjixOudUwfGw6g5BOI+ssbBM&#10;Cv7JwWzabk0w1vbGO7rufSoChF2MCjLvy1hKl2Rk0PVsSRy8s60M+iCrVOoKbwFuCvkZRd/SYM5h&#10;IcOSFhkll31tFJwG9bYerZfH5Vf/vrGLHf78/qFSH51mPgbhqfHv8Ku91QoG8LwSb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mAxAAAANoAAAAPAAAAAAAAAAAA&#10;AAAAAKECAABkcnMvZG93bnJldi54bWxQSwUGAAAAAAQABAD5AAAAkgMAAAAA&#10;" strokeweight=".26mm"/>
                <v:line id="Line 28" o:spid="_x0000_s1029" style="position:absolute;visibility:visible;mso-wrap-style:square" from="1260,3415" to="10800,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t8sEAAADaAAAADwAAAGRycy9kb3ducmV2LnhtbERPy4rCMBTdD/gP4QqzG1MdcLQaRcXX&#10;QoSqC5eX5toWm5vSpFr9+sliYJaH857OW1OKB9WusKyg34tAEKdWF5wpuJw3XyMQziNrLC2Tghc5&#10;mM86H1OMtX1yQo+Tz0QIYRejgtz7KpbSpTkZdD1bEQfuZmuDPsA6k7rGZwg3pRxE0VAaLDg05FjR&#10;Kqf0fmqMgutPs2/G2/Vl/d1/7+wqweXhiEp9dtvFBISn1v+L/9x7rSBsDVfCDZC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K3ywQAAANoAAAAPAAAAAAAAAAAAAAAA&#10;AKECAABkcnMvZG93bnJldi54bWxQSwUGAAAAAAQABAD5AAAAjwMAAAAA&#10;" strokeweight=".26mm"/>
                <v:line id="Line 29" o:spid="_x0000_s1030" style="position:absolute;visibility:visible;mso-wrap-style:square" from="1260,4756" to="10800,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IacQAAADaAAAADwAAAGRycy9kb3ducmV2LnhtbESPT4vCMBTE74LfITzBm6YqrNo1ior/&#10;Doug62GPj+ZtW2xeSpNq109vBGGPw8z8hpktGlOIG1Uut6xg0I9AECdW55wquHxvexMQziNrLCyT&#10;gj9ysJi3WzOMtb3ziW5nn4oAYRejgsz7MpbSJRkZdH1bEgfv11YGfZBVKnWF9wA3hRxG0Yc0mHNY&#10;yLCkdUbJ9VwbBT/j+lBPd5vLZjR47O36hKuvIyrV7TTLTxCeGv8ffrcPWsEUXlfCD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AhpxAAAANoAAAAPAAAAAAAAAAAA&#10;AAAAAKECAABkcnMvZG93bnJldi54bWxQSwUGAAAAAAQABAD5AAAAkgMAAAAA&#10;" strokeweight=".26mm"/>
                <v:line id="Line 30" o:spid="_x0000_s1031" style="position:absolute;visibility:visible;mso-wrap-style:square" from="1260,6029" to="10800,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28YAAADbAAAADwAAAGRycy9kb3ducmV2LnhtbESPQWvCQBCF7wX/wzKF3upGC1ajq6jY&#10;1oMIsR56HLJjEpqdDdmNxv76zqHQ2wzvzXvfLFa9q9WV2lB5NjAaJqCIc28rLgycP9+ep6BCRLZY&#10;eyYDdwqwWg4eFphaf+OMrqdYKAnhkKKBMsYm1TrkJTkMQ98Qi3bxrcMoa1to2+JNwl2tx0ky0Q4r&#10;loYSG9qWlH+fOmfg67Xbd7P33Xn3Mvr58NsMN4cjGvP02K/noCL18d/8d723gi/08os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59vGAAAA2wAAAA8AAAAAAAAA&#10;AAAAAAAAoQIAAGRycy9kb3ducmV2LnhtbFBLBQYAAAAABAAEAPkAAACUAwAAAAA=&#10;" strokeweight=".26mm"/>
                <v:line id="Line 31" o:spid="_x0000_s1032" style="position:absolute;visibility:visible;mso-wrap-style:square" from="1260,6507" to="10800,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CQMMAAADbAAAADwAAAGRycy9kb3ducmV2LnhtbERPTWvCQBC9C/0PyxR6000UahvdhFZs&#10;60EKsR48DtlpEpqdDdmNRn99VxC8zeN9zjIbTCOO1LnasoJ4EoEgLqyuuVSw//kYv4BwHlljY5kU&#10;nMlBlj6Mlphoe+KcjjtfihDCLkEFlfdtIqUrKjLoJrYlDtyv7Qz6ALtS6g5PIdw0chpFz9JgzaGh&#10;wpZWFRV/u94oOMz7Tf/6ud6vZ/Hly65yfN9+o1JPj8PbAoSnwd/FN/dGh/kxXH8JB8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tQkDDAAAA2wAAAA8AAAAAAAAAAAAA&#10;AAAAoQIAAGRycy9kb3ducmV2LnhtbFBLBQYAAAAABAAEAPkAAACRAwAAAAA=&#10;" strokeweight=".26mm"/>
                <v:line id="Line 541" o:spid="_x0000_s1033" style="position:absolute;visibility:visible;mso-wrap-style:square" from="5400,3433" to="5400,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N8IAAADbAAAADwAAAGRycy9kb3ducmV2LnhtbERPS4vCMBC+C/6HMII3TVXw0TWKiq/D&#10;sqDrYY9DM9sWm0lpUu3urzeC4G0+vufMl40pxI0ql1tWMOhHIIgTq3NOFVy+d70pCOeRNRaWScEf&#10;OVgu2q05xtre+US3s09FCGEXo4LM+zKW0iUZGXR9WxIH7tdWBn2AVSp1hfcQbgo5jKKxNJhzaMiw&#10;pE1GyfVcGwU/k/pYz/bby3Y0+D/YzQnXn1+oVLfTrD5AeGr8W/xyH3WYP4TnL+E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cN8IAAADbAAAADwAAAAAAAAAAAAAA&#10;AAChAgAAZHJzL2Rvd25yZXYueG1sUEsFBgAAAAAEAAQA+QAAAJADAAAAAA==&#10;" strokeweight=".26mm"/>
                <v:line id="Line 542" o:spid="_x0000_s1034" style="position:absolute;visibility:visible;mso-wrap-style:square" from="2160,3433" to="2160,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5rMIAAADbAAAADwAAAGRycy9kb3ducmV2LnhtbERPS4vCMBC+C/6HMMLeNHUFH9Uorrjq&#10;YVnwcfA4NGNbbCalSbW7v94Igrf5+J4zWzSmEDeqXG5ZQb8XgSBOrM45VXA6fnfHIJxH1lhYJgV/&#10;5GAxb7dmGGt75z3dDj4VIYRdjAoy78tYSpdkZND1bEkcuIutDPoAq1TqCu8h3BTyM4qG0mDOoSHD&#10;klYZJddDbRScR/WunmzWp/Wg/7+1qz1+/fyiUh+dZjkF4anxb/HLvdNh/gCev4Q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5rMIAAADbAAAADwAAAAAAAAAAAAAA&#10;AAChAgAAZHJzL2Rvd25yZXYueG1sUEsFBgAAAAAEAAQA+QAAAJADAAAAAA==&#10;" strokeweight=".26mm"/>
                <v:line id="Line 543" o:spid="_x0000_s1035" style="position:absolute;visibility:visible;mso-wrap-style:square" from="10800,3433" to="10800,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h2MMAAADbAAAADwAAAGRycy9kb3ducmV2LnhtbERPS2vCQBC+C/6HZQRvdeOD2kZXUdHW&#10;gwhaDz0O2TEJZmdDdqOpv94VCt7m43vOdN6YQlypcrllBf1eBII4sTrnVMHpZ/P2AcJ5ZI2FZVLw&#10;Rw7ms3ZrirG2Nz7Q9ehTEULYxagg876MpXRJRgZdz5bEgTvbyqAPsEqlrvAWwk0hB1H0Lg3mHBoy&#10;LGmVUXI51kbB77je1p9f69N62L9/29UBl7s9KtXtNIsJCE+Nf4n/3Vsd5o/g+Us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4djDAAAA2wAAAA8AAAAAAAAAAAAA&#10;AAAAoQIAAGRycy9kb3ducmV2LnhtbFBLBQYAAAAABAAEAPkAAACRAwAAAAA=&#10;" strokeweight=".26mm"/>
                <v:line id="Line 544" o:spid="_x0000_s1036" style="position:absolute;visibility:visible;mso-wrap-style:square" from="1260,3394" to="1260,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EQ8MAAADbAAAADwAAAGRycy9kb3ducmV2LnhtbERPTWvCQBC9C/6HZQRvdaNibaOrqGjr&#10;QQSthx6H7JgEs7Mhu9HUX+8KBW/zeJ8znTemEFeqXG5ZQb8XgSBOrM45VXD62bx9gHAeWWNhmRT8&#10;kYP5rN2aYqztjQ90PfpUhBB2MSrIvC9jKV2SkUHXsyVx4M62MugDrFKpK7yFcFPIQRS9S4M5h4YM&#10;S1pllFyOtVHwO6639efX+rQe9u/fdnXA5W6PSnU7zWICwlPjX+J/91aH+SN4/hI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WREPDAAAA2wAAAA8AAAAAAAAAAAAA&#10;AAAAoQIAAGRycy9kb3ducmV2LnhtbFBLBQYAAAAABAAEAPkAAACRAwAAAAA=&#10;" strokeweight=".26mm"/>
                <v:line id="Line 545" o:spid="_x0000_s1037" style="position:absolute;visibility:visible;mso-wrap-style:square" from="1800,3349" to="1800,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NMIAAADbAAAADwAAAGRycy9kb3ducmV2LnhtbERPS4vCMBC+C/6HMII3TV3BR9corvg6&#10;LAu6HvY4NLNtsZmUJtXqrzeC4G0+vufMFo0pxIUql1tWMOhHIIgTq3NOFZx+N70JCOeRNRaWScGN&#10;HCzm7dYMY22vfKDL0acihLCLUUHmfRlL6ZKMDLq+LYkD928rgz7AKpW6wmsIN4X8iKKRNJhzaMiw&#10;pFVGyflYGwV/43pfT7fr03o4uO/s6oBf3z+oVLfTLD9BeGr8W/xy73WYP4LnL+E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TaNMIAAADbAAAADwAAAAAAAAAAAAAA&#10;AAChAgAAZHJzL2Rvd25yZXYueG1sUEsFBgAAAAAEAAQA+QAAAJADAAAAAA==&#10;" strokeweight=".26mm"/>
                <v:line id="Line 546" o:spid="_x0000_s1038" style="position:absolute;visibility:visible;mso-wrap-style:square" from="1260,3433" to="1260,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r8QAAADbAAAADwAAAGRycy9kb3ducmV2LnhtbERPTWvCQBC9F/wPyxS81U0UtE1dg4a0&#10;ehBB66HHITtNQrOzIbvR6K/vFgq9zeN9zjIdTCMu1LnasoJ4EoEgLqyuuVRw/nh7egbhPLLGxjIp&#10;uJGDdDV6WGKi7ZWPdDn5UoQQdgkqqLxvEyldUZFBN7EtceC+bGfQB9iVUnd4DeGmkdMomkuDNYeG&#10;ClvKKiq+T71R8Lnod/3Le37OZ/F9a7MjbvYHVGr8OKxfQXga/L/4z73TYf4Cfn8J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H+vxAAAANsAAAAPAAAAAAAAAAAA&#10;AAAAAKECAABkcnMvZG93bnJldi54bWxQSwUGAAAAAAQABAD5AAAAkgMAAAAA&#10;" strokeweight=".26mm"/>
              </v:group>
            </w:pict>
          </mc:Fallback>
        </mc:AlternateContent>
      </w:r>
    </w:p>
    <w:p w:rsidR="00473D0A" w:rsidRDefault="00473D0A">
      <w:pPr>
        <w:spacing w:line="360" w:lineRule="auto"/>
        <w:ind w:left="-540"/>
        <w:rPr>
          <w:b/>
          <w:bCs/>
        </w:rPr>
      </w:pPr>
      <w:r>
        <w:rPr>
          <w:b/>
          <w:bCs/>
        </w:rPr>
        <w:t xml:space="preserve">             Etape              Description                                   L'incertitude relative</w:t>
      </w:r>
    </w:p>
    <w:p w:rsidR="00473D0A" w:rsidRDefault="00473D0A">
      <w:pPr>
        <w:spacing w:line="360" w:lineRule="auto"/>
        <w:ind w:left="-540"/>
      </w:pPr>
      <w:r>
        <w:t xml:space="preserve">               1                  On pèse le poids de                            Δm</w:t>
      </w:r>
      <w:r>
        <w:rPr>
          <w:vertAlign w:val="subscript"/>
        </w:rPr>
        <w:t>balance</w:t>
      </w:r>
      <w:r>
        <w:t>/m</w:t>
      </w:r>
      <w:r>
        <w:rPr>
          <w:vertAlign w:val="subscript"/>
        </w:rPr>
        <w:t>tube vide</w:t>
      </w:r>
      <w:r>
        <w:t>=0.082</w:t>
      </w:r>
    </w:p>
    <w:p w:rsidR="00473D0A" w:rsidRDefault="00473D0A">
      <w:pPr>
        <w:spacing w:line="360" w:lineRule="auto"/>
        <w:ind w:left="-540"/>
      </w:pPr>
      <w:r>
        <w:t xml:space="preserve">                                   la tube vide   </w:t>
      </w:r>
    </w:p>
    <w:p w:rsidR="00473D0A" w:rsidRDefault="00473D0A">
      <w:pPr>
        <w:spacing w:line="360" w:lineRule="auto"/>
        <w:ind w:left="-540"/>
      </w:pPr>
      <w:r>
        <w:t xml:space="preserve">               2                  On pèse le poids de                            Δm</w:t>
      </w:r>
      <w:r>
        <w:rPr>
          <w:vertAlign w:val="subscript"/>
        </w:rPr>
        <w:t>balance</w:t>
      </w:r>
      <w:r>
        <w:t>/m</w:t>
      </w:r>
      <w:r>
        <w:rPr>
          <w:vertAlign w:val="subscript"/>
        </w:rPr>
        <w:t>P.E</w:t>
      </w:r>
      <w:r>
        <w:t>=0.075</w:t>
      </w:r>
    </w:p>
    <w:p w:rsidR="00473D0A" w:rsidRDefault="00473D0A">
      <w:pPr>
        <w:spacing w:line="360" w:lineRule="auto"/>
        <w:ind w:left="-540"/>
      </w:pPr>
      <w:r>
        <w:t xml:space="preserve">                                   L'acideH</w:t>
      </w:r>
      <w:r>
        <w:rPr>
          <w:vertAlign w:val="subscript"/>
        </w:rPr>
        <w:t>3</w:t>
      </w:r>
      <w:r>
        <w:t>PO</w:t>
      </w:r>
      <w:r>
        <w:rPr>
          <w:vertAlign w:val="subscript"/>
        </w:rPr>
        <w:t>4</w:t>
      </w:r>
      <w:r>
        <w:t xml:space="preserve">       </w:t>
      </w:r>
    </w:p>
    <w:p w:rsidR="00473D0A" w:rsidRDefault="00473D0A">
      <w:pPr>
        <w:spacing w:line="360" w:lineRule="auto"/>
        <w:ind w:left="-540"/>
      </w:pPr>
      <w:r>
        <w:t xml:space="preserve">               3                 On pèse le poids du solide                 Δm</w:t>
      </w:r>
      <w:r>
        <w:rPr>
          <w:vertAlign w:val="subscript"/>
        </w:rPr>
        <w:t>balance</w:t>
      </w:r>
      <w:r>
        <w:t>/m</w:t>
      </w:r>
      <w:r>
        <w:rPr>
          <w:vertAlign w:val="subscript"/>
        </w:rPr>
        <w:t>solide</w:t>
      </w:r>
      <w:r>
        <w:t>=0.012</w:t>
      </w:r>
    </w:p>
    <w:p w:rsidR="00473D0A" w:rsidRDefault="00473D0A">
      <w:pPr>
        <w:spacing w:line="360" w:lineRule="auto"/>
        <w:ind w:left="-540"/>
        <w:rPr>
          <w:b/>
          <w:bCs/>
        </w:rPr>
      </w:pPr>
      <w:r>
        <w:rPr>
          <w:b/>
          <w:bCs/>
        </w:rPr>
        <w:t xml:space="preserve">                          L'incertitude relative total          :     0.169      </w:t>
      </w:r>
    </w:p>
    <w:p w:rsidR="00473D0A" w:rsidRDefault="00473D0A">
      <w:pPr>
        <w:spacing w:line="360" w:lineRule="auto"/>
        <w:rPr>
          <w:b/>
          <w:bCs/>
          <w:lang w:val="fr-FR"/>
        </w:rPr>
      </w:pPr>
    </w:p>
    <w:p w:rsidR="00473D0A" w:rsidRDefault="00473D0A">
      <w:pPr>
        <w:spacing w:line="360" w:lineRule="auto"/>
        <w:rPr>
          <w:b/>
          <w:bCs/>
          <w:sz w:val="28"/>
          <w:szCs w:val="28"/>
          <w:lang w:val="fr-FR"/>
        </w:rPr>
      </w:pPr>
      <w:r>
        <w:rPr>
          <w:rFonts w:ascii="Century Gothic" w:hAnsi="Century Gothic"/>
          <w:b/>
          <w:bCs/>
          <w:lang w:val="fr-FR"/>
        </w:rPr>
        <w:t xml:space="preserve">       </w:t>
      </w:r>
      <w:r>
        <w:rPr>
          <w:b/>
          <w:bCs/>
          <w:sz w:val="28"/>
          <w:szCs w:val="28"/>
          <w:lang w:val="fr-FR"/>
        </w:rPr>
        <w:t>Calculs :</w:t>
      </w:r>
    </w:p>
    <w:p w:rsidR="00473D0A" w:rsidRDefault="00473D0A">
      <w:pPr>
        <w:spacing w:line="360" w:lineRule="auto"/>
        <w:ind w:left="720"/>
        <w:rPr>
          <w:b/>
          <w:bCs/>
          <w:lang w:val="fr-FR"/>
        </w:rPr>
      </w:pPr>
      <w:r>
        <w:rPr>
          <w:b/>
          <w:bCs/>
          <w:lang w:val="fr-FR"/>
        </w:rPr>
        <w:t xml:space="preserve"> </w:t>
      </w:r>
    </w:p>
    <w:p w:rsidR="00473D0A" w:rsidRDefault="00473D0A">
      <w:pPr>
        <w:spacing w:line="360" w:lineRule="auto"/>
      </w:pPr>
      <w:r>
        <w:t xml:space="preserve">           On a :              </w:t>
      </w:r>
      <w:r>
        <w:rPr>
          <w:rFonts w:ascii="Symbol" w:hAnsi="Symbol"/>
        </w:rPr>
        <w:t></w:t>
      </w:r>
      <w:r>
        <w:t>solide = (m</w:t>
      </w:r>
      <w:r>
        <w:rPr>
          <w:vertAlign w:val="subscript"/>
        </w:rPr>
        <w:t>solide</w:t>
      </w:r>
      <w:r>
        <w:t xml:space="preserve"> / m</w:t>
      </w:r>
      <w:r>
        <w:rPr>
          <w:vertAlign w:val="subscript"/>
        </w:rPr>
        <w:t>P.E</w:t>
      </w:r>
      <w:r>
        <w:t>) × 100</w:t>
      </w:r>
    </w:p>
    <w:p w:rsidR="00473D0A" w:rsidRDefault="00473D0A">
      <w:pPr>
        <w:spacing w:line="360" w:lineRule="auto"/>
        <w:ind w:left="360"/>
      </w:pPr>
      <w:r>
        <w:t xml:space="preserve">                        Log S = logm</w:t>
      </w:r>
      <w:r>
        <w:rPr>
          <w:vertAlign w:val="subscript"/>
        </w:rPr>
        <w:t>solide</w:t>
      </w:r>
      <w:r>
        <w:t xml:space="preserve"> – logm</w:t>
      </w:r>
      <w:r>
        <w:rPr>
          <w:vertAlign w:val="subscript"/>
        </w:rPr>
        <w:t xml:space="preserve">P.E </w:t>
      </w:r>
      <w:r>
        <w:t>+ log 100</w:t>
      </w:r>
    </w:p>
    <w:p w:rsidR="00473D0A" w:rsidRDefault="00473D0A">
      <w:pPr>
        <w:spacing w:line="360" w:lineRule="auto"/>
      </w:pPr>
      <w:r>
        <w:t xml:space="preserve">          Donc                 ΔS/S = (Δm</w:t>
      </w:r>
      <w:r>
        <w:rPr>
          <w:vertAlign w:val="subscript"/>
        </w:rPr>
        <w:t>balance</w:t>
      </w:r>
      <w:r>
        <w:t xml:space="preserve"> /m</w:t>
      </w:r>
      <w:r>
        <w:rPr>
          <w:vertAlign w:val="subscript"/>
        </w:rPr>
        <w:t>solide</w:t>
      </w:r>
      <w:r>
        <w:t>) + (Δm</w:t>
      </w:r>
      <w:r>
        <w:rPr>
          <w:vertAlign w:val="subscript"/>
        </w:rPr>
        <w:t>balance</w:t>
      </w:r>
      <w:r>
        <w:t xml:space="preserve"> /m</w:t>
      </w:r>
      <w:r>
        <w:rPr>
          <w:vertAlign w:val="subscript"/>
        </w:rPr>
        <w:t>P.E</w:t>
      </w:r>
      <w:r>
        <w:t>)</w:t>
      </w:r>
    </w:p>
    <w:p w:rsidR="00473D0A" w:rsidRDefault="00473D0A">
      <w:pPr>
        <w:spacing w:line="360" w:lineRule="auto"/>
        <w:rPr>
          <w:lang w:val="en-US"/>
        </w:rPr>
      </w:pPr>
      <w:r>
        <w:rPr>
          <w:b/>
          <w:bCs/>
        </w:rPr>
        <w:t xml:space="preserve">         </w:t>
      </w:r>
      <w:r>
        <w:rPr>
          <w:b/>
          <w:bCs/>
          <w:lang w:val="en-US"/>
        </w:rPr>
        <w:t>A.N :</w:t>
      </w:r>
      <w:r>
        <w:rPr>
          <w:lang w:val="en-US"/>
        </w:rPr>
        <w:t xml:space="preserve">               </w:t>
      </w:r>
      <w:r>
        <w:t>Δ</w:t>
      </w:r>
      <w:r>
        <w:rPr>
          <w:lang w:val="en-US"/>
        </w:rPr>
        <w:t>m</w:t>
      </w:r>
      <w:r>
        <w:rPr>
          <w:vertAlign w:val="subscript"/>
          <w:lang w:val="en-US"/>
        </w:rPr>
        <w:t>balance</w:t>
      </w:r>
      <w:r>
        <w:rPr>
          <w:lang w:val="en-US"/>
        </w:rPr>
        <w:t xml:space="preserve"> = 0.2mg</w:t>
      </w:r>
    </w:p>
    <w:p w:rsidR="00473D0A" w:rsidRDefault="00473D0A">
      <w:pPr>
        <w:spacing w:line="360" w:lineRule="auto"/>
        <w:rPr>
          <w:lang w:val="en-US"/>
        </w:rPr>
      </w:pPr>
      <w:r>
        <w:rPr>
          <w:sz w:val="32"/>
          <w:szCs w:val="32"/>
          <w:lang w:val="en-US"/>
        </w:rPr>
        <w:t xml:space="preserve">        </w:t>
      </w:r>
      <w:r>
        <w:rPr>
          <w:rFonts w:ascii="Wingdings 3" w:hAnsi="Wingdings 3"/>
          <w:sz w:val="32"/>
          <w:szCs w:val="32"/>
        </w:rPr>
        <w:t></w:t>
      </w:r>
      <w:r>
        <w:rPr>
          <w:lang w:val="en-US"/>
        </w:rPr>
        <w:t xml:space="preserve">                  </w:t>
      </w:r>
      <w:r>
        <w:t>Δ</w:t>
      </w:r>
      <w:r>
        <w:rPr>
          <w:lang w:val="en-US"/>
        </w:rPr>
        <w:t>S/S = 0.001</w:t>
      </w:r>
    </w:p>
    <w:p w:rsidR="00473D0A" w:rsidRDefault="00473D0A">
      <w:pPr>
        <w:spacing w:line="360" w:lineRule="auto"/>
        <w:rPr>
          <w:rFonts w:ascii="Symbol" w:hAnsi="Symbol"/>
          <w:lang w:val="en-GB"/>
        </w:rPr>
      </w:pPr>
      <w:r>
        <w:rPr>
          <w:lang w:val="en-US"/>
        </w:rPr>
        <w:t xml:space="preserve">            Or                  S = 0.53</w:t>
      </w:r>
      <w:r>
        <w:rPr>
          <w:rFonts w:ascii="Symbol" w:hAnsi="Symbol"/>
          <w:lang w:val="en-US"/>
        </w:rPr>
        <w:t></w:t>
      </w:r>
      <w:r>
        <w:rPr>
          <w:lang w:val="en-US"/>
        </w:rPr>
        <w:t xml:space="preserve">         </w:t>
      </w:r>
      <w:r>
        <w:rPr>
          <w:rFonts w:ascii="Wingdings 3" w:hAnsi="Wingdings 3"/>
          <w:lang w:val="en-US"/>
        </w:rPr>
        <w:t></w:t>
      </w:r>
      <w:r>
        <w:rPr>
          <w:lang w:val="en-US"/>
        </w:rPr>
        <w:t xml:space="preserve">      </w:t>
      </w:r>
      <w:r>
        <w:t>Δ</w:t>
      </w:r>
      <w:r>
        <w:rPr>
          <w:lang w:val="en-US"/>
        </w:rPr>
        <w:t xml:space="preserve">S = 0.0007 </w:t>
      </w:r>
      <w:r>
        <w:rPr>
          <w:rFonts w:ascii="Symbol" w:hAnsi="Symbol"/>
        </w:rPr>
        <w:t></w:t>
      </w:r>
    </w:p>
    <w:p w:rsidR="00473D0A" w:rsidRDefault="00473D0A">
      <w:pPr>
        <w:spacing w:line="360" w:lineRule="auto"/>
        <w:ind w:left="360"/>
        <w:rPr>
          <w:rFonts w:ascii="Symbol" w:hAnsi="Symbol"/>
          <w:u w:val="single"/>
        </w:rPr>
      </w:pPr>
      <w:r>
        <w:rPr>
          <w:lang w:val="en-US"/>
        </w:rPr>
        <w:t xml:space="preserve">                          </w:t>
      </w:r>
      <w:r>
        <w:rPr>
          <w:u w:val="single"/>
        </w:rPr>
        <w:t>S ± ΔS =  (1.53 ± 0.0007)</w:t>
      </w:r>
      <w:r>
        <w:rPr>
          <w:rFonts w:ascii="Symbol" w:hAnsi="Symbol"/>
          <w:u w:val="single"/>
          <w:lang w:val="en-US"/>
        </w:rPr>
        <w:t></w:t>
      </w:r>
    </w:p>
    <w:p w:rsidR="00473D0A" w:rsidRDefault="00473D0A">
      <w:pPr>
        <w:spacing w:line="360" w:lineRule="auto"/>
      </w:pPr>
      <w:r>
        <w:t xml:space="preserve">            Alors que l'incertitude relative total est :</w:t>
      </w:r>
    </w:p>
    <w:p w:rsidR="00473D0A" w:rsidRDefault="00473D0A">
      <w:pPr>
        <w:spacing w:line="360" w:lineRule="auto"/>
      </w:pPr>
      <w:r>
        <w:t xml:space="preserve">               ΔT/T = (Δm</w:t>
      </w:r>
      <w:r>
        <w:rPr>
          <w:vertAlign w:val="subscript"/>
        </w:rPr>
        <w:t>balance</w:t>
      </w:r>
      <w:r>
        <w:t xml:space="preserve"> / m</w:t>
      </w:r>
      <w:r>
        <w:rPr>
          <w:vertAlign w:val="subscript"/>
        </w:rPr>
        <w:t>solide</w:t>
      </w:r>
      <w:r>
        <w:t>)+ (Δm</w:t>
      </w:r>
      <w:r>
        <w:rPr>
          <w:vertAlign w:val="subscript"/>
        </w:rPr>
        <w:t>balance</w:t>
      </w:r>
      <w:r>
        <w:t>/m</w:t>
      </w:r>
      <w:r>
        <w:rPr>
          <w:vertAlign w:val="subscript"/>
        </w:rPr>
        <w:t>P.E</w:t>
      </w:r>
      <w:r>
        <w:t>) +(Δm</w:t>
      </w:r>
      <w:r>
        <w:rPr>
          <w:vertAlign w:val="subscript"/>
        </w:rPr>
        <w:t>balance</w:t>
      </w:r>
      <w:r>
        <w:t>/m</w:t>
      </w:r>
      <w:r>
        <w:rPr>
          <w:vertAlign w:val="subscript"/>
        </w:rPr>
        <w:t>tube</w:t>
      </w:r>
      <w:r>
        <w:t xml:space="preserve">)  </w:t>
      </w:r>
    </w:p>
    <w:p w:rsidR="00473D0A" w:rsidRDefault="00473D0A">
      <w:pPr>
        <w:numPr>
          <w:ilvl w:val="1"/>
          <w:numId w:val="20"/>
        </w:numPr>
        <w:spacing w:line="360" w:lineRule="auto"/>
        <w:ind w:left="2865" w:hanging="1785"/>
      </w:pPr>
      <w:r>
        <w:t xml:space="preserve">( ΔT/T) = 0.001     </w:t>
      </w:r>
    </w:p>
    <w:p w:rsidR="00473D0A" w:rsidRDefault="00473D0A">
      <w:pPr>
        <w:spacing w:line="360" w:lineRule="auto"/>
        <w:ind w:left="180" w:hanging="180"/>
        <w:rPr>
          <w:rFonts w:ascii="Monotype Corsiva" w:hAnsi="Monotype Corsiva"/>
          <w:sz w:val="28"/>
          <w:szCs w:val="28"/>
        </w:rPr>
      </w:pPr>
    </w:p>
    <w:p w:rsidR="00473D0A" w:rsidRDefault="00473D0A">
      <w:pPr>
        <w:spacing w:line="360" w:lineRule="auto"/>
        <w:ind w:left="180" w:hanging="180"/>
        <w:rPr>
          <w:rFonts w:ascii="Monotype Corsiva" w:hAnsi="Monotype Corsiva"/>
          <w:sz w:val="28"/>
          <w:szCs w:val="28"/>
        </w:rPr>
      </w:pPr>
    </w:p>
    <w:p w:rsidR="00473D0A" w:rsidRDefault="00473D0A">
      <w:pPr>
        <w:spacing w:line="360" w:lineRule="auto"/>
        <w:ind w:left="180" w:hanging="180"/>
        <w:rPr>
          <w:rFonts w:ascii="Monotype Corsiva" w:hAnsi="Monotype Corsiva"/>
          <w:sz w:val="28"/>
          <w:szCs w:val="28"/>
        </w:rPr>
      </w:pPr>
    </w:p>
    <w:p w:rsidR="00473D0A" w:rsidRDefault="00473D0A">
      <w:pPr>
        <w:spacing w:line="360" w:lineRule="auto"/>
        <w:ind w:left="180" w:hanging="180"/>
        <w:rPr>
          <w:rFonts w:ascii="Monotype Corsiva" w:hAnsi="Monotype Corsiva"/>
          <w:sz w:val="28"/>
          <w:szCs w:val="28"/>
        </w:rPr>
      </w:pPr>
    </w:p>
    <w:p w:rsidR="00473D0A" w:rsidRDefault="00473D0A">
      <w:pPr>
        <w:spacing w:line="360" w:lineRule="auto"/>
        <w:ind w:left="180" w:hanging="180"/>
        <w:rPr>
          <w:rFonts w:ascii="Monotype Corsiva" w:hAnsi="Monotype Corsiva"/>
          <w:sz w:val="28"/>
          <w:szCs w:val="28"/>
        </w:rPr>
      </w:pPr>
    </w:p>
    <w:p w:rsidR="00473D0A" w:rsidRDefault="00473D0A">
      <w:pPr>
        <w:spacing w:line="360" w:lineRule="auto"/>
        <w:ind w:left="180" w:hanging="180"/>
        <w:rPr>
          <w:rFonts w:ascii="Monotype Corsiva" w:hAnsi="Monotype Corsiva"/>
          <w:sz w:val="28"/>
          <w:szCs w:val="28"/>
        </w:rPr>
      </w:pPr>
    </w:p>
    <w:p w:rsidR="00473D0A" w:rsidRDefault="00473D0A"/>
    <w:p w:rsidR="00473D0A" w:rsidRDefault="00473D0A">
      <w:pPr>
        <w:pStyle w:val="Titre1"/>
        <w:jc w:val="left"/>
        <w:rPr>
          <w:sz w:val="32"/>
          <w:szCs w:val="28"/>
        </w:rPr>
      </w:pPr>
    </w:p>
    <w:p w:rsidR="00473D0A" w:rsidRDefault="00473D0A">
      <w:pPr>
        <w:pStyle w:val="Titre1"/>
        <w:jc w:val="left"/>
        <w:rPr>
          <w:szCs w:val="96"/>
        </w:rPr>
      </w:pPr>
      <w:r>
        <w:rPr>
          <w:sz w:val="32"/>
          <w:szCs w:val="28"/>
        </w:rPr>
        <w:t xml:space="preserve">                                     </w:t>
      </w:r>
      <w:r>
        <w:rPr>
          <w:szCs w:val="96"/>
        </w:rPr>
        <w:t>Conclusion</w:t>
      </w:r>
    </w:p>
    <w:p w:rsidR="00473D0A" w:rsidRDefault="00473D0A">
      <w:pPr>
        <w:spacing w:line="360" w:lineRule="auto"/>
        <w:rPr>
          <w:sz w:val="28"/>
          <w:szCs w:val="28"/>
        </w:rPr>
      </w:pPr>
      <w:r>
        <w:rPr>
          <w:sz w:val="28"/>
          <w:szCs w:val="28"/>
        </w:rPr>
        <w:t xml:space="preserve">         L’interprétation des résultats ne devient possible que si les l’exactitude et la précision des résultats sont connues.</w:t>
      </w:r>
    </w:p>
    <w:p w:rsidR="00473D0A" w:rsidRDefault="00473D0A">
      <w:pPr>
        <w:spacing w:line="360" w:lineRule="auto"/>
        <w:rPr>
          <w:sz w:val="28"/>
          <w:szCs w:val="28"/>
        </w:rPr>
      </w:pPr>
    </w:p>
    <w:p w:rsidR="00473D0A" w:rsidRDefault="00473D0A">
      <w:pPr>
        <w:spacing w:line="360" w:lineRule="auto"/>
        <w:ind w:left="180" w:hanging="180"/>
        <w:rPr>
          <w:sz w:val="28"/>
          <w:szCs w:val="28"/>
        </w:rPr>
      </w:pPr>
      <w:r>
        <w:rPr>
          <w:sz w:val="28"/>
          <w:szCs w:val="28"/>
        </w:rPr>
        <w:t xml:space="preserve">       A cet écart, il suffit de considérer les  erreurs systématiques ou celles susceptibles d’être corrigées. Il faut donc prendre en considération les limitations instrumentales et chimiques et les approximations théoriques.</w:t>
      </w:r>
    </w:p>
    <w:p w:rsidR="00473D0A" w:rsidRDefault="00473D0A">
      <w:pPr>
        <w:ind w:left="180" w:right="256"/>
        <w:rPr>
          <w:snapToGrid w:val="0"/>
        </w:rPr>
      </w:pPr>
    </w:p>
    <w:sectPr w:rsidR="00473D0A">
      <w:headerReference w:type="default" r:id="rId16"/>
      <w:footerReference w:type="even" r:id="rId17"/>
      <w:footerReference w:type="default" r:id="rId18"/>
      <w:footnotePr>
        <w:pos w:val="beneathText"/>
      </w:footnotePr>
      <w:pgSz w:w="11905" w:h="16837"/>
      <w:pgMar w:top="991" w:right="566" w:bottom="1440" w:left="1080" w:header="708" w:footer="708"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1B2" w:rsidRDefault="00F001B2">
      <w:r>
        <w:separator/>
      </w:r>
    </w:p>
  </w:endnote>
  <w:endnote w:type="continuationSeparator" w:id="0">
    <w:p w:rsidR="00F001B2" w:rsidRDefault="00F00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Andale Sans UI">
    <w:altName w:val="Arial Unicode MS"/>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D0A" w:rsidRDefault="00473D0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73D0A" w:rsidRDefault="00473D0A">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D0A" w:rsidRDefault="00473D0A">
    <w:pPr>
      <w:pStyle w:val="Pieddepage"/>
      <w:framePr w:w="401" w:h="321" w:hRule="exact" w:wrap="around" w:vAnchor="text" w:hAnchor="page" w:x="5961" w:y="-96"/>
      <w:rPr>
        <w:rStyle w:val="Numrodepage"/>
      </w:rPr>
    </w:pPr>
    <w:r>
      <w:rPr>
        <w:rStyle w:val="Numrodepage"/>
      </w:rPr>
      <w:fldChar w:fldCharType="begin"/>
    </w:r>
    <w:r>
      <w:rPr>
        <w:rStyle w:val="Numrodepage"/>
      </w:rPr>
      <w:instrText xml:space="preserve">PAGE  </w:instrText>
    </w:r>
    <w:r>
      <w:rPr>
        <w:rStyle w:val="Numrodepage"/>
      </w:rPr>
      <w:fldChar w:fldCharType="separate"/>
    </w:r>
    <w:r w:rsidR="00F001B2">
      <w:rPr>
        <w:rStyle w:val="Numrodepage"/>
        <w:noProof/>
      </w:rPr>
      <w:t>4</w:t>
    </w:r>
    <w:r>
      <w:rPr>
        <w:rStyle w:val="Numrodepage"/>
      </w:rPr>
      <w:fldChar w:fldCharType="end"/>
    </w:r>
  </w:p>
  <w:p w:rsidR="00473D0A" w:rsidRDefault="00473D0A">
    <w:pPr>
      <w:pStyle w:val="Pieddepage"/>
      <w:ind w:right="360"/>
      <w:rPr>
        <w:lang w:val="fr-FR" w:eastAsia="ar-EG" w:bidi="ar-EG"/>
      </w:rPr>
    </w:pPr>
    <w:r>
      <w:rPr>
        <w:lang w:val="fr-FR" w:eastAsia="ar-EG" w:bidi="ar-EG"/>
      </w:rPr>
      <w:tab/>
    </w:r>
  </w:p>
  <w:p w:rsidR="00473D0A" w:rsidRDefault="00E3266D">
    <w:pPr>
      <w:pStyle w:val="Pieddepage"/>
      <w:jc w:val="center"/>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3810</wp:posOffset>
              </wp:positionV>
              <wp:extent cx="6286500" cy="0"/>
              <wp:effectExtent l="6350" t="13335" r="12700" b="571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pt" to="50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p+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" strokeweight=".26mm"/>
          </w:pict>
        </mc:Fallback>
      </mc:AlternateContent>
    </w:r>
    <w:r w:rsidR="00473D0A">
      <w:t>Rapport de stage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1B2" w:rsidRDefault="00F001B2">
      <w:r>
        <w:separator/>
      </w:r>
    </w:p>
  </w:footnote>
  <w:footnote w:type="continuationSeparator" w:id="0">
    <w:p w:rsidR="00F001B2" w:rsidRDefault="00F00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D0A" w:rsidRDefault="00E3266D" w:rsidP="00BD1418">
    <w:pPr>
      <w:pStyle w:val="En-tte"/>
      <w:spacing w:after="360"/>
      <w:ind w:left="-360" w:right="-360" w:firstLine="180"/>
    </w:pP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685800</wp:posOffset>
              </wp:positionH>
              <wp:positionV relativeFrom="paragraph">
                <wp:posOffset>236220</wp:posOffset>
              </wp:positionV>
              <wp:extent cx="4800600" cy="0"/>
              <wp:effectExtent l="9525" t="7620" r="9525" b="1143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6pt" to="6in,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3AEQIAACg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" strokeweight=".26mm"/>
          </w:pict>
        </mc:Fallback>
      </mc:AlternateContent>
    </w:r>
    <w:r w:rsidR="00473D0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40"/>
        </w:tabs>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1080"/>
        </w:tabs>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620"/>
        </w:tabs>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1080"/>
        </w:tabs>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1620"/>
        </w:tabs>
      </w:pPr>
      <w:rPr>
        <w:rFonts w:ascii="Wingdings" w:hAnsi="Wingdings"/>
      </w:rPr>
    </w:lvl>
  </w:abstractNum>
  <w:abstractNum w:abstractNumId="5">
    <w:nsid w:val="00000006"/>
    <w:multiLevelType w:val="singleLevel"/>
    <w:tmpl w:val="00000006"/>
    <w:name w:val="WW8Num6"/>
    <w:lvl w:ilvl="0">
      <w:start w:val="1"/>
      <w:numFmt w:val="bullet"/>
      <w:lvlText w:val="v"/>
      <w:lvlJc w:val="left"/>
      <w:pPr>
        <w:tabs>
          <w:tab w:val="num" w:pos="1440"/>
        </w:tabs>
      </w:pPr>
      <w:rPr>
        <w:rFonts w:ascii="Wingdings" w:hAnsi="Wingdings"/>
      </w:rPr>
    </w:lvl>
  </w:abstractNum>
  <w:abstractNum w:abstractNumId="6">
    <w:nsid w:val="00000007"/>
    <w:multiLevelType w:val="singleLevel"/>
    <w:tmpl w:val="00000007"/>
    <w:name w:val="WW8Num7"/>
    <w:lvl w:ilvl="0">
      <w:start w:val="1"/>
      <w:numFmt w:val="bullet"/>
      <w:lvlText w:val="§"/>
      <w:lvlJc w:val="left"/>
      <w:pPr>
        <w:tabs>
          <w:tab w:val="num" w:pos="1620"/>
        </w:tabs>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960"/>
        </w:tabs>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1080"/>
        </w:tabs>
      </w:pPr>
      <w:rPr>
        <w:rFonts w:ascii="Wingdings" w:hAnsi="Wingdings"/>
      </w:rPr>
    </w:lvl>
  </w:abstractNum>
  <w:abstractNum w:abstractNumId="9">
    <w:nsid w:val="0000000A"/>
    <w:multiLevelType w:val="singleLevel"/>
    <w:tmpl w:val="0000000A"/>
    <w:name w:val="WW8Num10"/>
    <w:lvl w:ilvl="0">
      <w:start w:val="1"/>
      <w:numFmt w:val="decimal"/>
      <w:lvlText w:val="%1."/>
      <w:lvlJc w:val="left"/>
      <w:pPr>
        <w:tabs>
          <w:tab w:val="num" w:pos="1080"/>
        </w:tabs>
      </w:pPr>
    </w:lvl>
  </w:abstractNum>
  <w:abstractNum w:abstractNumId="10">
    <w:nsid w:val="0000000B"/>
    <w:multiLevelType w:val="singleLevel"/>
    <w:tmpl w:val="0000000B"/>
    <w:name w:val="WW8Num11"/>
    <w:lvl w:ilvl="0">
      <w:start w:val="1"/>
      <w:numFmt w:val="bullet"/>
      <w:lvlText w:val="§"/>
      <w:lvlJc w:val="left"/>
      <w:pPr>
        <w:tabs>
          <w:tab w:val="num" w:pos="1620"/>
        </w:tabs>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1620"/>
        </w:tabs>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1620"/>
        </w:tabs>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360"/>
        </w:tabs>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1080"/>
        </w:tabs>
      </w:pPr>
      <w:rPr>
        <w:rFonts w:ascii="Wingdings" w:hAnsi="Wingdings"/>
      </w:rPr>
    </w:lvl>
  </w:abstractNum>
  <w:abstractNum w:abstractNumId="15">
    <w:nsid w:val="00000010"/>
    <w:multiLevelType w:val="multilevel"/>
    <w:tmpl w:val="00000010"/>
    <w:name w:val="WW8Num16"/>
    <w:lvl w:ilvl="0">
      <w:start w:val="1"/>
      <w:numFmt w:val="lowerLetter"/>
      <w:lvlText w:val="%1)"/>
      <w:lvlJc w:val="left"/>
      <w:pPr>
        <w:tabs>
          <w:tab w:val="num" w:pos="720"/>
        </w:tabs>
      </w:pPr>
    </w:lvl>
    <w:lvl w:ilvl="1">
      <w:start w:val="1"/>
      <w:numFmt w:val="bullet"/>
      <w:lvlText w:val="v"/>
      <w:lvlJc w:val="left"/>
      <w:pPr>
        <w:tabs>
          <w:tab w:val="num" w:pos="1440"/>
        </w:tabs>
      </w:pPr>
      <w:rPr>
        <w:rFonts w:ascii="Wingdings" w:hAnsi="Wingdings"/>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6">
    <w:nsid w:val="00000011"/>
    <w:multiLevelType w:val="multilevel"/>
    <w:tmpl w:val="00000011"/>
    <w:name w:val="WW8Num17"/>
    <w:lvl w:ilvl="0">
      <w:start w:val="1"/>
      <w:numFmt w:val="lowerLetter"/>
      <w:lvlText w:val="%1)"/>
      <w:lvlJc w:val="right"/>
      <w:pPr>
        <w:tabs>
          <w:tab w:val="num" w:pos="1530"/>
        </w:tabs>
      </w:pPr>
      <w:rPr>
        <w:rFonts w:cs="Times New Roman"/>
      </w:rPr>
    </w:lvl>
    <w:lvl w:ilvl="1">
      <w:start w:val="1"/>
      <w:numFmt w:val="bullet"/>
      <w:lvlText w:val="§"/>
      <w:lvlJc w:val="left"/>
      <w:pPr>
        <w:tabs>
          <w:tab w:val="num" w:pos="1890"/>
        </w:tabs>
      </w:pPr>
      <w:rPr>
        <w:rFonts w:ascii="Wingdings" w:hAnsi="Wingdings"/>
      </w:rPr>
    </w:lvl>
    <w:lvl w:ilvl="2">
      <w:start w:val="1"/>
      <w:numFmt w:val="lowerRoman"/>
      <w:lvlText w:val="%3."/>
      <w:lvlJc w:val="right"/>
      <w:pPr>
        <w:tabs>
          <w:tab w:val="num" w:pos="2610"/>
        </w:tabs>
      </w:pPr>
      <w:rPr>
        <w:rFonts w:cs="Times New Roman"/>
      </w:rPr>
    </w:lvl>
    <w:lvl w:ilvl="3">
      <w:start w:val="1"/>
      <w:numFmt w:val="decimal"/>
      <w:lvlText w:val="%4."/>
      <w:lvlJc w:val="left"/>
      <w:pPr>
        <w:tabs>
          <w:tab w:val="num" w:pos="3330"/>
        </w:tabs>
      </w:pPr>
      <w:rPr>
        <w:rFonts w:cs="Times New Roman"/>
      </w:rPr>
    </w:lvl>
    <w:lvl w:ilvl="4">
      <w:start w:val="1"/>
      <w:numFmt w:val="lowerLetter"/>
      <w:lvlText w:val="%5."/>
      <w:lvlJc w:val="left"/>
      <w:pPr>
        <w:tabs>
          <w:tab w:val="num" w:pos="4050"/>
        </w:tabs>
      </w:pPr>
      <w:rPr>
        <w:rFonts w:cs="Times New Roman"/>
      </w:rPr>
    </w:lvl>
    <w:lvl w:ilvl="5">
      <w:start w:val="1"/>
      <w:numFmt w:val="lowerRoman"/>
      <w:lvlText w:val="%6."/>
      <w:lvlJc w:val="right"/>
      <w:pPr>
        <w:tabs>
          <w:tab w:val="num" w:pos="4770"/>
        </w:tabs>
      </w:pPr>
      <w:rPr>
        <w:rFonts w:cs="Times New Roman"/>
      </w:rPr>
    </w:lvl>
    <w:lvl w:ilvl="6">
      <w:start w:val="1"/>
      <w:numFmt w:val="decimal"/>
      <w:lvlText w:val="%7."/>
      <w:lvlJc w:val="left"/>
      <w:pPr>
        <w:tabs>
          <w:tab w:val="num" w:pos="5490"/>
        </w:tabs>
      </w:pPr>
      <w:rPr>
        <w:rFonts w:cs="Times New Roman"/>
      </w:rPr>
    </w:lvl>
    <w:lvl w:ilvl="7">
      <w:start w:val="1"/>
      <w:numFmt w:val="lowerLetter"/>
      <w:lvlText w:val="%8."/>
      <w:lvlJc w:val="left"/>
      <w:pPr>
        <w:tabs>
          <w:tab w:val="num" w:pos="6210"/>
        </w:tabs>
      </w:pPr>
      <w:rPr>
        <w:rFonts w:cs="Times New Roman"/>
      </w:rPr>
    </w:lvl>
    <w:lvl w:ilvl="8">
      <w:start w:val="1"/>
      <w:numFmt w:val="lowerRoman"/>
      <w:lvlText w:val="%9."/>
      <w:lvlJc w:val="right"/>
      <w:pPr>
        <w:tabs>
          <w:tab w:val="num" w:pos="6930"/>
        </w:tabs>
      </w:pPr>
      <w:rPr>
        <w:rFonts w:cs="Times New Roman"/>
      </w:rPr>
    </w:lvl>
  </w:abstractNum>
  <w:abstractNum w:abstractNumId="17">
    <w:nsid w:val="00000012"/>
    <w:multiLevelType w:val="singleLevel"/>
    <w:tmpl w:val="00000012"/>
    <w:name w:val="WW8Num18"/>
    <w:lvl w:ilvl="0">
      <w:start w:val="1"/>
      <w:numFmt w:val="bullet"/>
      <w:lvlText w:val="§"/>
      <w:lvlJc w:val="left"/>
      <w:pPr>
        <w:tabs>
          <w:tab w:val="num" w:pos="1800"/>
        </w:tabs>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1620"/>
        </w:tabs>
      </w:pPr>
      <w:rPr>
        <w:rFonts w:ascii="Wingdings" w:hAnsi="Wingdings"/>
      </w:rPr>
    </w:lvl>
  </w:abstractNum>
  <w:abstractNum w:abstractNumId="19">
    <w:nsid w:val="00000014"/>
    <w:multiLevelType w:val="multilevel"/>
    <w:tmpl w:val="00000014"/>
    <w:name w:val="WW8Num20"/>
    <w:lvl w:ilvl="0">
      <w:start w:val="1"/>
      <w:numFmt w:val="bullet"/>
      <w:lvlText w:val="§"/>
      <w:lvlJc w:val="left"/>
      <w:pPr>
        <w:tabs>
          <w:tab w:val="num" w:pos="720"/>
        </w:tabs>
      </w:pPr>
      <w:rPr>
        <w:rFonts w:ascii="Wingdings" w:hAnsi="Wingdings"/>
      </w:rPr>
    </w:lvl>
    <w:lvl w:ilvl="1">
      <w:start w:val="1"/>
      <w:numFmt w:val="bullet"/>
      <w:lvlText w:val="a"/>
      <w:lvlJc w:val="left"/>
      <w:pPr>
        <w:tabs>
          <w:tab w:val="num" w:pos="2865"/>
        </w:tabs>
      </w:pPr>
      <w:rPr>
        <w:rFonts w:ascii="Wingdings 3" w:hAnsi="Wingdings 3" w:cs="Times New Roman"/>
        <w:sz w:val="32"/>
        <w:szCs w:val="32"/>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20">
    <w:nsid w:val="00000015"/>
    <w:multiLevelType w:val="singleLevel"/>
    <w:tmpl w:val="00000015"/>
    <w:name w:val="WW8Num21"/>
    <w:lvl w:ilvl="0">
      <w:start w:val="1"/>
      <w:numFmt w:val="bullet"/>
      <w:lvlText w:val="§"/>
      <w:lvlJc w:val="left"/>
      <w:pPr>
        <w:tabs>
          <w:tab w:val="num" w:pos="1788"/>
        </w:tabs>
      </w:pPr>
      <w:rPr>
        <w:rFonts w:ascii="Wingdings" w:hAnsi="Wingdings"/>
      </w:rPr>
    </w:lvl>
  </w:abstractNum>
  <w:abstractNum w:abstractNumId="21">
    <w:nsid w:val="00000016"/>
    <w:multiLevelType w:val="singleLevel"/>
    <w:tmpl w:val="00000016"/>
    <w:name w:val="WW8Num22"/>
    <w:lvl w:ilvl="0">
      <w:start w:val="1"/>
      <w:numFmt w:val="bullet"/>
      <w:lvlText w:val="·"/>
      <w:lvlJc w:val="left"/>
      <w:pPr>
        <w:tabs>
          <w:tab w:val="num" w:pos="720"/>
        </w:tabs>
      </w:pPr>
      <w:rPr>
        <w:rFonts w:ascii="Symbol" w:hAnsi="Symbol"/>
      </w:rPr>
    </w:lvl>
  </w:abstractNum>
  <w:abstractNum w:abstractNumId="22">
    <w:nsid w:val="00000017"/>
    <w:multiLevelType w:val="multilevel"/>
    <w:tmpl w:val="00000017"/>
    <w:name w:val="WW8Num24"/>
    <w:lvl w:ilvl="0">
      <w:start w:val="1"/>
      <w:numFmt w:val="bullet"/>
      <w:lvlText w:val="§"/>
      <w:lvlJc w:val="left"/>
      <w:pPr>
        <w:tabs>
          <w:tab w:val="num" w:pos="1100"/>
        </w:tabs>
      </w:pPr>
      <w:rPr>
        <w:rFonts w:ascii="Wingdings" w:hAnsi="Wingdings"/>
      </w:rPr>
    </w:lvl>
    <w:lvl w:ilvl="1">
      <w:start w:val="1"/>
      <w:numFmt w:val="bullet"/>
      <w:lvlText w:val="§"/>
      <w:lvlJc w:val="left"/>
      <w:pPr>
        <w:tabs>
          <w:tab w:val="num" w:pos="1440"/>
        </w:tabs>
      </w:pPr>
      <w:rPr>
        <w:rFonts w:ascii="Wingdings" w:hAnsi="Wingdings"/>
      </w:rPr>
    </w:lvl>
    <w:lvl w:ilvl="2">
      <w:start w:val="1"/>
      <w:numFmt w:val="bullet"/>
      <w:lvlText w:val="§"/>
      <w:lvlJc w:val="left"/>
      <w:pPr>
        <w:tabs>
          <w:tab w:val="num" w:pos="2540"/>
        </w:tabs>
      </w:pPr>
      <w:rPr>
        <w:rFonts w:ascii="Wingdings" w:hAnsi="Wingdings"/>
      </w:rPr>
    </w:lvl>
    <w:lvl w:ilvl="3">
      <w:start w:val="1"/>
      <w:numFmt w:val="bullet"/>
      <w:lvlText w:val="·"/>
      <w:lvlJc w:val="left"/>
      <w:pPr>
        <w:tabs>
          <w:tab w:val="num" w:pos="3260"/>
        </w:tabs>
      </w:pPr>
      <w:rPr>
        <w:rFonts w:ascii="Symbol" w:hAnsi="Symbol"/>
      </w:rPr>
    </w:lvl>
    <w:lvl w:ilvl="4">
      <w:start w:val="1"/>
      <w:numFmt w:val="bullet"/>
      <w:lvlText w:val="o"/>
      <w:lvlJc w:val="left"/>
      <w:pPr>
        <w:tabs>
          <w:tab w:val="num" w:pos="3980"/>
        </w:tabs>
      </w:pPr>
      <w:rPr>
        <w:rFonts w:ascii="Courier New" w:hAnsi="Courier New"/>
      </w:rPr>
    </w:lvl>
    <w:lvl w:ilvl="5">
      <w:start w:val="1"/>
      <w:numFmt w:val="bullet"/>
      <w:lvlText w:val="§"/>
      <w:lvlJc w:val="left"/>
      <w:pPr>
        <w:tabs>
          <w:tab w:val="num" w:pos="4700"/>
        </w:tabs>
      </w:pPr>
      <w:rPr>
        <w:rFonts w:ascii="Wingdings" w:hAnsi="Wingdings"/>
      </w:rPr>
    </w:lvl>
    <w:lvl w:ilvl="6">
      <w:start w:val="1"/>
      <w:numFmt w:val="bullet"/>
      <w:lvlText w:val="·"/>
      <w:lvlJc w:val="left"/>
      <w:pPr>
        <w:tabs>
          <w:tab w:val="num" w:pos="5420"/>
        </w:tabs>
      </w:pPr>
      <w:rPr>
        <w:rFonts w:ascii="Symbol" w:hAnsi="Symbol"/>
      </w:rPr>
    </w:lvl>
    <w:lvl w:ilvl="7">
      <w:start w:val="1"/>
      <w:numFmt w:val="bullet"/>
      <w:lvlText w:val="o"/>
      <w:lvlJc w:val="left"/>
      <w:pPr>
        <w:tabs>
          <w:tab w:val="num" w:pos="6140"/>
        </w:tabs>
      </w:pPr>
      <w:rPr>
        <w:rFonts w:ascii="Courier New" w:hAnsi="Courier New"/>
      </w:rPr>
    </w:lvl>
    <w:lvl w:ilvl="8">
      <w:start w:val="1"/>
      <w:numFmt w:val="bullet"/>
      <w:lvlText w:val="§"/>
      <w:lvlJc w:val="left"/>
      <w:pPr>
        <w:tabs>
          <w:tab w:val="num" w:pos="6860"/>
        </w:tabs>
      </w:pPr>
      <w:rPr>
        <w:rFonts w:ascii="Wingdings" w:hAnsi="Wingdings"/>
      </w:rPr>
    </w:lvl>
  </w:abstractNum>
  <w:abstractNum w:abstractNumId="23">
    <w:nsid w:val="00000018"/>
    <w:multiLevelType w:val="singleLevel"/>
    <w:tmpl w:val="00000018"/>
    <w:name w:val="WW8Num25"/>
    <w:lvl w:ilvl="0">
      <w:start w:val="1"/>
      <w:numFmt w:val="bullet"/>
      <w:lvlText w:val="§"/>
      <w:lvlJc w:val="left"/>
      <w:pPr>
        <w:tabs>
          <w:tab w:val="num" w:pos="360"/>
        </w:tabs>
      </w:pPr>
      <w:rPr>
        <w:rFonts w:ascii="Wingdings" w:hAnsi="Wingdings"/>
      </w:rPr>
    </w:lvl>
  </w:abstractNum>
  <w:abstractNum w:abstractNumId="24">
    <w:nsid w:val="00000019"/>
    <w:multiLevelType w:val="singleLevel"/>
    <w:tmpl w:val="00000019"/>
    <w:name w:val="WW8Num26"/>
    <w:lvl w:ilvl="0">
      <w:start w:val="1"/>
      <w:numFmt w:val="bullet"/>
      <w:lvlText w:val="§"/>
      <w:lvlJc w:val="left"/>
      <w:pPr>
        <w:tabs>
          <w:tab w:val="num" w:pos="1080"/>
        </w:tabs>
      </w:pPr>
      <w:rPr>
        <w:rFonts w:ascii="Wingdings" w:hAnsi="Wingdings"/>
      </w:rPr>
    </w:lvl>
  </w:abstractNum>
  <w:abstractNum w:abstractNumId="25">
    <w:nsid w:val="0000001A"/>
    <w:multiLevelType w:val="singleLevel"/>
    <w:tmpl w:val="0000001A"/>
    <w:name w:val="WW8Num27"/>
    <w:lvl w:ilvl="0">
      <w:start w:val="1"/>
      <w:numFmt w:val="bullet"/>
      <w:lvlText w:val="§"/>
      <w:lvlJc w:val="left"/>
      <w:pPr>
        <w:tabs>
          <w:tab w:val="num" w:pos="360"/>
        </w:tabs>
      </w:pPr>
      <w:rPr>
        <w:rFonts w:ascii="Wingdings" w:hAnsi="Wingdings"/>
      </w:rPr>
    </w:lvl>
  </w:abstractNum>
  <w:abstractNum w:abstractNumId="26">
    <w:nsid w:val="0000001B"/>
    <w:multiLevelType w:val="multilevel"/>
    <w:tmpl w:val="0000001B"/>
    <w:name w:val="WW8Num28"/>
    <w:lvl w:ilvl="0">
      <w:start w:val="1"/>
      <w:numFmt w:val="upperRoman"/>
      <w:lvlText w:val="%1."/>
      <w:lvlJc w:val="right"/>
      <w:pPr>
        <w:tabs>
          <w:tab w:val="num" w:pos="540"/>
        </w:tabs>
      </w:pPr>
    </w:lvl>
    <w:lvl w:ilvl="1">
      <w:start w:val="1"/>
      <w:numFmt w:val="decimal"/>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7">
    <w:nsid w:val="0000001C"/>
    <w:multiLevelType w:val="singleLevel"/>
    <w:tmpl w:val="0000001C"/>
    <w:name w:val="WW8Num29"/>
    <w:lvl w:ilvl="0">
      <w:start w:val="1"/>
      <w:numFmt w:val="bullet"/>
      <w:lvlText w:val="§"/>
      <w:lvlJc w:val="left"/>
      <w:pPr>
        <w:tabs>
          <w:tab w:val="num" w:pos="780"/>
        </w:tabs>
      </w:pPr>
      <w:rPr>
        <w:rFonts w:ascii="Wingdings" w:hAnsi="Wingdings"/>
      </w:rPr>
    </w:lvl>
  </w:abstractNum>
  <w:abstractNum w:abstractNumId="28">
    <w:nsid w:val="0000001D"/>
    <w:multiLevelType w:val="singleLevel"/>
    <w:tmpl w:val="0000001D"/>
    <w:name w:val="WW8Num30"/>
    <w:lvl w:ilvl="0">
      <w:start w:val="1"/>
      <w:numFmt w:val="decimal"/>
      <w:lvlText w:val="%1)"/>
      <w:lvlJc w:val="left"/>
      <w:pPr>
        <w:tabs>
          <w:tab w:val="num" w:pos="1800"/>
        </w:tabs>
      </w:pPr>
    </w:lvl>
  </w:abstractNum>
  <w:abstractNum w:abstractNumId="29">
    <w:nsid w:val="0000001E"/>
    <w:multiLevelType w:val="singleLevel"/>
    <w:tmpl w:val="0000001E"/>
    <w:name w:val="WW8Num31"/>
    <w:lvl w:ilvl="0">
      <w:start w:val="1"/>
      <w:numFmt w:val="bullet"/>
      <w:lvlText w:val="§"/>
      <w:lvlJc w:val="left"/>
      <w:pPr>
        <w:tabs>
          <w:tab w:val="num" w:pos="720"/>
        </w:tabs>
      </w:pPr>
      <w:rPr>
        <w:rFonts w:ascii="Wingdings" w:hAnsi="Wingdings"/>
      </w:rPr>
    </w:lvl>
  </w:abstractNum>
  <w:abstractNum w:abstractNumId="30">
    <w:nsid w:val="0000001F"/>
    <w:multiLevelType w:val="singleLevel"/>
    <w:tmpl w:val="0000001F"/>
    <w:name w:val="WW8Num32"/>
    <w:lvl w:ilvl="0">
      <w:start w:val="1"/>
      <w:numFmt w:val="bullet"/>
      <w:lvlText w:val="v"/>
      <w:lvlJc w:val="left"/>
      <w:pPr>
        <w:tabs>
          <w:tab w:val="num" w:pos="720"/>
        </w:tabs>
      </w:pPr>
      <w:rPr>
        <w:rFonts w:ascii="Wingdings" w:hAnsi="Wingdings"/>
      </w:rPr>
    </w:lvl>
  </w:abstractNum>
  <w:abstractNum w:abstractNumId="31">
    <w:nsid w:val="00000020"/>
    <w:multiLevelType w:val="multilevel"/>
    <w:tmpl w:val="00000020"/>
    <w:name w:val="WW8Num33"/>
    <w:lvl w:ilvl="0">
      <w:start w:val="1"/>
      <w:numFmt w:val="lowerLetter"/>
      <w:lvlText w:val="%1)"/>
      <w:lvlJc w:val="right"/>
      <w:pPr>
        <w:tabs>
          <w:tab w:val="num" w:pos="360"/>
        </w:tabs>
      </w:pPr>
      <w:rPr>
        <w:rFonts w:cs="Times New Roman"/>
      </w:rPr>
    </w:lvl>
    <w:lvl w:ilvl="1">
      <w:start w:val="1"/>
      <w:numFmt w:val="bullet"/>
      <w:lvlText w:val="§"/>
      <w:lvlJc w:val="left"/>
      <w:pPr>
        <w:tabs>
          <w:tab w:val="num" w:pos="720"/>
        </w:tabs>
      </w:pPr>
      <w:rPr>
        <w:rFonts w:ascii="Wingdings" w:hAnsi="Wingdings"/>
      </w:rPr>
    </w:lvl>
    <w:lvl w:ilvl="2">
      <w:start w:val="1"/>
      <w:numFmt w:val="lowerRoman"/>
      <w:lvlText w:val="%3."/>
      <w:lvlJc w:val="right"/>
      <w:pPr>
        <w:tabs>
          <w:tab w:val="num" w:pos="1440"/>
        </w:tabs>
      </w:pPr>
      <w:rPr>
        <w:rFonts w:cs="Times New Roman"/>
      </w:rPr>
    </w:lvl>
    <w:lvl w:ilvl="3">
      <w:start w:val="1"/>
      <w:numFmt w:val="decimal"/>
      <w:lvlText w:val="%4."/>
      <w:lvlJc w:val="left"/>
      <w:pPr>
        <w:tabs>
          <w:tab w:val="num" w:pos="2160"/>
        </w:tabs>
      </w:pPr>
      <w:rPr>
        <w:rFonts w:cs="Times New Roman"/>
      </w:rPr>
    </w:lvl>
    <w:lvl w:ilvl="4">
      <w:start w:val="1"/>
      <w:numFmt w:val="lowerLetter"/>
      <w:lvlText w:val="%5."/>
      <w:lvlJc w:val="left"/>
      <w:pPr>
        <w:tabs>
          <w:tab w:val="num" w:pos="2880"/>
        </w:tabs>
      </w:pPr>
      <w:rPr>
        <w:rFonts w:cs="Times New Roman"/>
      </w:rPr>
    </w:lvl>
    <w:lvl w:ilvl="5">
      <w:start w:val="1"/>
      <w:numFmt w:val="lowerRoman"/>
      <w:lvlText w:val="%6."/>
      <w:lvlJc w:val="right"/>
      <w:pPr>
        <w:tabs>
          <w:tab w:val="num" w:pos="3600"/>
        </w:tabs>
      </w:pPr>
      <w:rPr>
        <w:rFonts w:cs="Times New Roman"/>
      </w:rPr>
    </w:lvl>
    <w:lvl w:ilvl="6">
      <w:start w:val="1"/>
      <w:numFmt w:val="decimal"/>
      <w:lvlText w:val="%7."/>
      <w:lvlJc w:val="left"/>
      <w:pPr>
        <w:tabs>
          <w:tab w:val="num" w:pos="4320"/>
        </w:tabs>
      </w:pPr>
      <w:rPr>
        <w:rFonts w:cs="Times New Roman"/>
      </w:rPr>
    </w:lvl>
    <w:lvl w:ilvl="7">
      <w:start w:val="1"/>
      <w:numFmt w:val="lowerLetter"/>
      <w:lvlText w:val="%8."/>
      <w:lvlJc w:val="left"/>
      <w:pPr>
        <w:tabs>
          <w:tab w:val="num" w:pos="5040"/>
        </w:tabs>
      </w:pPr>
      <w:rPr>
        <w:rFonts w:cs="Times New Roman"/>
      </w:rPr>
    </w:lvl>
    <w:lvl w:ilvl="8">
      <w:start w:val="1"/>
      <w:numFmt w:val="lowerRoman"/>
      <w:lvlText w:val="%9."/>
      <w:lvlJc w:val="right"/>
      <w:pPr>
        <w:tabs>
          <w:tab w:val="num" w:pos="5760"/>
        </w:tabs>
      </w:pPr>
      <w:rPr>
        <w:rFonts w:cs="Times New Roman"/>
      </w:rPr>
    </w:lvl>
  </w:abstractNum>
  <w:abstractNum w:abstractNumId="32">
    <w:nsid w:val="00000021"/>
    <w:multiLevelType w:val="singleLevel"/>
    <w:tmpl w:val="00000021"/>
    <w:name w:val="WW8Num34"/>
    <w:lvl w:ilvl="0">
      <w:start w:val="1"/>
      <w:numFmt w:val="decimal"/>
      <w:lvlText w:val="%1."/>
      <w:lvlJc w:val="left"/>
      <w:pPr>
        <w:tabs>
          <w:tab w:val="num" w:pos="1080"/>
        </w:tabs>
      </w:pPr>
    </w:lvl>
  </w:abstractNum>
  <w:abstractNum w:abstractNumId="33">
    <w:nsid w:val="00000022"/>
    <w:multiLevelType w:val="singleLevel"/>
    <w:tmpl w:val="00000022"/>
    <w:name w:val="WW8Num35"/>
    <w:lvl w:ilvl="0">
      <w:start w:val="1"/>
      <w:numFmt w:val="bullet"/>
      <w:lvlText w:val="§"/>
      <w:lvlJc w:val="left"/>
      <w:pPr>
        <w:tabs>
          <w:tab w:val="num" w:pos="1620"/>
        </w:tabs>
      </w:pPr>
      <w:rPr>
        <w:rFonts w:ascii="Wingdings" w:hAnsi="Wingdings"/>
      </w:rPr>
    </w:lvl>
  </w:abstractNum>
  <w:abstractNum w:abstractNumId="34">
    <w:nsid w:val="00000023"/>
    <w:multiLevelType w:val="multilevel"/>
    <w:tmpl w:val="00000023"/>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35">
    <w:nsid w:val="30A73282"/>
    <w:multiLevelType w:val="hybridMultilevel"/>
    <w:tmpl w:val="C2887152"/>
    <w:lvl w:ilvl="0" w:tplc="040C0005">
      <w:start w:val="1"/>
      <w:numFmt w:val="bullet"/>
      <w:lvlText w:val=""/>
      <w:lvlJc w:val="left"/>
      <w:pPr>
        <w:tabs>
          <w:tab w:val="num" w:pos="1560"/>
        </w:tabs>
        <w:ind w:left="1560" w:hanging="360"/>
      </w:pPr>
      <w:rPr>
        <w:rFonts w:ascii="Wingdings" w:hAnsi="Wingdings" w:hint="default"/>
      </w:rPr>
    </w:lvl>
    <w:lvl w:ilvl="1" w:tplc="040C0003" w:tentative="1">
      <w:start w:val="1"/>
      <w:numFmt w:val="bullet"/>
      <w:lvlText w:val="o"/>
      <w:lvlJc w:val="left"/>
      <w:pPr>
        <w:tabs>
          <w:tab w:val="num" w:pos="2280"/>
        </w:tabs>
        <w:ind w:left="2280" w:hanging="360"/>
      </w:pPr>
      <w:rPr>
        <w:rFonts w:ascii="Courier New" w:hAnsi="Courier New" w:hint="default"/>
      </w:rPr>
    </w:lvl>
    <w:lvl w:ilvl="2" w:tplc="040C0005" w:tentative="1">
      <w:start w:val="1"/>
      <w:numFmt w:val="bullet"/>
      <w:lvlText w:val=""/>
      <w:lvlJc w:val="left"/>
      <w:pPr>
        <w:tabs>
          <w:tab w:val="num" w:pos="3000"/>
        </w:tabs>
        <w:ind w:left="3000" w:hanging="360"/>
      </w:pPr>
      <w:rPr>
        <w:rFonts w:ascii="Wingdings" w:hAnsi="Wingdings" w:hint="default"/>
      </w:rPr>
    </w:lvl>
    <w:lvl w:ilvl="3" w:tplc="040C0001" w:tentative="1">
      <w:start w:val="1"/>
      <w:numFmt w:val="bullet"/>
      <w:lvlText w:val=""/>
      <w:lvlJc w:val="left"/>
      <w:pPr>
        <w:tabs>
          <w:tab w:val="num" w:pos="3720"/>
        </w:tabs>
        <w:ind w:left="3720" w:hanging="360"/>
      </w:pPr>
      <w:rPr>
        <w:rFonts w:ascii="Symbol" w:hAnsi="Symbol" w:hint="default"/>
      </w:rPr>
    </w:lvl>
    <w:lvl w:ilvl="4" w:tplc="040C0003" w:tentative="1">
      <w:start w:val="1"/>
      <w:numFmt w:val="bullet"/>
      <w:lvlText w:val="o"/>
      <w:lvlJc w:val="left"/>
      <w:pPr>
        <w:tabs>
          <w:tab w:val="num" w:pos="4440"/>
        </w:tabs>
        <w:ind w:left="4440" w:hanging="360"/>
      </w:pPr>
      <w:rPr>
        <w:rFonts w:ascii="Courier New" w:hAnsi="Courier New" w:hint="default"/>
      </w:rPr>
    </w:lvl>
    <w:lvl w:ilvl="5" w:tplc="040C0005" w:tentative="1">
      <w:start w:val="1"/>
      <w:numFmt w:val="bullet"/>
      <w:lvlText w:val=""/>
      <w:lvlJc w:val="left"/>
      <w:pPr>
        <w:tabs>
          <w:tab w:val="num" w:pos="5160"/>
        </w:tabs>
        <w:ind w:left="5160" w:hanging="360"/>
      </w:pPr>
      <w:rPr>
        <w:rFonts w:ascii="Wingdings" w:hAnsi="Wingdings" w:hint="default"/>
      </w:rPr>
    </w:lvl>
    <w:lvl w:ilvl="6" w:tplc="040C0001" w:tentative="1">
      <w:start w:val="1"/>
      <w:numFmt w:val="bullet"/>
      <w:lvlText w:val=""/>
      <w:lvlJc w:val="left"/>
      <w:pPr>
        <w:tabs>
          <w:tab w:val="num" w:pos="5880"/>
        </w:tabs>
        <w:ind w:left="5880" w:hanging="360"/>
      </w:pPr>
      <w:rPr>
        <w:rFonts w:ascii="Symbol" w:hAnsi="Symbol" w:hint="default"/>
      </w:rPr>
    </w:lvl>
    <w:lvl w:ilvl="7" w:tplc="040C0003" w:tentative="1">
      <w:start w:val="1"/>
      <w:numFmt w:val="bullet"/>
      <w:lvlText w:val="o"/>
      <w:lvlJc w:val="left"/>
      <w:pPr>
        <w:tabs>
          <w:tab w:val="num" w:pos="6600"/>
        </w:tabs>
        <w:ind w:left="6600" w:hanging="360"/>
      </w:pPr>
      <w:rPr>
        <w:rFonts w:ascii="Courier New" w:hAnsi="Courier New" w:hint="default"/>
      </w:rPr>
    </w:lvl>
    <w:lvl w:ilvl="8" w:tplc="040C0005" w:tentative="1">
      <w:start w:val="1"/>
      <w:numFmt w:val="bullet"/>
      <w:lvlText w:val=""/>
      <w:lvlJc w:val="left"/>
      <w:pPr>
        <w:tabs>
          <w:tab w:val="num" w:pos="7320"/>
        </w:tabs>
        <w:ind w:left="7320" w:hanging="360"/>
      </w:pPr>
      <w:rPr>
        <w:rFonts w:ascii="Wingdings" w:hAnsi="Wingdings" w:hint="default"/>
      </w:rPr>
    </w:lvl>
  </w:abstractNum>
  <w:abstractNum w:abstractNumId="36">
    <w:nsid w:val="606978E7"/>
    <w:multiLevelType w:val="hybridMultilevel"/>
    <w:tmpl w:val="EC04069E"/>
    <w:lvl w:ilvl="0" w:tplc="040C0005">
      <w:start w:val="1"/>
      <w:numFmt w:val="bullet"/>
      <w:lvlText w:val=""/>
      <w:lvlJc w:val="left"/>
      <w:pPr>
        <w:tabs>
          <w:tab w:val="num" w:pos="2100"/>
        </w:tabs>
        <w:ind w:left="2100" w:hanging="360"/>
      </w:pPr>
      <w:rPr>
        <w:rFonts w:ascii="Wingdings" w:hAnsi="Wingdings" w:hint="default"/>
      </w:rPr>
    </w:lvl>
    <w:lvl w:ilvl="1" w:tplc="040C0003" w:tentative="1">
      <w:start w:val="1"/>
      <w:numFmt w:val="bullet"/>
      <w:lvlText w:val="o"/>
      <w:lvlJc w:val="left"/>
      <w:pPr>
        <w:tabs>
          <w:tab w:val="num" w:pos="2820"/>
        </w:tabs>
        <w:ind w:left="2820" w:hanging="360"/>
      </w:pPr>
      <w:rPr>
        <w:rFonts w:ascii="Courier New" w:hAnsi="Courier New" w:hint="default"/>
      </w:rPr>
    </w:lvl>
    <w:lvl w:ilvl="2" w:tplc="040C0005" w:tentative="1">
      <w:start w:val="1"/>
      <w:numFmt w:val="bullet"/>
      <w:lvlText w:val=""/>
      <w:lvlJc w:val="left"/>
      <w:pPr>
        <w:tabs>
          <w:tab w:val="num" w:pos="3540"/>
        </w:tabs>
        <w:ind w:left="3540" w:hanging="360"/>
      </w:pPr>
      <w:rPr>
        <w:rFonts w:ascii="Wingdings" w:hAnsi="Wingdings" w:hint="default"/>
      </w:rPr>
    </w:lvl>
    <w:lvl w:ilvl="3" w:tplc="040C0001" w:tentative="1">
      <w:start w:val="1"/>
      <w:numFmt w:val="bullet"/>
      <w:lvlText w:val=""/>
      <w:lvlJc w:val="left"/>
      <w:pPr>
        <w:tabs>
          <w:tab w:val="num" w:pos="4260"/>
        </w:tabs>
        <w:ind w:left="4260" w:hanging="360"/>
      </w:pPr>
      <w:rPr>
        <w:rFonts w:ascii="Symbol" w:hAnsi="Symbol" w:hint="default"/>
      </w:rPr>
    </w:lvl>
    <w:lvl w:ilvl="4" w:tplc="040C0003" w:tentative="1">
      <w:start w:val="1"/>
      <w:numFmt w:val="bullet"/>
      <w:lvlText w:val="o"/>
      <w:lvlJc w:val="left"/>
      <w:pPr>
        <w:tabs>
          <w:tab w:val="num" w:pos="4980"/>
        </w:tabs>
        <w:ind w:left="4980" w:hanging="360"/>
      </w:pPr>
      <w:rPr>
        <w:rFonts w:ascii="Courier New" w:hAnsi="Courier New" w:hint="default"/>
      </w:rPr>
    </w:lvl>
    <w:lvl w:ilvl="5" w:tplc="040C0005" w:tentative="1">
      <w:start w:val="1"/>
      <w:numFmt w:val="bullet"/>
      <w:lvlText w:val=""/>
      <w:lvlJc w:val="left"/>
      <w:pPr>
        <w:tabs>
          <w:tab w:val="num" w:pos="5700"/>
        </w:tabs>
        <w:ind w:left="5700" w:hanging="360"/>
      </w:pPr>
      <w:rPr>
        <w:rFonts w:ascii="Wingdings" w:hAnsi="Wingdings" w:hint="default"/>
      </w:rPr>
    </w:lvl>
    <w:lvl w:ilvl="6" w:tplc="040C0001" w:tentative="1">
      <w:start w:val="1"/>
      <w:numFmt w:val="bullet"/>
      <w:lvlText w:val=""/>
      <w:lvlJc w:val="left"/>
      <w:pPr>
        <w:tabs>
          <w:tab w:val="num" w:pos="6420"/>
        </w:tabs>
        <w:ind w:left="6420" w:hanging="360"/>
      </w:pPr>
      <w:rPr>
        <w:rFonts w:ascii="Symbol" w:hAnsi="Symbol" w:hint="default"/>
      </w:rPr>
    </w:lvl>
    <w:lvl w:ilvl="7" w:tplc="040C0003" w:tentative="1">
      <w:start w:val="1"/>
      <w:numFmt w:val="bullet"/>
      <w:lvlText w:val="o"/>
      <w:lvlJc w:val="left"/>
      <w:pPr>
        <w:tabs>
          <w:tab w:val="num" w:pos="7140"/>
        </w:tabs>
        <w:ind w:left="7140" w:hanging="360"/>
      </w:pPr>
      <w:rPr>
        <w:rFonts w:ascii="Courier New" w:hAnsi="Courier New" w:hint="default"/>
      </w:rPr>
    </w:lvl>
    <w:lvl w:ilvl="8" w:tplc="040C0005" w:tentative="1">
      <w:start w:val="1"/>
      <w:numFmt w:val="bullet"/>
      <w:lvlText w:val=""/>
      <w:lvlJc w:val="left"/>
      <w:pPr>
        <w:tabs>
          <w:tab w:val="num" w:pos="7860"/>
        </w:tabs>
        <w:ind w:left="7860" w:hanging="360"/>
      </w:pPr>
      <w:rPr>
        <w:rFonts w:ascii="Wingdings" w:hAnsi="Wingdings" w:hint="default"/>
      </w:rPr>
    </w:lvl>
  </w:abstractNum>
  <w:abstractNum w:abstractNumId="37">
    <w:nsid w:val="79731470"/>
    <w:multiLevelType w:val="multilevel"/>
    <w:tmpl w:val="00000011"/>
    <w:lvl w:ilvl="0">
      <w:start w:val="1"/>
      <w:numFmt w:val="lowerLetter"/>
      <w:lvlText w:val="%1)"/>
      <w:lvlJc w:val="right"/>
      <w:pPr>
        <w:tabs>
          <w:tab w:val="num" w:pos="1530"/>
        </w:tabs>
      </w:pPr>
      <w:rPr>
        <w:rFonts w:cs="Times New Roman"/>
      </w:rPr>
    </w:lvl>
    <w:lvl w:ilvl="1">
      <w:start w:val="1"/>
      <w:numFmt w:val="bullet"/>
      <w:lvlText w:val=""/>
      <w:lvlJc w:val="left"/>
      <w:pPr>
        <w:tabs>
          <w:tab w:val="num" w:pos="360"/>
        </w:tabs>
        <w:ind w:left="360" w:hanging="360"/>
      </w:pPr>
      <w:rPr>
        <w:rFonts w:ascii="Wingdings" w:hAnsi="Wingdings" w:hint="default"/>
      </w:rPr>
    </w:lvl>
    <w:lvl w:ilvl="2">
      <w:start w:val="1"/>
      <w:numFmt w:val="lowerRoman"/>
      <w:lvlText w:val="%3."/>
      <w:lvlJc w:val="right"/>
      <w:pPr>
        <w:tabs>
          <w:tab w:val="num" w:pos="2610"/>
        </w:tabs>
      </w:pPr>
      <w:rPr>
        <w:rFonts w:cs="Times New Roman"/>
      </w:rPr>
    </w:lvl>
    <w:lvl w:ilvl="3">
      <w:start w:val="1"/>
      <w:numFmt w:val="decimal"/>
      <w:lvlText w:val="%4."/>
      <w:lvlJc w:val="left"/>
      <w:pPr>
        <w:tabs>
          <w:tab w:val="num" w:pos="3330"/>
        </w:tabs>
      </w:pPr>
      <w:rPr>
        <w:rFonts w:cs="Times New Roman"/>
      </w:rPr>
    </w:lvl>
    <w:lvl w:ilvl="4">
      <w:start w:val="1"/>
      <w:numFmt w:val="lowerLetter"/>
      <w:lvlText w:val="%5."/>
      <w:lvlJc w:val="left"/>
      <w:pPr>
        <w:tabs>
          <w:tab w:val="num" w:pos="4050"/>
        </w:tabs>
      </w:pPr>
      <w:rPr>
        <w:rFonts w:cs="Times New Roman"/>
      </w:rPr>
    </w:lvl>
    <w:lvl w:ilvl="5">
      <w:start w:val="1"/>
      <w:numFmt w:val="lowerRoman"/>
      <w:lvlText w:val="%6."/>
      <w:lvlJc w:val="right"/>
      <w:pPr>
        <w:tabs>
          <w:tab w:val="num" w:pos="4770"/>
        </w:tabs>
      </w:pPr>
      <w:rPr>
        <w:rFonts w:cs="Times New Roman"/>
      </w:rPr>
    </w:lvl>
    <w:lvl w:ilvl="6">
      <w:start w:val="1"/>
      <w:numFmt w:val="decimal"/>
      <w:lvlText w:val="%7."/>
      <w:lvlJc w:val="left"/>
      <w:pPr>
        <w:tabs>
          <w:tab w:val="num" w:pos="5490"/>
        </w:tabs>
      </w:pPr>
      <w:rPr>
        <w:rFonts w:cs="Times New Roman"/>
      </w:rPr>
    </w:lvl>
    <w:lvl w:ilvl="7">
      <w:start w:val="1"/>
      <w:numFmt w:val="lowerLetter"/>
      <w:lvlText w:val="%8."/>
      <w:lvlJc w:val="left"/>
      <w:pPr>
        <w:tabs>
          <w:tab w:val="num" w:pos="6210"/>
        </w:tabs>
      </w:pPr>
      <w:rPr>
        <w:rFonts w:cs="Times New Roman"/>
      </w:rPr>
    </w:lvl>
    <w:lvl w:ilvl="8">
      <w:start w:val="1"/>
      <w:numFmt w:val="lowerRoman"/>
      <w:lvlText w:val="%9."/>
      <w:lvlJc w:val="right"/>
      <w:pPr>
        <w:tabs>
          <w:tab w:val="num" w:pos="6930"/>
        </w:tabs>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CB1"/>
    <w:rsid w:val="000C4F21"/>
    <w:rsid w:val="000E675D"/>
    <w:rsid w:val="001534DF"/>
    <w:rsid w:val="001E19CB"/>
    <w:rsid w:val="00225CB1"/>
    <w:rsid w:val="002F19F1"/>
    <w:rsid w:val="003128EF"/>
    <w:rsid w:val="003512F3"/>
    <w:rsid w:val="00362835"/>
    <w:rsid w:val="003F73AD"/>
    <w:rsid w:val="00404D02"/>
    <w:rsid w:val="00473D0A"/>
    <w:rsid w:val="00554467"/>
    <w:rsid w:val="005711C4"/>
    <w:rsid w:val="00591AC7"/>
    <w:rsid w:val="00804242"/>
    <w:rsid w:val="00B11523"/>
    <w:rsid w:val="00BD1418"/>
    <w:rsid w:val="00E3266D"/>
    <w:rsid w:val="00E67744"/>
    <w:rsid w:val="00EB7036"/>
    <w:rsid w:val="00EE3923"/>
    <w:rsid w:val="00F001B2"/>
    <w:rsid w:val="00FB10D3"/>
    <w:rsid w:val="00FB73F5"/>
    <w:rsid w:val="00FF6D9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Titre1">
    <w:name w:val="heading 1"/>
    <w:basedOn w:val="Normal"/>
    <w:next w:val="Normal"/>
    <w:qFormat/>
    <w:pPr>
      <w:keepNext/>
      <w:numPr>
        <w:numId w:val="35"/>
      </w:numPr>
      <w:spacing w:line="360" w:lineRule="auto"/>
      <w:jc w:val="center"/>
      <w:outlineLvl w:val="0"/>
    </w:pPr>
    <w:rPr>
      <w:rFonts w:ascii="Monotype Corsiva" w:hAnsi="Monotype Corsiva"/>
      <w:sz w:val="96"/>
      <w:szCs w:val="144"/>
    </w:rPr>
  </w:style>
  <w:style w:type="paragraph" w:styleId="Titre2">
    <w:name w:val="heading 2"/>
    <w:basedOn w:val="Normal"/>
    <w:next w:val="Normal"/>
    <w:qFormat/>
    <w:pPr>
      <w:keepNext/>
      <w:numPr>
        <w:ilvl w:val="1"/>
        <w:numId w:val="35"/>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35"/>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35"/>
      </w:numPr>
      <w:spacing w:before="240" w:after="60"/>
      <w:outlineLvl w:val="3"/>
    </w:pPr>
    <w:rPr>
      <w:b/>
      <w:bCs/>
      <w:sz w:val="28"/>
      <w:szCs w:val="28"/>
    </w:rPr>
  </w:style>
  <w:style w:type="paragraph" w:styleId="Titre5">
    <w:name w:val="heading 5"/>
    <w:basedOn w:val="Normal"/>
    <w:next w:val="Normal"/>
    <w:qFormat/>
    <w:pPr>
      <w:numPr>
        <w:ilvl w:val="4"/>
        <w:numId w:val="35"/>
      </w:numPr>
      <w:spacing w:before="240" w:after="60"/>
      <w:outlineLvl w:val="4"/>
    </w:pPr>
    <w:rPr>
      <w:b/>
      <w:bCs/>
      <w:i/>
      <w:i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1">
    <w:name w:val="WW8Num16z1"/>
    <w:rPr>
      <w:rFonts w:ascii="Wingdings" w:hAnsi="Wingdings"/>
    </w:rPr>
  </w:style>
  <w:style w:type="character" w:customStyle="1" w:styleId="WW8Num17z0">
    <w:name w:val="WW8Num17z0"/>
    <w:rPr>
      <w:rFonts w:cs="Times New Roman"/>
    </w:rPr>
  </w:style>
  <w:style w:type="character" w:customStyle="1" w:styleId="WW8Num17z1">
    <w:name w:val="WW8Num17z1"/>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Wingdings 3" w:eastAsia="Times New Roman" w:hAnsi="Wingdings 3" w:cs="Times New Roman"/>
      <w:sz w:val="32"/>
      <w:szCs w:val="32"/>
    </w:rPr>
  </w:style>
  <w:style w:type="character" w:customStyle="1" w:styleId="WW8Num20z3">
    <w:name w:val="WW8Num20z3"/>
    <w:rPr>
      <w:rFonts w:ascii="Symbol" w:hAnsi="Symbol"/>
    </w:rPr>
  </w:style>
  <w:style w:type="character" w:customStyle="1" w:styleId="WW8Num20z4">
    <w:name w:val="WW8Num20z4"/>
    <w:rPr>
      <w:rFonts w:ascii="Courier New" w:hAnsi="Courier New" w:cs="Courier New"/>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3">
    <w:name w:val="WW8Num24z3"/>
    <w:rPr>
      <w:rFonts w:ascii="Symbol" w:hAnsi="Symbol"/>
    </w:rPr>
  </w:style>
  <w:style w:type="character" w:customStyle="1" w:styleId="WW8Num24z4">
    <w:name w:val="WW8Num24z4"/>
    <w:rPr>
      <w:rFonts w:ascii="Courier New" w:hAnsi="Courier New"/>
    </w:rPr>
  </w:style>
  <w:style w:type="character" w:customStyle="1" w:styleId="WW8Num25z0">
    <w:name w:val="WW8Num25z0"/>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cs="Times New Roman"/>
    </w:rPr>
  </w:style>
  <w:style w:type="character" w:customStyle="1" w:styleId="WW8Num33z1">
    <w:name w:val="WW8Num33z1"/>
    <w:rPr>
      <w:rFonts w:ascii="Wingdings" w:hAnsi="Wingdings"/>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Policepardfaut">
    <w:name w:val="WW-Police par défaut"/>
  </w:style>
  <w:style w:type="character" w:styleId="Numrodepage">
    <w:name w:val="page number"/>
    <w:basedOn w:val="WW-Policepardfaut"/>
  </w:style>
  <w:style w:type="paragraph" w:styleId="Corpsdetexte">
    <w:name w:val="Body Text"/>
    <w:basedOn w:val="Normal"/>
    <w:pPr>
      <w:spacing w:after="120"/>
    </w:pPr>
  </w:style>
  <w:style w:type="paragraph" w:styleId="Liste">
    <w:name w:val="List"/>
    <w:basedOn w:val="Corpsdetexte"/>
    <w:rPr>
      <w:rFonts w:cs="Tahoma"/>
    </w:rPr>
  </w:style>
  <w:style w:type="paragraph" w:styleId="Lgende">
    <w:name w:val="caption"/>
    <w:basedOn w:val="Normal"/>
    <w:next w:val="Normal"/>
    <w:qFormat/>
    <w:pPr>
      <w:spacing w:line="360" w:lineRule="auto"/>
      <w:jc w:val="center"/>
    </w:pPr>
    <w:rPr>
      <w:b/>
      <w:bCs/>
      <w:color w:val="99CC00"/>
      <w:u w:val="single"/>
    </w:rPr>
  </w:style>
  <w:style w:type="paragraph" w:customStyle="1" w:styleId="Rpertoire">
    <w:name w:val="Répertoire"/>
    <w:basedOn w:val="Normal"/>
    <w:pPr>
      <w:suppressLineNumbers/>
    </w:pPr>
    <w:rPr>
      <w:rFonts w:cs="Tahoma"/>
    </w:rPr>
  </w:style>
  <w:style w:type="paragraph" w:styleId="Titre">
    <w:name w:val="Title"/>
    <w:basedOn w:val="Normal"/>
    <w:next w:val="Corpsdetexte"/>
    <w:qFormat/>
    <w:pPr>
      <w:keepNext/>
      <w:spacing w:before="240" w:after="120"/>
    </w:pPr>
    <w:rPr>
      <w:rFonts w:ascii="Albany" w:eastAsia="Andale Sans UI" w:hAnsi="Albany" w:cs="Tahoma"/>
      <w:sz w:val="28"/>
      <w:szCs w:val="28"/>
    </w:rPr>
  </w:style>
  <w:style w:type="paragraph" w:styleId="En-tte">
    <w:name w:val="header"/>
    <w:basedOn w:val="Normal"/>
    <w:pPr>
      <w:tabs>
        <w:tab w:val="center" w:pos="4153"/>
        <w:tab w:val="right" w:pos="8306"/>
      </w:tabs>
    </w:pPr>
  </w:style>
  <w:style w:type="paragraph" w:styleId="Pieddepage">
    <w:name w:val="footer"/>
    <w:basedOn w:val="Normal"/>
    <w:pPr>
      <w:tabs>
        <w:tab w:val="center" w:pos="4153"/>
        <w:tab w:val="right" w:pos="8306"/>
      </w:tabs>
    </w:pPr>
  </w:style>
  <w:style w:type="paragraph" w:customStyle="1" w:styleId="WW-Retraitcorpsdetexte2">
    <w:name w:val="WW-Retrait corps de texte 2"/>
    <w:basedOn w:val="Normal"/>
    <w:pPr>
      <w:spacing w:after="120" w:line="480" w:lineRule="auto"/>
      <w:ind w:left="283"/>
    </w:pPr>
  </w:style>
  <w:style w:type="paragraph" w:customStyle="1" w:styleId="WW-Corpsdetexte3">
    <w:name w:val="WW-Corps de texte 3"/>
    <w:basedOn w:val="Normal"/>
    <w:pPr>
      <w:spacing w:line="360" w:lineRule="auto"/>
      <w:jc w:val="both"/>
    </w:pPr>
  </w:style>
  <w:style w:type="paragraph" w:customStyle="1" w:styleId="WW-Retraitcorpsdetexte3">
    <w:name w:val="WW-Retrait corps de texte 3"/>
    <w:basedOn w:val="Normal"/>
    <w:pPr>
      <w:ind w:firstLine="360"/>
    </w:pPr>
    <w:rPr>
      <w:rFonts w:ascii="Arial" w:hAnsi="Arial" w:cs="Arial"/>
      <w:color w:val="000000"/>
      <w:sz w:val="28"/>
      <w:szCs w:val="28"/>
    </w:rPr>
  </w:style>
  <w:style w:type="paragraph" w:customStyle="1" w:styleId="Contenuducadre">
    <w:name w:val="Contenu du cadre"/>
    <w:basedOn w:val="Corpsdetexte"/>
  </w:style>
  <w:style w:type="paragraph" w:customStyle="1" w:styleId="Contenudetableau">
    <w:name w:val="Contenu de tableau"/>
    <w:basedOn w:val="Corpsdetexte"/>
    <w:pPr>
      <w:suppressLineNumbers/>
    </w:pPr>
  </w:style>
  <w:style w:type="paragraph" w:customStyle="1" w:styleId="Titredetableau">
    <w:name w:val="Titre de tableau"/>
    <w:basedOn w:val="Contenudetableau"/>
    <w:pPr>
      <w:jc w:val="center"/>
    </w:pPr>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Titre1">
    <w:name w:val="heading 1"/>
    <w:basedOn w:val="Normal"/>
    <w:next w:val="Normal"/>
    <w:qFormat/>
    <w:pPr>
      <w:keepNext/>
      <w:numPr>
        <w:numId w:val="35"/>
      </w:numPr>
      <w:spacing w:line="360" w:lineRule="auto"/>
      <w:jc w:val="center"/>
      <w:outlineLvl w:val="0"/>
    </w:pPr>
    <w:rPr>
      <w:rFonts w:ascii="Monotype Corsiva" w:hAnsi="Monotype Corsiva"/>
      <w:sz w:val="96"/>
      <w:szCs w:val="144"/>
    </w:rPr>
  </w:style>
  <w:style w:type="paragraph" w:styleId="Titre2">
    <w:name w:val="heading 2"/>
    <w:basedOn w:val="Normal"/>
    <w:next w:val="Normal"/>
    <w:qFormat/>
    <w:pPr>
      <w:keepNext/>
      <w:numPr>
        <w:ilvl w:val="1"/>
        <w:numId w:val="35"/>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35"/>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35"/>
      </w:numPr>
      <w:spacing w:before="240" w:after="60"/>
      <w:outlineLvl w:val="3"/>
    </w:pPr>
    <w:rPr>
      <w:b/>
      <w:bCs/>
      <w:sz w:val="28"/>
      <w:szCs w:val="28"/>
    </w:rPr>
  </w:style>
  <w:style w:type="paragraph" w:styleId="Titre5">
    <w:name w:val="heading 5"/>
    <w:basedOn w:val="Normal"/>
    <w:next w:val="Normal"/>
    <w:qFormat/>
    <w:pPr>
      <w:numPr>
        <w:ilvl w:val="4"/>
        <w:numId w:val="35"/>
      </w:numPr>
      <w:spacing w:before="240" w:after="60"/>
      <w:outlineLvl w:val="4"/>
    </w:pPr>
    <w:rPr>
      <w:b/>
      <w:bCs/>
      <w:i/>
      <w:i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1">
    <w:name w:val="WW8Num16z1"/>
    <w:rPr>
      <w:rFonts w:ascii="Wingdings" w:hAnsi="Wingdings"/>
    </w:rPr>
  </w:style>
  <w:style w:type="character" w:customStyle="1" w:styleId="WW8Num17z0">
    <w:name w:val="WW8Num17z0"/>
    <w:rPr>
      <w:rFonts w:cs="Times New Roman"/>
    </w:rPr>
  </w:style>
  <w:style w:type="character" w:customStyle="1" w:styleId="WW8Num17z1">
    <w:name w:val="WW8Num17z1"/>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Wingdings 3" w:eastAsia="Times New Roman" w:hAnsi="Wingdings 3" w:cs="Times New Roman"/>
      <w:sz w:val="32"/>
      <w:szCs w:val="32"/>
    </w:rPr>
  </w:style>
  <w:style w:type="character" w:customStyle="1" w:styleId="WW8Num20z3">
    <w:name w:val="WW8Num20z3"/>
    <w:rPr>
      <w:rFonts w:ascii="Symbol" w:hAnsi="Symbol"/>
    </w:rPr>
  </w:style>
  <w:style w:type="character" w:customStyle="1" w:styleId="WW8Num20z4">
    <w:name w:val="WW8Num20z4"/>
    <w:rPr>
      <w:rFonts w:ascii="Courier New" w:hAnsi="Courier New" w:cs="Courier New"/>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3">
    <w:name w:val="WW8Num24z3"/>
    <w:rPr>
      <w:rFonts w:ascii="Symbol" w:hAnsi="Symbol"/>
    </w:rPr>
  </w:style>
  <w:style w:type="character" w:customStyle="1" w:styleId="WW8Num24z4">
    <w:name w:val="WW8Num24z4"/>
    <w:rPr>
      <w:rFonts w:ascii="Courier New" w:hAnsi="Courier New"/>
    </w:rPr>
  </w:style>
  <w:style w:type="character" w:customStyle="1" w:styleId="WW8Num25z0">
    <w:name w:val="WW8Num25z0"/>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cs="Times New Roman"/>
    </w:rPr>
  </w:style>
  <w:style w:type="character" w:customStyle="1" w:styleId="WW8Num33z1">
    <w:name w:val="WW8Num33z1"/>
    <w:rPr>
      <w:rFonts w:ascii="Wingdings" w:hAnsi="Wingdings"/>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Policepardfaut">
    <w:name w:val="WW-Police par défaut"/>
  </w:style>
  <w:style w:type="character" w:styleId="Numrodepage">
    <w:name w:val="page number"/>
    <w:basedOn w:val="WW-Policepardfaut"/>
  </w:style>
  <w:style w:type="paragraph" w:styleId="Corpsdetexte">
    <w:name w:val="Body Text"/>
    <w:basedOn w:val="Normal"/>
    <w:pPr>
      <w:spacing w:after="120"/>
    </w:pPr>
  </w:style>
  <w:style w:type="paragraph" w:styleId="Liste">
    <w:name w:val="List"/>
    <w:basedOn w:val="Corpsdetexte"/>
    <w:rPr>
      <w:rFonts w:cs="Tahoma"/>
    </w:rPr>
  </w:style>
  <w:style w:type="paragraph" w:styleId="Lgende">
    <w:name w:val="caption"/>
    <w:basedOn w:val="Normal"/>
    <w:next w:val="Normal"/>
    <w:qFormat/>
    <w:pPr>
      <w:spacing w:line="360" w:lineRule="auto"/>
      <w:jc w:val="center"/>
    </w:pPr>
    <w:rPr>
      <w:b/>
      <w:bCs/>
      <w:color w:val="99CC00"/>
      <w:u w:val="single"/>
    </w:rPr>
  </w:style>
  <w:style w:type="paragraph" w:customStyle="1" w:styleId="Rpertoire">
    <w:name w:val="Répertoire"/>
    <w:basedOn w:val="Normal"/>
    <w:pPr>
      <w:suppressLineNumbers/>
    </w:pPr>
    <w:rPr>
      <w:rFonts w:cs="Tahoma"/>
    </w:rPr>
  </w:style>
  <w:style w:type="paragraph" w:styleId="Titre">
    <w:name w:val="Title"/>
    <w:basedOn w:val="Normal"/>
    <w:next w:val="Corpsdetexte"/>
    <w:qFormat/>
    <w:pPr>
      <w:keepNext/>
      <w:spacing w:before="240" w:after="120"/>
    </w:pPr>
    <w:rPr>
      <w:rFonts w:ascii="Albany" w:eastAsia="Andale Sans UI" w:hAnsi="Albany" w:cs="Tahoma"/>
      <w:sz w:val="28"/>
      <w:szCs w:val="28"/>
    </w:rPr>
  </w:style>
  <w:style w:type="paragraph" w:styleId="En-tte">
    <w:name w:val="header"/>
    <w:basedOn w:val="Normal"/>
    <w:pPr>
      <w:tabs>
        <w:tab w:val="center" w:pos="4153"/>
        <w:tab w:val="right" w:pos="8306"/>
      </w:tabs>
    </w:pPr>
  </w:style>
  <w:style w:type="paragraph" w:styleId="Pieddepage">
    <w:name w:val="footer"/>
    <w:basedOn w:val="Normal"/>
    <w:pPr>
      <w:tabs>
        <w:tab w:val="center" w:pos="4153"/>
        <w:tab w:val="right" w:pos="8306"/>
      </w:tabs>
    </w:pPr>
  </w:style>
  <w:style w:type="paragraph" w:customStyle="1" w:styleId="WW-Retraitcorpsdetexte2">
    <w:name w:val="WW-Retrait corps de texte 2"/>
    <w:basedOn w:val="Normal"/>
    <w:pPr>
      <w:spacing w:after="120" w:line="480" w:lineRule="auto"/>
      <w:ind w:left="283"/>
    </w:pPr>
  </w:style>
  <w:style w:type="paragraph" w:customStyle="1" w:styleId="WW-Corpsdetexte3">
    <w:name w:val="WW-Corps de texte 3"/>
    <w:basedOn w:val="Normal"/>
    <w:pPr>
      <w:spacing w:line="360" w:lineRule="auto"/>
      <w:jc w:val="both"/>
    </w:pPr>
  </w:style>
  <w:style w:type="paragraph" w:customStyle="1" w:styleId="WW-Retraitcorpsdetexte3">
    <w:name w:val="WW-Retrait corps de texte 3"/>
    <w:basedOn w:val="Normal"/>
    <w:pPr>
      <w:ind w:firstLine="360"/>
    </w:pPr>
    <w:rPr>
      <w:rFonts w:ascii="Arial" w:hAnsi="Arial" w:cs="Arial"/>
      <w:color w:val="000000"/>
      <w:sz w:val="28"/>
      <w:szCs w:val="28"/>
    </w:rPr>
  </w:style>
  <w:style w:type="paragraph" w:customStyle="1" w:styleId="Contenuducadre">
    <w:name w:val="Contenu du cadre"/>
    <w:basedOn w:val="Corpsdetexte"/>
  </w:style>
  <w:style w:type="paragraph" w:customStyle="1" w:styleId="Contenudetableau">
    <w:name w:val="Contenu de tableau"/>
    <w:basedOn w:val="Corpsdetexte"/>
    <w:pPr>
      <w:suppressLineNumbers/>
    </w:pPr>
  </w:style>
  <w:style w:type="paragraph" w:customStyle="1" w:styleId="Titredetableau">
    <w:name w:val="Titre de tableau"/>
    <w:basedOn w:val="Contenudetableau"/>
    <w:pPr>
      <w:jc w:val="center"/>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872204472843447E-2"/>
          <c:y val="5.4726368159203981E-2"/>
          <c:w val="0.90415335463258784"/>
          <c:h val="0.79850746268656714"/>
        </c:manualLayout>
      </c:layout>
      <c:barChart>
        <c:barDir val="col"/>
        <c:grouping val="clustered"/>
        <c:varyColors val="0"/>
        <c:ser>
          <c:idx val="0"/>
          <c:order val="0"/>
          <c:spPr>
            <a:solidFill>
              <a:srgbClr val="9999FF"/>
            </a:solidFill>
            <a:ln w="12703">
              <a:solidFill>
                <a:srgbClr val="000000"/>
              </a:solidFill>
              <a:prstDash val="solid"/>
            </a:ln>
          </c:spPr>
          <c:invertIfNegative val="0"/>
          <c:cat>
            <c:numRef>
              <c:f>encrass1!$K$20:$K$25</c:f>
              <c:numCache>
                <c:formatCode>General</c:formatCode>
                <c:ptCount val="6"/>
                <c:pt idx="0">
                  <c:v>1</c:v>
                </c:pt>
                <c:pt idx="1">
                  <c:v>2</c:v>
                </c:pt>
                <c:pt idx="2">
                  <c:v>3</c:v>
                </c:pt>
                <c:pt idx="3">
                  <c:v>4</c:v>
                </c:pt>
                <c:pt idx="4">
                  <c:v>5</c:v>
                </c:pt>
                <c:pt idx="5">
                  <c:v>6</c:v>
                </c:pt>
              </c:numCache>
            </c:numRef>
          </c:cat>
          <c:val>
            <c:numRef>
              <c:f>encrass1!$J$20:$J$25</c:f>
              <c:numCache>
                <c:formatCode>General</c:formatCode>
                <c:ptCount val="6"/>
                <c:pt idx="0">
                  <c:v>5.7</c:v>
                </c:pt>
                <c:pt idx="1">
                  <c:v>6.5</c:v>
                </c:pt>
                <c:pt idx="2">
                  <c:v>1.2</c:v>
                </c:pt>
                <c:pt idx="3">
                  <c:v>2</c:v>
                </c:pt>
                <c:pt idx="4">
                  <c:v>1.5</c:v>
                </c:pt>
                <c:pt idx="5">
                  <c:v>0.5</c:v>
                </c:pt>
              </c:numCache>
            </c:numRef>
          </c:val>
        </c:ser>
        <c:dLbls>
          <c:showLegendKey val="0"/>
          <c:showVal val="0"/>
          <c:showCatName val="0"/>
          <c:showSerName val="0"/>
          <c:showPercent val="0"/>
          <c:showBubbleSize val="0"/>
        </c:dLbls>
        <c:gapWidth val="150"/>
        <c:axId val="167512704"/>
        <c:axId val="167527168"/>
      </c:barChart>
      <c:catAx>
        <c:axId val="167512704"/>
        <c:scaling>
          <c:orientation val="minMax"/>
        </c:scaling>
        <c:delete val="0"/>
        <c:axPos val="b"/>
        <c:title>
          <c:tx>
            <c:rich>
              <a:bodyPr/>
              <a:lstStyle/>
              <a:p>
                <a:pPr>
                  <a:defRPr sz="800" b="1" i="0" u="none" strike="noStrike" baseline="0">
                    <a:solidFill>
                      <a:srgbClr val="000000"/>
                    </a:solidFill>
                    <a:latin typeface="Arial"/>
                    <a:ea typeface="Arial"/>
                    <a:cs typeface="Arial"/>
                  </a:defRPr>
                </a:pPr>
                <a:r>
                  <a:t>compartiments</a:t>
                </a:r>
              </a:p>
            </c:rich>
          </c:tx>
          <c:layout>
            <c:manualLayout>
              <c:xMode val="edge"/>
              <c:yMode val="edge"/>
              <c:x val="0.46006389776357826"/>
              <c:y val="0.91791044776119401"/>
            </c:manualLayout>
          </c:layout>
          <c:overlay val="0"/>
          <c:spPr>
            <a:noFill/>
            <a:ln w="25406">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7527168"/>
        <c:crosses val="autoZero"/>
        <c:auto val="1"/>
        <c:lblAlgn val="ctr"/>
        <c:lblOffset val="100"/>
        <c:tickLblSkip val="1"/>
        <c:tickMarkSkip val="1"/>
        <c:noMultiLvlLbl val="0"/>
      </c:catAx>
      <c:valAx>
        <c:axId val="167527168"/>
        <c:scaling>
          <c:orientation val="minMax"/>
        </c:scaling>
        <c:delete val="0"/>
        <c:axPos val="l"/>
        <c:majorGridlines>
          <c:spPr>
            <a:ln w="3176">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volume accumulé des encrassements ( m3/mois )</a:t>
                </a:r>
              </a:p>
            </c:rich>
          </c:tx>
          <c:layout>
            <c:manualLayout>
              <c:xMode val="edge"/>
              <c:yMode val="edge"/>
              <c:x val="1.9169329073482427E-2"/>
              <c:y val="0.10199004975124377"/>
            </c:manualLayout>
          </c:layout>
          <c:overlay val="0"/>
          <c:spPr>
            <a:noFill/>
            <a:ln w="25406">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7512704"/>
        <c:crosses val="autoZero"/>
        <c:crossBetween val="between"/>
      </c:valAx>
      <c:spPr>
        <a:solidFill>
          <a:srgbClr val="C0C0C0"/>
        </a:solidFill>
        <a:ln w="25406">
          <a:solidFill>
            <a:srgbClr val="000000"/>
          </a:solidFill>
          <a:prstDash val="solid"/>
        </a:ln>
      </c:spPr>
    </c:plotArea>
    <c:plotVisOnly val="1"/>
    <c:dispBlanksAs val="gap"/>
    <c:showDLblsOverMax val="0"/>
  </c:chart>
  <c:spPr>
    <a:blipFill dpi="0" rotWithShape="0">
      <a:blip xmlns:r="http://schemas.openxmlformats.org/officeDocument/2006/relationships"/>
      <a:srcRect/>
      <a:stretch>
        <a:fillRect/>
      </a:stretch>
    </a:blipFill>
    <a:ln w="2540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0269058295965"/>
          <c:y val="7.3529411764705885E-2"/>
          <c:w val="0.82735426008968604"/>
          <c:h val="0.72426470588235292"/>
        </c:manualLayout>
      </c:layout>
      <c:scatterChart>
        <c:scatterStyle val="smoothMarker"/>
        <c:varyColors val="0"/>
        <c:ser>
          <c:idx val="0"/>
          <c:order val="0"/>
          <c:tx>
            <c:v>Evolution du temps de séjour</c:v>
          </c:tx>
          <c:spPr>
            <a:ln w="25370">
              <a:solidFill>
                <a:srgbClr val="000080"/>
              </a:solidFill>
              <a:prstDash val="solid"/>
            </a:ln>
          </c:spPr>
          <c:marker>
            <c:symbol val="none"/>
          </c:marker>
          <c:xVal>
            <c:numRef>
              <c:f>ts!$D$9:$M$9</c:f>
              <c:numCache>
                <c:formatCode>General</c:formatCode>
                <c:ptCount val="10"/>
                <c:pt idx="0">
                  <c:v>0</c:v>
                </c:pt>
                <c:pt idx="1">
                  <c:v>18</c:v>
                </c:pt>
                <c:pt idx="2">
                  <c:v>35</c:v>
                </c:pt>
                <c:pt idx="3">
                  <c:v>52</c:v>
                </c:pt>
                <c:pt idx="4">
                  <c:v>87</c:v>
                </c:pt>
                <c:pt idx="5">
                  <c:v>122</c:v>
                </c:pt>
                <c:pt idx="6">
                  <c:v>174</c:v>
                </c:pt>
                <c:pt idx="7">
                  <c:v>209</c:v>
                </c:pt>
                <c:pt idx="8">
                  <c:v>243</c:v>
                </c:pt>
                <c:pt idx="9">
                  <c:v>278</c:v>
                </c:pt>
              </c:numCache>
            </c:numRef>
          </c:xVal>
          <c:yVal>
            <c:numRef>
              <c:f>ts!$D$8:$M$8</c:f>
              <c:numCache>
                <c:formatCode>General</c:formatCode>
                <c:ptCount val="10"/>
                <c:pt idx="0">
                  <c:v>3.6</c:v>
                </c:pt>
                <c:pt idx="1">
                  <c:v>3.4730769230769232</c:v>
                </c:pt>
                <c:pt idx="2">
                  <c:v>3.4403846153846156</c:v>
                </c:pt>
                <c:pt idx="3">
                  <c:v>3.4076923076923076</c:v>
                </c:pt>
                <c:pt idx="4">
                  <c:v>3.3403846153846155</c:v>
                </c:pt>
                <c:pt idx="5">
                  <c:v>3.273076923076923</c:v>
                </c:pt>
                <c:pt idx="6">
                  <c:v>3.1730769230769229</c:v>
                </c:pt>
                <c:pt idx="7">
                  <c:v>3.1057692307692308</c:v>
                </c:pt>
                <c:pt idx="8">
                  <c:v>3.0403846153846152</c:v>
                </c:pt>
                <c:pt idx="9">
                  <c:v>2.9730769230769232</c:v>
                </c:pt>
              </c:numCache>
            </c:numRef>
          </c:yVal>
          <c:smooth val="1"/>
        </c:ser>
        <c:dLbls>
          <c:showLegendKey val="0"/>
          <c:showVal val="0"/>
          <c:showCatName val="0"/>
          <c:showSerName val="0"/>
          <c:showPercent val="0"/>
          <c:showBubbleSize val="0"/>
        </c:dLbls>
        <c:axId val="167482496"/>
        <c:axId val="167484416"/>
      </c:scatterChart>
      <c:valAx>
        <c:axId val="167482496"/>
        <c:scaling>
          <c:orientation val="minMax"/>
        </c:scaling>
        <c:delete val="0"/>
        <c:axPos val="b"/>
        <c:title>
          <c:tx>
            <c:rich>
              <a:bodyPr/>
              <a:lstStyle/>
              <a:p>
                <a:pPr>
                  <a:defRPr sz="899" b="0" i="0" u="none" strike="noStrike" baseline="0">
                    <a:solidFill>
                      <a:srgbClr val="000000"/>
                    </a:solidFill>
                    <a:latin typeface="Arial"/>
                    <a:ea typeface="Arial"/>
                    <a:cs typeface="Arial"/>
                  </a:defRPr>
                </a:pPr>
                <a:r>
                  <a:rPr lang="fr-FR" sz="899" b="0" i="0" u="none" strike="noStrike" baseline="0">
                    <a:solidFill>
                      <a:srgbClr val="000000"/>
                    </a:solidFill>
                    <a:latin typeface="Arial"/>
                    <a:cs typeface="Arial"/>
                  </a:rPr>
                  <a:t>Volume d'encrassement(m</a:t>
                </a:r>
                <a:r>
                  <a:rPr lang="fr-FR" sz="899" b="0" i="0" u="none" strike="noStrike" baseline="30000">
                    <a:solidFill>
                      <a:srgbClr val="000000"/>
                    </a:solidFill>
                    <a:latin typeface="Arial"/>
                    <a:cs typeface="Arial"/>
                  </a:rPr>
                  <a:t>3</a:t>
                </a:r>
                <a:r>
                  <a:rPr lang="fr-FR" sz="899" b="0" i="0" u="none" strike="noStrike" baseline="0">
                    <a:solidFill>
                      <a:srgbClr val="000000"/>
                    </a:solidFill>
                    <a:latin typeface="Arial"/>
                    <a:cs typeface="Arial"/>
                  </a:rPr>
                  <a:t>)</a:t>
                </a:r>
              </a:p>
            </c:rich>
          </c:tx>
          <c:layout>
            <c:manualLayout>
              <c:xMode val="edge"/>
              <c:yMode val="edge"/>
              <c:x val="0.35874439461883406"/>
              <c:y val="0.86397058823529416"/>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fr-FR"/>
          </a:p>
        </c:txPr>
        <c:crossAx val="167484416"/>
        <c:crosses val="autoZero"/>
        <c:crossBetween val="midCat"/>
      </c:valAx>
      <c:valAx>
        <c:axId val="167484416"/>
        <c:scaling>
          <c:orientation val="minMax"/>
          <c:min val="2"/>
        </c:scaling>
        <c:delete val="0"/>
        <c:axPos val="l"/>
        <c:majorGridlines>
          <c:spPr>
            <a:ln w="3171">
              <a:solidFill>
                <a:srgbClr val="000000"/>
              </a:solidFill>
              <a:prstDash val="solid"/>
            </a:ln>
          </c:spPr>
        </c:majorGridlines>
        <c:title>
          <c:tx>
            <c:rich>
              <a:bodyPr/>
              <a:lstStyle/>
              <a:p>
                <a:pPr>
                  <a:defRPr sz="999" b="0" i="0" u="none" strike="noStrike" baseline="0">
                    <a:solidFill>
                      <a:srgbClr val="000000"/>
                    </a:solidFill>
                    <a:latin typeface="Arial"/>
                    <a:ea typeface="Arial"/>
                    <a:cs typeface="Arial"/>
                  </a:defRPr>
                </a:pPr>
                <a:r>
                  <a:t>temps de séjour(h)</a:t>
                </a:r>
              </a:p>
            </c:rich>
          </c:tx>
          <c:layout>
            <c:manualLayout>
              <c:xMode val="edge"/>
              <c:yMode val="edge"/>
              <c:x val="2.914798206278027E-2"/>
              <c:y val="0.22426470588235295"/>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fr-FR"/>
          </a:p>
        </c:txPr>
        <c:crossAx val="167482496"/>
        <c:crosses val="autoZero"/>
        <c:crossBetween val="midCat"/>
      </c:valAx>
      <c:spPr>
        <a:solidFill>
          <a:srgbClr val="C0C0C0"/>
        </a:solidFill>
        <a:ln w="38055">
          <a:solidFill>
            <a:srgbClr val="000000"/>
          </a:solidFill>
          <a:prstDash val="solid"/>
        </a:ln>
      </c:spPr>
    </c:plotArea>
    <c:plotVisOnly val="1"/>
    <c:dispBlanksAs val="gap"/>
    <c:showDLblsOverMax val="0"/>
  </c:chart>
  <c:spPr>
    <a:blipFill dpi="0" rotWithShape="0">
      <a:blip xmlns:r="http://schemas.openxmlformats.org/officeDocument/2006/relationships"/>
      <a:srcRect/>
      <a:stretch>
        <a:fillRect/>
      </a:stretch>
    </a:blipFill>
    <a:ln w="38055">
      <a:solidFill>
        <a:srgbClr val="000000"/>
      </a:solidFill>
      <a:prstDash val="solid"/>
    </a:ln>
  </c:spPr>
  <c:txPr>
    <a:bodyPr/>
    <a:lstStyle/>
    <a:p>
      <a:pPr>
        <a:defRPr sz="574"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6394</Words>
  <Characters>35170</Characters>
  <Application>Microsoft Office Word</Application>
  <DocSecurity>0</DocSecurity>
  <Lines>293</Lines>
  <Paragraphs>82</Paragraphs>
  <ScaleCrop>false</ScaleCrop>
  <HeadingPairs>
    <vt:vector size="2" baseType="variant">
      <vt:variant>
        <vt:lpstr>Titre</vt:lpstr>
      </vt:variant>
      <vt:variant>
        <vt:i4>1</vt:i4>
      </vt:variant>
    </vt:vector>
  </HeadingPairs>
  <TitlesOfParts>
    <vt:vector size="1" baseType="lpstr">
      <vt:lpstr>Introduction</vt:lpstr>
    </vt:vector>
  </TitlesOfParts>
  <Company>ATELIER PHOSPHORIQUE</Company>
  <LinksUpToDate>false</LinksUpToDate>
  <CharactersWithSpaces>41482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K&amp;M</dc:creator>
  <cp:lastModifiedBy>user</cp:lastModifiedBy>
  <cp:revision>3</cp:revision>
  <cp:lastPrinted>2006-08-30T12:23:00Z</cp:lastPrinted>
  <dcterms:created xsi:type="dcterms:W3CDTF">2019-06-22T21:13:00Z</dcterms:created>
  <dcterms:modified xsi:type="dcterms:W3CDTF">2019-06-22T21:13:00Z</dcterms:modified>
</cp:coreProperties>
</file>