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F0" w:rsidRDefault="00CF3BF0">
      <w:pPr>
        <w:spacing w:line="360" w:lineRule="auto"/>
        <w:jc w:val="both"/>
      </w:pPr>
      <w:bookmarkStart w:id="0" w:name="_GoBack"/>
      <w:bookmarkEnd w:id="0"/>
    </w:p>
    <w:p w:rsidR="00CF3BF0" w:rsidRDefault="00CF3BF0">
      <w:pPr>
        <w:pStyle w:val="Titre1"/>
        <w:jc w:val="both"/>
        <w:rPr>
          <w:b/>
          <w:bCs/>
          <w:i/>
          <w:iCs/>
        </w:rPr>
      </w:pPr>
      <w:r>
        <w:rPr>
          <w:b/>
          <w:bCs/>
          <w:i/>
          <w:iCs/>
        </w:rPr>
        <w:t>I/ NOMENCLATURE</w:t>
      </w:r>
    </w:p>
    <w:p w:rsidR="00CF3BF0" w:rsidRDefault="00CF3BF0">
      <w:pPr>
        <w:spacing w:line="360" w:lineRule="auto"/>
        <w:jc w:val="both"/>
        <w:rPr>
          <w:b/>
          <w:bCs/>
          <w:i/>
          <w:iCs/>
          <w:u w:val="single"/>
        </w:rPr>
      </w:pPr>
      <w:r>
        <w:rPr>
          <w:b/>
          <w:bCs/>
          <w:i/>
          <w:iCs/>
          <w:u w:val="single"/>
        </w:rPr>
        <w:t>Lettres latines</w:t>
      </w:r>
    </w:p>
    <w:p w:rsidR="00CF3BF0" w:rsidRDefault="00CF3BF0">
      <w:pPr>
        <w:spacing w:line="360" w:lineRule="auto"/>
        <w:jc w:val="both"/>
        <w:rPr>
          <w:i/>
          <w:iCs/>
        </w:rPr>
      </w:pPr>
      <w:r>
        <w:rPr>
          <w:i/>
          <w:iCs/>
        </w:rPr>
        <w:t>A: Surface d’échange global</w:t>
      </w:r>
    </w:p>
    <w:p w:rsidR="00CF3BF0" w:rsidRDefault="00CF3BF0">
      <w:pPr>
        <w:spacing w:line="360" w:lineRule="auto"/>
        <w:jc w:val="both"/>
        <w:rPr>
          <w:i/>
          <w:iCs/>
        </w:rPr>
      </w:pPr>
      <w:r>
        <w:rPr>
          <w:i/>
          <w:iCs/>
          <w:position w:val="-12"/>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8" o:title=""/>
          </v:shape>
          <o:OLEObject Type="Embed" ProgID="Equation.3" ShapeID="_x0000_i1025" DrawAspect="Content" ObjectID="_1622724023" r:id="rId9"/>
        </w:object>
      </w:r>
      <w:r>
        <w:rPr>
          <w:i/>
          <w:iCs/>
        </w:rPr>
        <w:t>: Chaleur massique de la vapeur à p = constante</w:t>
      </w:r>
    </w:p>
    <w:p w:rsidR="00CF3BF0" w:rsidRDefault="00CF3BF0">
      <w:pPr>
        <w:spacing w:line="360" w:lineRule="auto"/>
        <w:jc w:val="both"/>
        <w:rPr>
          <w:i/>
          <w:iCs/>
        </w:rPr>
      </w:pPr>
      <w:r>
        <w:rPr>
          <w:i/>
          <w:iCs/>
          <w:position w:val="-12"/>
        </w:rPr>
        <w:object w:dxaOrig="360" w:dyaOrig="380">
          <v:shape id="_x0000_i1026" type="#_x0000_t75" style="width:18pt;height:18.75pt" o:ole="">
            <v:imagedata r:id="rId10" o:title=""/>
          </v:shape>
          <o:OLEObject Type="Embed" ProgID="Equation.3" ShapeID="_x0000_i1026" DrawAspect="Content" ObjectID="_1622724024" r:id="rId11"/>
        </w:object>
      </w:r>
      <w:r>
        <w:rPr>
          <w:i/>
          <w:iCs/>
        </w:rPr>
        <w:t>: Chaleur massique de l’acide phosphorique concentré</w:t>
      </w:r>
    </w:p>
    <w:p w:rsidR="00CF3BF0" w:rsidRDefault="00CF3BF0">
      <w:pPr>
        <w:spacing w:line="360" w:lineRule="auto"/>
        <w:jc w:val="both"/>
        <w:rPr>
          <w:i/>
          <w:iCs/>
        </w:rPr>
      </w:pPr>
      <w:r>
        <w:rPr>
          <w:i/>
          <w:iCs/>
        </w:rPr>
        <w:t xml:space="preserve">D: Diamètre équivalent correspondant  à un tube d’échangeur </w:t>
      </w:r>
    </w:p>
    <w:p w:rsidR="00CF3BF0" w:rsidRDefault="00CF3BF0">
      <w:pPr>
        <w:spacing w:line="360" w:lineRule="auto"/>
        <w:jc w:val="both"/>
        <w:rPr>
          <w:i/>
          <w:iCs/>
        </w:rPr>
      </w:pPr>
      <w:r>
        <w:rPr>
          <w:i/>
          <w:iCs/>
        </w:rPr>
        <w:t>D</w:t>
      </w:r>
      <w:r>
        <w:rPr>
          <w:i/>
          <w:iCs/>
          <w:vertAlign w:val="subscript"/>
        </w:rPr>
        <w:t>e </w:t>
      </w:r>
      <w:r>
        <w:rPr>
          <w:i/>
          <w:iCs/>
        </w:rPr>
        <w:t xml:space="preserve">: Diamètre externe du tube </w:t>
      </w:r>
    </w:p>
    <w:p w:rsidR="00CF3BF0" w:rsidRDefault="00CF3BF0">
      <w:pPr>
        <w:spacing w:line="360" w:lineRule="auto"/>
        <w:jc w:val="both"/>
        <w:rPr>
          <w:i/>
          <w:iCs/>
        </w:rPr>
      </w:pPr>
      <w:r>
        <w:rPr>
          <w:i/>
          <w:iCs/>
        </w:rPr>
        <w:t>D</w:t>
      </w:r>
      <w:r>
        <w:rPr>
          <w:i/>
          <w:iCs/>
          <w:vertAlign w:val="subscript"/>
        </w:rPr>
        <w:t>i </w:t>
      </w:r>
      <w:r>
        <w:rPr>
          <w:i/>
          <w:iCs/>
        </w:rPr>
        <w:t>: : Diamètre interne du tube</w:t>
      </w:r>
    </w:p>
    <w:p w:rsidR="00CF3BF0" w:rsidRDefault="00CF3BF0">
      <w:pPr>
        <w:spacing w:line="360" w:lineRule="auto"/>
        <w:jc w:val="both"/>
        <w:rPr>
          <w:i/>
          <w:iCs/>
        </w:rPr>
      </w:pPr>
      <w:r>
        <w:rPr>
          <w:i/>
          <w:iCs/>
        </w:rPr>
        <w:t>e : Epaisseur du tube</w:t>
      </w:r>
    </w:p>
    <w:p w:rsidR="00CF3BF0" w:rsidRDefault="00CF3BF0">
      <w:pPr>
        <w:spacing w:line="360" w:lineRule="auto"/>
        <w:jc w:val="both"/>
        <w:rPr>
          <w:i/>
          <w:iCs/>
        </w:rPr>
      </w:pPr>
      <w:r>
        <w:rPr>
          <w:i/>
          <w:iCs/>
        </w:rPr>
        <w:t>F: Coefficient de température moyenne effective</w:t>
      </w:r>
    </w:p>
    <w:p w:rsidR="00CF3BF0" w:rsidRDefault="00CF3BF0">
      <w:pPr>
        <w:spacing w:line="360" w:lineRule="auto"/>
        <w:jc w:val="both"/>
        <w:rPr>
          <w:i/>
          <w:iCs/>
        </w:rPr>
      </w:pPr>
      <w:r>
        <w:rPr>
          <w:i/>
          <w:iCs/>
        </w:rPr>
        <w:t>G : L’efficacité d’échangeur</w:t>
      </w:r>
    </w:p>
    <w:p w:rsidR="00CF3BF0" w:rsidRDefault="00CF3BF0">
      <w:pPr>
        <w:spacing w:line="360" w:lineRule="auto"/>
        <w:jc w:val="both"/>
        <w:rPr>
          <w:i/>
          <w:iCs/>
        </w:rPr>
      </w:pPr>
      <w:r>
        <w:rPr>
          <w:i/>
          <w:iCs/>
        </w:rPr>
        <w:t>h</w:t>
      </w:r>
      <w:r>
        <w:rPr>
          <w:i/>
          <w:iCs/>
          <w:vertAlign w:val="subscript"/>
        </w:rPr>
        <w:t>i </w:t>
      </w:r>
      <w:r>
        <w:rPr>
          <w:i/>
          <w:iCs/>
        </w:rPr>
        <w:t>: Coefficient de convection interne</w:t>
      </w:r>
    </w:p>
    <w:p w:rsidR="00CF3BF0" w:rsidRDefault="00CF3BF0">
      <w:pPr>
        <w:spacing w:line="360" w:lineRule="auto"/>
        <w:jc w:val="both"/>
        <w:rPr>
          <w:i/>
          <w:iCs/>
        </w:rPr>
      </w:pPr>
      <w:r>
        <w:rPr>
          <w:i/>
          <w:iCs/>
        </w:rPr>
        <w:t>h</w:t>
      </w:r>
      <w:r>
        <w:rPr>
          <w:i/>
          <w:iCs/>
          <w:vertAlign w:val="subscript"/>
        </w:rPr>
        <w:t>e </w:t>
      </w:r>
      <w:r>
        <w:rPr>
          <w:i/>
          <w:iCs/>
        </w:rPr>
        <w:t>: Coefficient de convection externe</w:t>
      </w:r>
    </w:p>
    <w:p w:rsidR="00CF3BF0" w:rsidRDefault="00CF3BF0">
      <w:pPr>
        <w:spacing w:line="360" w:lineRule="auto"/>
        <w:jc w:val="both"/>
        <w:rPr>
          <w:i/>
          <w:iCs/>
        </w:rPr>
      </w:pPr>
      <w:r>
        <w:rPr>
          <w:bCs/>
          <w:i/>
          <w:iCs/>
        </w:rPr>
        <w:t>K: Coefficient globale de transmission</w:t>
      </w:r>
    </w:p>
    <w:p w:rsidR="00CF3BF0" w:rsidRDefault="00CF3BF0">
      <w:pPr>
        <w:spacing w:line="360" w:lineRule="auto"/>
        <w:jc w:val="both"/>
        <w:rPr>
          <w:i/>
          <w:iCs/>
        </w:rPr>
      </w:pPr>
      <w:r>
        <w:rPr>
          <w:i/>
          <w:iCs/>
        </w:rPr>
        <w:t>K</w:t>
      </w:r>
      <w:r>
        <w:rPr>
          <w:i/>
          <w:iCs/>
          <w:vertAlign w:val="subscript"/>
        </w:rPr>
        <w:t>e </w:t>
      </w:r>
      <w:r>
        <w:rPr>
          <w:i/>
          <w:iCs/>
        </w:rPr>
        <w:t>:Coefficient global de transmission externe</w:t>
      </w:r>
    </w:p>
    <w:p w:rsidR="00CF3BF0" w:rsidRDefault="00CF3BF0">
      <w:pPr>
        <w:spacing w:line="360" w:lineRule="auto"/>
        <w:jc w:val="both"/>
        <w:rPr>
          <w:i/>
          <w:iCs/>
        </w:rPr>
      </w:pPr>
      <w:r>
        <w:rPr>
          <w:i/>
          <w:iCs/>
        </w:rPr>
        <w:t>K</w:t>
      </w:r>
      <w:r>
        <w:rPr>
          <w:i/>
          <w:iCs/>
          <w:vertAlign w:val="subscript"/>
        </w:rPr>
        <w:t>i </w:t>
      </w:r>
      <w:r>
        <w:rPr>
          <w:i/>
          <w:iCs/>
        </w:rPr>
        <w:t>: Coefficient global de transmission interne</w:t>
      </w:r>
    </w:p>
    <w:p w:rsidR="00CF3BF0" w:rsidRDefault="00CF3BF0">
      <w:pPr>
        <w:spacing w:line="360" w:lineRule="auto"/>
        <w:jc w:val="both"/>
        <w:rPr>
          <w:i/>
          <w:iCs/>
        </w:rPr>
      </w:pPr>
      <w:r>
        <w:rPr>
          <w:i/>
          <w:iCs/>
        </w:rPr>
        <w:t>L : Longueur du tube</w:t>
      </w:r>
    </w:p>
    <w:p w:rsidR="00CF3BF0" w:rsidRDefault="00CF3BF0">
      <w:pPr>
        <w:spacing w:line="360" w:lineRule="auto"/>
        <w:jc w:val="both"/>
        <w:rPr>
          <w:i/>
          <w:iCs/>
        </w:rPr>
      </w:pPr>
      <w:r>
        <w:rPr>
          <w:i/>
          <w:iCs/>
        </w:rPr>
        <w:t>m : Paramètre liant les propriétés thermophysiques de fluide chaud et fluide froid</w:t>
      </w:r>
    </w:p>
    <w:p w:rsidR="00CF3BF0" w:rsidRDefault="00CF3BF0">
      <w:pPr>
        <w:spacing w:line="360" w:lineRule="auto"/>
        <w:jc w:val="both"/>
        <w:rPr>
          <w:i/>
          <w:iCs/>
        </w:rPr>
      </w:pPr>
      <w:r>
        <w:rPr>
          <w:i/>
          <w:iCs/>
        </w:rPr>
        <w:t>n: Etant le nombre des tubes</w:t>
      </w:r>
    </w:p>
    <w:p w:rsidR="00CF3BF0" w:rsidRDefault="00CF3BF0">
      <w:pPr>
        <w:spacing w:line="360" w:lineRule="auto"/>
        <w:jc w:val="both"/>
        <w:rPr>
          <w:i/>
          <w:iCs/>
        </w:rPr>
      </w:pPr>
      <w:r>
        <w:rPr>
          <w:i/>
          <w:iCs/>
        </w:rPr>
        <w:t>P : Pression</w:t>
      </w:r>
    </w:p>
    <w:p w:rsidR="00CF3BF0" w:rsidRDefault="00CF3BF0">
      <w:pPr>
        <w:spacing w:line="360" w:lineRule="auto"/>
        <w:jc w:val="both"/>
        <w:rPr>
          <w:i/>
          <w:iCs/>
        </w:rPr>
      </w:pPr>
      <w:r>
        <w:rPr>
          <w:i/>
          <w:iCs/>
        </w:rPr>
        <w:t>P</w:t>
      </w:r>
      <w:r>
        <w:rPr>
          <w:i/>
          <w:iCs/>
          <w:vertAlign w:val="subscript"/>
        </w:rPr>
        <w:t>t </w:t>
      </w:r>
      <w:r>
        <w:rPr>
          <w:i/>
          <w:iCs/>
        </w:rPr>
        <w:t>: pas transversel</w:t>
      </w:r>
    </w:p>
    <w:p w:rsidR="00CF3BF0" w:rsidRDefault="00CF3BF0">
      <w:pPr>
        <w:spacing w:line="360" w:lineRule="auto"/>
        <w:jc w:val="both"/>
        <w:rPr>
          <w:i/>
          <w:iCs/>
          <w:vertAlign w:val="superscript"/>
        </w:rPr>
      </w:pPr>
      <w:r>
        <w:rPr>
          <w:i/>
          <w:iCs/>
        </w:rPr>
        <w:t>q</w:t>
      </w:r>
      <w:r>
        <w:rPr>
          <w:i/>
          <w:iCs/>
          <w:vertAlign w:val="superscript"/>
        </w:rPr>
        <w:t>ac</w:t>
      </w:r>
      <w:r>
        <w:rPr>
          <w:i/>
          <w:iCs/>
        </w:rPr>
        <w:t xml:space="preserve"> : Débit massique de l’acide qui correspond au flux de la chaleur</w:t>
      </w:r>
      <w:r>
        <w:rPr>
          <w:i/>
          <w:iCs/>
          <w:lang w:val="el-GR"/>
        </w:rPr>
        <w:t>Φ</w:t>
      </w:r>
      <w:r>
        <w:rPr>
          <w:i/>
          <w:iCs/>
          <w:vertAlign w:val="superscript"/>
        </w:rPr>
        <w:t>ac</w:t>
      </w:r>
    </w:p>
    <w:p w:rsidR="00CF3BF0" w:rsidRDefault="00CF3BF0">
      <w:pPr>
        <w:spacing w:line="360" w:lineRule="auto"/>
        <w:jc w:val="both"/>
        <w:rPr>
          <w:i/>
          <w:iCs/>
        </w:rPr>
      </w:pPr>
      <w:r>
        <w:rPr>
          <w:i/>
          <w:iCs/>
          <w:position w:val="-12"/>
        </w:rPr>
        <w:object w:dxaOrig="380" w:dyaOrig="380">
          <v:shape id="_x0000_i1027" type="#_x0000_t75" style="width:18.75pt;height:18.75pt" o:ole="">
            <v:imagedata r:id="rId12" o:title=""/>
          </v:shape>
          <o:OLEObject Type="Embed" ProgID="Equation.3" ShapeID="_x0000_i1027" DrawAspect="Content" ObjectID="_1622724025" r:id="rId13"/>
        </w:object>
      </w:r>
      <w:r>
        <w:rPr>
          <w:i/>
          <w:iCs/>
        </w:rPr>
        <w:t>: Débit massique total de l’acide qui correspond au flux de la chaleur</w:t>
      </w:r>
      <w:r>
        <w:rPr>
          <w:i/>
          <w:iCs/>
          <w:position w:val="-12"/>
        </w:rPr>
        <w:object w:dxaOrig="440" w:dyaOrig="380">
          <v:shape id="_x0000_i1028" type="#_x0000_t75" style="width:21.75pt;height:18.75pt" o:ole="">
            <v:imagedata r:id="rId14" o:title=""/>
          </v:shape>
          <o:OLEObject Type="Embed" ProgID="Equation.3" ShapeID="_x0000_i1028" DrawAspect="Content" ObjectID="_1622724026" r:id="rId15"/>
        </w:object>
      </w:r>
    </w:p>
    <w:p w:rsidR="00CF3BF0" w:rsidRDefault="00CF3BF0">
      <w:pPr>
        <w:spacing w:line="360" w:lineRule="auto"/>
        <w:jc w:val="both"/>
        <w:rPr>
          <w:i/>
          <w:iCs/>
        </w:rPr>
      </w:pPr>
      <w:r>
        <w:rPr>
          <w:i/>
          <w:iCs/>
        </w:rPr>
        <w:t>q</w:t>
      </w:r>
      <w:r>
        <w:rPr>
          <w:i/>
          <w:iCs/>
          <w:vertAlign w:val="superscript"/>
        </w:rPr>
        <w:t>ve</w:t>
      </w:r>
      <w:r>
        <w:rPr>
          <w:i/>
          <w:iCs/>
        </w:rPr>
        <w:t>: Débit massique de la vapeur d’eau qui correspond au flux de la chaleur</w:t>
      </w:r>
      <w:r>
        <w:rPr>
          <w:i/>
          <w:iCs/>
          <w:lang w:val="el-GR"/>
        </w:rPr>
        <w:t xml:space="preserve"> Φ</w:t>
      </w:r>
      <w:r>
        <w:rPr>
          <w:i/>
          <w:iCs/>
          <w:vertAlign w:val="superscript"/>
        </w:rPr>
        <w:t>ve</w:t>
      </w:r>
    </w:p>
    <w:p w:rsidR="00CF3BF0" w:rsidRDefault="00CF3BF0">
      <w:pPr>
        <w:spacing w:line="360" w:lineRule="auto"/>
        <w:jc w:val="both"/>
        <w:rPr>
          <w:i/>
          <w:iCs/>
        </w:rPr>
      </w:pPr>
      <w:r>
        <w:rPr>
          <w:i/>
          <w:iCs/>
          <w:position w:val="-12"/>
        </w:rPr>
        <w:object w:dxaOrig="360" w:dyaOrig="380">
          <v:shape id="_x0000_i1029" type="#_x0000_t75" style="width:18pt;height:18.75pt" o:ole="">
            <v:imagedata r:id="rId16" o:title=""/>
          </v:shape>
          <o:OLEObject Type="Embed" ProgID="Equation.3" ShapeID="_x0000_i1029" DrawAspect="Content" ObjectID="_1622724027" r:id="rId17"/>
        </w:object>
      </w:r>
      <w:r>
        <w:rPr>
          <w:i/>
          <w:iCs/>
        </w:rPr>
        <w:t>: Débit massique total de la vapeur d’eau qui correspond au flux de la chaleur</w:t>
      </w:r>
      <w:r>
        <w:rPr>
          <w:i/>
          <w:iCs/>
          <w:position w:val="-12"/>
        </w:rPr>
        <w:object w:dxaOrig="420" w:dyaOrig="380">
          <v:shape id="_x0000_i1030" type="#_x0000_t75" style="width:21pt;height:18.75pt" o:ole="">
            <v:imagedata r:id="rId18" o:title=""/>
          </v:shape>
          <o:OLEObject Type="Embed" ProgID="Equation.3" ShapeID="_x0000_i1030" DrawAspect="Content" ObjectID="_1622724028" r:id="rId19"/>
        </w:object>
      </w:r>
    </w:p>
    <w:p w:rsidR="00CF3BF0" w:rsidRDefault="00CF3BF0">
      <w:pPr>
        <w:spacing w:line="360" w:lineRule="auto"/>
        <w:jc w:val="both"/>
        <w:rPr>
          <w:i/>
          <w:iCs/>
        </w:rPr>
      </w:pPr>
      <w:r>
        <w:rPr>
          <w:i/>
          <w:iCs/>
        </w:rPr>
        <w:t>Q : Chaleur échangée dans l’échangeur</w:t>
      </w:r>
    </w:p>
    <w:p w:rsidR="00CF3BF0" w:rsidRDefault="00CF3BF0">
      <w:pPr>
        <w:spacing w:line="360" w:lineRule="auto"/>
        <w:jc w:val="both"/>
        <w:rPr>
          <w:i/>
          <w:iCs/>
        </w:rPr>
      </w:pPr>
      <w:r>
        <w:rPr>
          <w:i/>
          <w:iCs/>
        </w:rPr>
        <w:t>R : Rapport des températures du fluide froid et chaud</w:t>
      </w:r>
    </w:p>
    <w:p w:rsidR="00CF3BF0" w:rsidRDefault="00CF3BF0">
      <w:pPr>
        <w:spacing w:line="360" w:lineRule="auto"/>
        <w:jc w:val="both"/>
        <w:rPr>
          <w:i/>
          <w:iCs/>
        </w:rPr>
      </w:pPr>
      <w:r>
        <w:rPr>
          <w:i/>
          <w:iCs/>
        </w:rPr>
        <w:t>R</w:t>
      </w:r>
      <w:r>
        <w:rPr>
          <w:i/>
          <w:iCs/>
          <w:vertAlign w:val="subscript"/>
        </w:rPr>
        <w:t>i </w:t>
      </w:r>
      <w:r>
        <w:rPr>
          <w:i/>
          <w:iCs/>
        </w:rPr>
        <w:t>: Rayon interne du tube</w:t>
      </w:r>
    </w:p>
    <w:p w:rsidR="00CF3BF0" w:rsidRDefault="00CF3BF0">
      <w:pPr>
        <w:spacing w:line="360" w:lineRule="auto"/>
        <w:jc w:val="both"/>
      </w:pPr>
      <w:r>
        <w:rPr>
          <w:i/>
          <w:iCs/>
        </w:rPr>
        <w:t>R</w:t>
      </w:r>
      <w:r>
        <w:rPr>
          <w:i/>
          <w:iCs/>
          <w:vertAlign w:val="subscript"/>
        </w:rPr>
        <w:t>e </w:t>
      </w:r>
      <w:r>
        <w:rPr>
          <w:i/>
          <w:iCs/>
        </w:rPr>
        <w:t>: Rayon externe du tube</w:t>
      </w:r>
    </w:p>
    <w:p w:rsidR="00CF3BF0" w:rsidRDefault="00CF3BF0">
      <w:pPr>
        <w:spacing w:line="360" w:lineRule="auto"/>
        <w:jc w:val="both"/>
        <w:rPr>
          <w:i/>
          <w:iCs/>
        </w:rPr>
      </w:pPr>
      <w:r>
        <w:rPr>
          <w:i/>
          <w:iCs/>
        </w:rPr>
        <w:t>S: Surface d’échange du tube</w:t>
      </w:r>
    </w:p>
    <w:p w:rsidR="00CF3BF0" w:rsidRDefault="00CF3BF0">
      <w:pPr>
        <w:spacing w:line="360" w:lineRule="auto"/>
        <w:jc w:val="both"/>
        <w:rPr>
          <w:i/>
          <w:iCs/>
        </w:rPr>
      </w:pPr>
      <w:r>
        <w:rPr>
          <w:i/>
          <w:iCs/>
        </w:rPr>
        <w:t>S</w:t>
      </w:r>
      <w:r>
        <w:rPr>
          <w:i/>
          <w:iCs/>
          <w:vertAlign w:val="subscript"/>
        </w:rPr>
        <w:t>e </w:t>
      </w:r>
      <w:r>
        <w:rPr>
          <w:i/>
          <w:iCs/>
        </w:rPr>
        <w:t>: surface externe</w:t>
      </w:r>
    </w:p>
    <w:p w:rsidR="00CF3BF0" w:rsidRDefault="00CF3BF0">
      <w:pPr>
        <w:spacing w:line="360" w:lineRule="auto"/>
        <w:jc w:val="both"/>
      </w:pPr>
      <w:r>
        <w:rPr>
          <w:i/>
          <w:iCs/>
        </w:rPr>
        <w:t>S</w:t>
      </w:r>
      <w:r>
        <w:rPr>
          <w:i/>
          <w:iCs/>
          <w:vertAlign w:val="subscript"/>
        </w:rPr>
        <w:t>i </w:t>
      </w:r>
      <w:r>
        <w:rPr>
          <w:i/>
          <w:iCs/>
        </w:rPr>
        <w:t>: Surface interne</w:t>
      </w:r>
    </w:p>
    <w:p w:rsidR="00CF3BF0" w:rsidRDefault="00CF3BF0">
      <w:pPr>
        <w:spacing w:line="360" w:lineRule="auto"/>
        <w:jc w:val="both"/>
        <w:rPr>
          <w:i/>
          <w:iCs/>
        </w:rPr>
      </w:pPr>
      <w:r>
        <w:rPr>
          <w:i/>
          <w:iCs/>
        </w:rPr>
        <w:lastRenderedPageBreak/>
        <w:t>t : Température coté froid</w:t>
      </w:r>
    </w:p>
    <w:p w:rsidR="00CF3BF0" w:rsidRDefault="00CF3BF0">
      <w:pPr>
        <w:spacing w:line="360" w:lineRule="auto"/>
        <w:jc w:val="both"/>
        <w:rPr>
          <w:i/>
          <w:iCs/>
        </w:rPr>
      </w:pPr>
      <w:r>
        <w:rPr>
          <w:i/>
          <w:iCs/>
        </w:rPr>
        <w:t>T: Température coté chaud</w:t>
      </w:r>
    </w:p>
    <w:p w:rsidR="00CF3BF0" w:rsidRDefault="00CF3BF0">
      <w:pPr>
        <w:spacing w:line="360" w:lineRule="auto"/>
        <w:jc w:val="both"/>
        <w:rPr>
          <w:i/>
          <w:iCs/>
        </w:rPr>
      </w:pPr>
      <w:r>
        <w:rPr>
          <w:i/>
          <w:iCs/>
          <w:position w:val="-8"/>
          <w:vertAlign w:val="subscript"/>
        </w:rPr>
        <w:object w:dxaOrig="279" w:dyaOrig="340">
          <v:shape id="_x0000_i1031" type="#_x0000_t75" style="width:14.25pt;height:17.25pt" o:ole="">
            <v:imagedata r:id="rId20" o:title=""/>
          </v:shape>
          <o:OLEObject Type="Embed" ProgID="Equation.3" ShapeID="_x0000_i1031" DrawAspect="Content" ObjectID="_1622724029" r:id="rId21"/>
        </w:object>
      </w:r>
      <w:r>
        <w:rPr>
          <w:i/>
          <w:iCs/>
        </w:rPr>
        <w:t>: Température initiale de la vapeur d’eau</w:t>
      </w:r>
    </w:p>
    <w:p w:rsidR="00CF3BF0" w:rsidRDefault="00CF3BF0">
      <w:pPr>
        <w:spacing w:line="360" w:lineRule="auto"/>
        <w:jc w:val="both"/>
        <w:rPr>
          <w:i/>
          <w:iCs/>
        </w:rPr>
      </w:pPr>
      <w:r>
        <w:rPr>
          <w:i/>
          <w:iCs/>
          <w:position w:val="-8"/>
          <w:vertAlign w:val="subscript"/>
        </w:rPr>
        <w:object w:dxaOrig="360" w:dyaOrig="360">
          <v:shape id="_x0000_i1032" type="#_x0000_t75" style="width:18pt;height:18pt" o:ole="">
            <v:imagedata r:id="rId22" o:title=""/>
          </v:shape>
          <o:OLEObject Type="Embed" ProgID="Equation.3" ShapeID="_x0000_i1032" DrawAspect="Content" ObjectID="_1622724030" r:id="rId23"/>
        </w:object>
      </w:r>
      <w:r>
        <w:rPr>
          <w:i/>
          <w:iCs/>
        </w:rPr>
        <w:t>: Température finale de la vapeur d’eau</w:t>
      </w:r>
    </w:p>
    <w:p w:rsidR="00CF3BF0" w:rsidRDefault="00CF3BF0">
      <w:pPr>
        <w:spacing w:line="360" w:lineRule="auto"/>
        <w:jc w:val="both"/>
        <w:rPr>
          <w:i/>
          <w:iCs/>
        </w:rPr>
      </w:pPr>
      <w:r>
        <w:rPr>
          <w:i/>
          <w:iCs/>
          <w:position w:val="-16"/>
          <w:vertAlign w:val="subscript"/>
        </w:rPr>
        <w:object w:dxaOrig="300" w:dyaOrig="420">
          <v:shape id="_x0000_i1033" type="#_x0000_t75" style="width:15pt;height:21pt" o:ole="">
            <v:imagedata r:id="rId24" o:title=""/>
          </v:shape>
          <o:OLEObject Type="Embed" ProgID="Equation.3" ShapeID="_x0000_i1033" DrawAspect="Content" ObjectID="_1622724031" r:id="rId25"/>
        </w:object>
      </w:r>
      <w:r>
        <w:rPr>
          <w:i/>
          <w:iCs/>
        </w:rPr>
        <w:t>: Température initiale de l’acide</w:t>
      </w:r>
    </w:p>
    <w:p w:rsidR="00CF3BF0" w:rsidRDefault="00CF3BF0">
      <w:pPr>
        <w:spacing w:line="360" w:lineRule="auto"/>
        <w:jc w:val="both"/>
        <w:rPr>
          <w:i/>
          <w:iCs/>
        </w:rPr>
      </w:pPr>
      <w:r>
        <w:rPr>
          <w:i/>
          <w:iCs/>
          <w:position w:val="-16"/>
          <w:vertAlign w:val="subscript"/>
        </w:rPr>
        <w:object w:dxaOrig="360" w:dyaOrig="440">
          <v:shape id="_x0000_i1034" type="#_x0000_t75" style="width:18pt;height:21.75pt" o:ole="">
            <v:imagedata r:id="rId26" o:title=""/>
          </v:shape>
          <o:OLEObject Type="Embed" ProgID="Equation.3" ShapeID="_x0000_i1034" DrawAspect="Content" ObjectID="_1622724032" r:id="rId27"/>
        </w:object>
      </w:r>
      <w:r>
        <w:rPr>
          <w:i/>
          <w:iCs/>
        </w:rPr>
        <w:t>: Température finale de l’acide</w:t>
      </w:r>
    </w:p>
    <w:p w:rsidR="00CF3BF0" w:rsidRDefault="00CF3BF0">
      <w:pPr>
        <w:spacing w:line="360" w:lineRule="auto"/>
        <w:jc w:val="both"/>
        <w:rPr>
          <w:i/>
          <w:iCs/>
        </w:rPr>
      </w:pPr>
      <w:r>
        <w:rPr>
          <w:i/>
          <w:iCs/>
        </w:rPr>
        <w:t xml:space="preserve">x : abscisse de la section correspond  à l’écart T-t </w:t>
      </w:r>
    </w:p>
    <w:p w:rsidR="00CF3BF0" w:rsidRDefault="00CF3BF0">
      <w:pPr>
        <w:spacing w:line="360" w:lineRule="auto"/>
        <w:jc w:val="both"/>
        <w:rPr>
          <w:b/>
          <w:bCs/>
          <w:i/>
          <w:iCs/>
          <w:u w:val="single"/>
        </w:rPr>
      </w:pPr>
      <w:r>
        <w:rPr>
          <w:b/>
          <w:bCs/>
          <w:i/>
          <w:iCs/>
          <w:u w:val="single"/>
        </w:rPr>
        <w:t>Lettres grecques</w:t>
      </w:r>
    </w:p>
    <w:p w:rsidR="00CF3BF0" w:rsidRDefault="00CF3BF0">
      <w:pPr>
        <w:spacing w:line="360" w:lineRule="auto"/>
        <w:jc w:val="both"/>
        <w:rPr>
          <w:i/>
          <w:iCs/>
        </w:rPr>
      </w:pPr>
      <w:r>
        <w:rPr>
          <w:i/>
          <w:iCs/>
        </w:rPr>
        <w:t>v : Vitesse moyenne du fluide d’échange</w:t>
      </w:r>
    </w:p>
    <w:p w:rsidR="00CF3BF0" w:rsidRDefault="00CF3BF0">
      <w:pPr>
        <w:spacing w:line="360" w:lineRule="auto"/>
        <w:jc w:val="both"/>
        <w:rPr>
          <w:i/>
          <w:iCs/>
        </w:rPr>
      </w:pPr>
      <w:r>
        <w:rPr>
          <w:i/>
          <w:iCs/>
          <w:lang w:val="el-GR"/>
        </w:rPr>
        <w:t>Δ</w:t>
      </w:r>
      <w:r>
        <w:rPr>
          <w:i/>
          <w:iCs/>
        </w:rPr>
        <w:t>T: L’écart de la température paroi-fluide</w:t>
      </w:r>
    </w:p>
    <w:p w:rsidR="00CF3BF0" w:rsidRDefault="00CF3BF0">
      <w:pPr>
        <w:spacing w:line="360" w:lineRule="auto"/>
        <w:jc w:val="both"/>
        <w:rPr>
          <w:i/>
          <w:iCs/>
        </w:rPr>
      </w:pPr>
      <w:r>
        <w:rPr>
          <w:i/>
          <w:iCs/>
          <w:lang w:val="el-GR"/>
        </w:rPr>
        <w:t>Δ</w:t>
      </w:r>
      <w:r>
        <w:rPr>
          <w:i/>
          <w:iCs/>
        </w:rPr>
        <w:t>T</w:t>
      </w:r>
      <w:r>
        <w:rPr>
          <w:i/>
          <w:iCs/>
          <w:vertAlign w:val="subscript"/>
        </w:rPr>
        <w:t>m</w:t>
      </w:r>
      <w:r>
        <w:rPr>
          <w:i/>
          <w:iCs/>
        </w:rPr>
        <w:t>: L’écart de la température logarithmique moyenne</w:t>
      </w:r>
    </w:p>
    <w:p w:rsidR="00CF3BF0" w:rsidRDefault="00CF3BF0">
      <w:pPr>
        <w:spacing w:line="360" w:lineRule="auto"/>
        <w:jc w:val="both"/>
        <w:rPr>
          <w:i/>
          <w:iCs/>
        </w:rPr>
      </w:pPr>
      <w:r>
        <w:rPr>
          <w:i/>
          <w:iCs/>
          <w:lang w:val="el-GR"/>
        </w:rPr>
        <w:t>η</w:t>
      </w:r>
      <w:r>
        <w:rPr>
          <w:i/>
          <w:iCs/>
          <w:vertAlign w:val="superscript"/>
        </w:rPr>
        <w:t>ac</w:t>
      </w:r>
      <w:r>
        <w:rPr>
          <w:i/>
          <w:iCs/>
        </w:rPr>
        <w:t xml:space="preserve"> : Viscosité dynamique de l’acide concentré</w:t>
      </w:r>
    </w:p>
    <w:p w:rsidR="00CF3BF0" w:rsidRDefault="00CF3BF0">
      <w:pPr>
        <w:spacing w:line="360" w:lineRule="auto"/>
        <w:jc w:val="both"/>
        <w:rPr>
          <w:i/>
          <w:iCs/>
        </w:rPr>
      </w:pPr>
      <w:r>
        <w:rPr>
          <w:i/>
          <w:iCs/>
          <w:lang w:val="el-GR"/>
        </w:rPr>
        <w:t>λ </w:t>
      </w:r>
      <w:r>
        <w:rPr>
          <w:i/>
          <w:iCs/>
        </w:rPr>
        <w:t>: coefficient de conductivité thermique</w:t>
      </w:r>
    </w:p>
    <w:p w:rsidR="00CF3BF0" w:rsidRDefault="00CF3BF0">
      <w:pPr>
        <w:spacing w:line="360" w:lineRule="auto"/>
        <w:jc w:val="both"/>
        <w:rPr>
          <w:i/>
          <w:iCs/>
        </w:rPr>
      </w:pPr>
      <w:r>
        <w:rPr>
          <w:i/>
          <w:iCs/>
          <w:lang w:val="el-GR"/>
        </w:rPr>
        <w:t>ρ</w:t>
      </w:r>
      <w:r>
        <w:rPr>
          <w:i/>
          <w:iCs/>
          <w:vertAlign w:val="superscript"/>
        </w:rPr>
        <w:t>ac</w:t>
      </w:r>
      <w:r>
        <w:rPr>
          <w:i/>
          <w:iCs/>
        </w:rPr>
        <w:t xml:space="preserve"> </w:t>
      </w:r>
      <w:r>
        <w:rPr>
          <w:i/>
          <w:iCs/>
          <w:vertAlign w:val="subscript"/>
        </w:rPr>
        <w:t>:</w:t>
      </w:r>
      <w:r>
        <w:rPr>
          <w:i/>
          <w:iCs/>
          <w:lang w:val="el-GR"/>
        </w:rPr>
        <w:t xml:space="preserve"> </w:t>
      </w:r>
      <w:r>
        <w:rPr>
          <w:i/>
          <w:iCs/>
        </w:rPr>
        <w:t>Masse volumique d’acide concentré</w:t>
      </w:r>
    </w:p>
    <w:p w:rsidR="00CF3BF0" w:rsidRDefault="00CF3BF0">
      <w:pPr>
        <w:spacing w:line="360" w:lineRule="auto"/>
        <w:jc w:val="both"/>
        <w:rPr>
          <w:i/>
          <w:iCs/>
        </w:rPr>
      </w:pPr>
      <w:r>
        <w:rPr>
          <w:i/>
          <w:iCs/>
          <w:lang w:val="el-GR"/>
        </w:rPr>
        <w:t>ρ</w:t>
      </w:r>
      <w:r>
        <w:rPr>
          <w:i/>
          <w:iCs/>
          <w:vertAlign w:val="superscript"/>
        </w:rPr>
        <w:t>ve</w:t>
      </w:r>
      <w:r>
        <w:rPr>
          <w:i/>
          <w:iCs/>
          <w:vertAlign w:val="subscript"/>
        </w:rPr>
        <w:t xml:space="preserve"> :</w:t>
      </w:r>
      <w:r>
        <w:rPr>
          <w:i/>
          <w:iCs/>
        </w:rPr>
        <w:t xml:space="preserve"> Masse volumique de la vapeur d’eau</w:t>
      </w:r>
    </w:p>
    <w:p w:rsidR="00CF3BF0" w:rsidRDefault="00CF3BF0">
      <w:pPr>
        <w:spacing w:line="360" w:lineRule="auto"/>
        <w:jc w:val="both"/>
        <w:rPr>
          <w:i/>
          <w:iCs/>
        </w:rPr>
      </w:pPr>
      <w:r>
        <w:rPr>
          <w:i/>
          <w:iCs/>
          <w:lang w:val="el-GR"/>
        </w:rPr>
        <w:t>τ</w:t>
      </w:r>
      <w:r>
        <w:rPr>
          <w:i/>
          <w:iCs/>
        </w:rPr>
        <w:t>: Temps qui correspond à une quantité de chaleur</w:t>
      </w:r>
      <w:r>
        <w:rPr>
          <w:i/>
          <w:iCs/>
          <w:position w:val="-10"/>
        </w:rPr>
        <w:object w:dxaOrig="360" w:dyaOrig="320">
          <v:shape id="_x0000_i1035" type="#_x0000_t75" style="width:24pt;height:15.75pt" o:ole="">
            <v:imagedata r:id="rId28" o:title=""/>
          </v:shape>
          <o:OLEObject Type="Embed" ProgID="Equation.3" ShapeID="_x0000_i1035" DrawAspect="Content" ObjectID="_1622724033" r:id="rId29"/>
        </w:object>
      </w:r>
      <w:r>
        <w:rPr>
          <w:i/>
          <w:iCs/>
        </w:rPr>
        <w:t>traversant l’échangeur</w:t>
      </w:r>
    </w:p>
    <w:p w:rsidR="00CF3BF0" w:rsidRDefault="00CF3BF0">
      <w:pPr>
        <w:spacing w:line="360" w:lineRule="auto"/>
        <w:jc w:val="both"/>
        <w:rPr>
          <w:i/>
          <w:iCs/>
        </w:rPr>
      </w:pPr>
      <w:r>
        <w:rPr>
          <w:i/>
          <w:iCs/>
          <w:position w:val="-12"/>
        </w:rPr>
        <w:object w:dxaOrig="440" w:dyaOrig="380">
          <v:shape id="_x0000_i1036" type="#_x0000_t75" style="width:21.75pt;height:18.75pt" o:ole="">
            <v:imagedata r:id="rId30" o:title=""/>
          </v:shape>
          <o:OLEObject Type="Embed" ProgID="Equation.3" ShapeID="_x0000_i1036" DrawAspect="Content" ObjectID="_1622724034" r:id="rId31"/>
        </w:object>
      </w:r>
      <w:r>
        <w:rPr>
          <w:i/>
          <w:iCs/>
        </w:rPr>
        <w:t> : Flux thermique perdu par fluide chaud</w:t>
      </w:r>
    </w:p>
    <w:p w:rsidR="00CF3BF0" w:rsidRDefault="00CF3BF0">
      <w:pPr>
        <w:spacing w:line="360" w:lineRule="auto"/>
        <w:jc w:val="both"/>
        <w:rPr>
          <w:i/>
          <w:iCs/>
        </w:rPr>
      </w:pPr>
      <w:r>
        <w:rPr>
          <w:i/>
          <w:iCs/>
          <w:position w:val="-12"/>
        </w:rPr>
        <w:object w:dxaOrig="420" w:dyaOrig="380">
          <v:shape id="_x0000_i1037" type="#_x0000_t75" style="width:21pt;height:18.75pt" o:ole="">
            <v:imagedata r:id="rId32" o:title=""/>
          </v:shape>
          <o:OLEObject Type="Embed" ProgID="Equation.3" ShapeID="_x0000_i1037" DrawAspect="Content" ObjectID="_1622724035" r:id="rId33"/>
        </w:object>
      </w:r>
      <w:r>
        <w:rPr>
          <w:i/>
          <w:iCs/>
        </w:rPr>
        <w:t> : Flux thermique gagné  par fluide froid</w:t>
      </w:r>
    </w:p>
    <w:p w:rsidR="00CF3BF0" w:rsidRDefault="00CF3BF0">
      <w:pPr>
        <w:spacing w:line="360" w:lineRule="auto"/>
        <w:jc w:val="both"/>
        <w:rPr>
          <w:i/>
          <w:iCs/>
        </w:rPr>
      </w:pPr>
      <w:r>
        <w:rPr>
          <w:i/>
          <w:iCs/>
          <w:position w:val="-16"/>
        </w:rPr>
        <w:object w:dxaOrig="440" w:dyaOrig="420">
          <v:shape id="_x0000_i1038" type="#_x0000_t75" style="width:21.75pt;height:21pt" o:ole="">
            <v:imagedata r:id="rId34" o:title=""/>
          </v:shape>
          <o:OLEObject Type="Embed" ProgID="Equation.3" ShapeID="_x0000_i1038" DrawAspect="Content" ObjectID="_1622724036" r:id="rId35"/>
        </w:object>
      </w:r>
      <w:r>
        <w:rPr>
          <w:i/>
          <w:iCs/>
        </w:rPr>
        <w:t> : Flux thermique associe au fluide froid</w:t>
      </w:r>
    </w:p>
    <w:p w:rsidR="00CF3BF0" w:rsidRDefault="00CF3BF0">
      <w:pPr>
        <w:spacing w:line="360" w:lineRule="auto"/>
        <w:jc w:val="both"/>
        <w:rPr>
          <w:b/>
          <w:bCs/>
          <w:i/>
          <w:iCs/>
          <w:u w:val="single"/>
        </w:rPr>
      </w:pPr>
      <w:r>
        <w:rPr>
          <w:b/>
          <w:bCs/>
          <w:i/>
          <w:iCs/>
          <w:u w:val="single"/>
        </w:rPr>
        <w:t>les indices</w:t>
      </w:r>
    </w:p>
    <w:p w:rsidR="00CF3BF0" w:rsidRDefault="00CF3BF0">
      <w:pPr>
        <w:spacing w:line="360" w:lineRule="auto"/>
        <w:jc w:val="both"/>
        <w:rPr>
          <w:i/>
          <w:iCs/>
        </w:rPr>
      </w:pPr>
      <w:r>
        <w:rPr>
          <w:i/>
          <w:iCs/>
        </w:rPr>
        <w:t>c : Chaud(fluide chaud)</w:t>
      </w:r>
    </w:p>
    <w:p w:rsidR="00CF3BF0" w:rsidRDefault="00CF3BF0">
      <w:pPr>
        <w:spacing w:line="360" w:lineRule="auto"/>
        <w:jc w:val="both"/>
        <w:rPr>
          <w:i/>
          <w:iCs/>
        </w:rPr>
      </w:pPr>
      <w:r>
        <w:rPr>
          <w:i/>
          <w:iCs/>
        </w:rPr>
        <w:t>e : Extérieur</w:t>
      </w:r>
    </w:p>
    <w:p w:rsidR="00CF3BF0" w:rsidRDefault="00CF3BF0">
      <w:pPr>
        <w:spacing w:line="360" w:lineRule="auto"/>
        <w:jc w:val="both"/>
        <w:rPr>
          <w:i/>
          <w:iCs/>
        </w:rPr>
      </w:pPr>
      <w:r>
        <w:rPr>
          <w:i/>
          <w:iCs/>
        </w:rPr>
        <w:t>f : Froid(fluide froid)</w:t>
      </w:r>
    </w:p>
    <w:p w:rsidR="00CF3BF0" w:rsidRDefault="00CF3BF0">
      <w:pPr>
        <w:spacing w:line="360" w:lineRule="auto"/>
        <w:jc w:val="both"/>
        <w:rPr>
          <w:i/>
          <w:iCs/>
        </w:rPr>
      </w:pPr>
      <w:r>
        <w:rPr>
          <w:i/>
          <w:iCs/>
        </w:rPr>
        <w:t> m: Moyen</w:t>
      </w:r>
    </w:p>
    <w:p w:rsidR="00CF3BF0" w:rsidRDefault="00CF3BF0">
      <w:pPr>
        <w:spacing w:line="360" w:lineRule="auto"/>
        <w:jc w:val="both"/>
        <w:rPr>
          <w:i/>
          <w:iCs/>
        </w:rPr>
      </w:pPr>
      <w:r>
        <w:rPr>
          <w:i/>
          <w:iCs/>
        </w:rPr>
        <w:t>i : Intérieur</w:t>
      </w:r>
    </w:p>
    <w:p w:rsidR="00CF3BF0" w:rsidRDefault="00CF3BF0">
      <w:pPr>
        <w:spacing w:line="360" w:lineRule="auto"/>
        <w:jc w:val="both"/>
        <w:rPr>
          <w:i/>
          <w:iCs/>
        </w:rPr>
      </w:pPr>
      <w:r>
        <w:rPr>
          <w:i/>
          <w:iCs/>
        </w:rPr>
        <w:t>T : Total correspondant à tous l’échangeur</w:t>
      </w:r>
    </w:p>
    <w:p w:rsidR="00CF3BF0" w:rsidRDefault="00CF3BF0">
      <w:pPr>
        <w:spacing w:line="360" w:lineRule="auto"/>
        <w:jc w:val="both"/>
        <w:rPr>
          <w:i/>
          <w:iCs/>
        </w:rPr>
      </w:pPr>
      <w:r>
        <w:rPr>
          <w:i/>
          <w:iCs/>
        </w:rPr>
        <w:t>v : Volumique</w:t>
      </w:r>
    </w:p>
    <w:p w:rsidR="00CF3BF0" w:rsidRDefault="00CF3BF0">
      <w:pPr>
        <w:spacing w:line="360" w:lineRule="auto"/>
        <w:jc w:val="both"/>
        <w:rPr>
          <w:b/>
          <w:bCs/>
          <w:i/>
          <w:iCs/>
          <w:u w:val="single"/>
        </w:rPr>
      </w:pPr>
      <w:r>
        <w:rPr>
          <w:b/>
          <w:bCs/>
          <w:i/>
          <w:iCs/>
          <w:u w:val="single"/>
        </w:rPr>
        <w:t>exposant</w:t>
      </w:r>
    </w:p>
    <w:p w:rsidR="00CF3BF0" w:rsidRDefault="00CF3BF0">
      <w:pPr>
        <w:spacing w:line="360" w:lineRule="auto"/>
        <w:jc w:val="both"/>
        <w:rPr>
          <w:i/>
          <w:iCs/>
        </w:rPr>
      </w:pPr>
      <w:r>
        <w:rPr>
          <w:i/>
          <w:iCs/>
        </w:rPr>
        <w:t>ac : Acide concentré(fluide froid)</w:t>
      </w:r>
    </w:p>
    <w:p w:rsidR="00CF3BF0" w:rsidRDefault="00CF3BF0">
      <w:pPr>
        <w:spacing w:line="360" w:lineRule="auto"/>
        <w:jc w:val="both"/>
        <w:rPr>
          <w:i/>
          <w:iCs/>
          <w:lang w:val="en-GB"/>
        </w:rPr>
      </w:pPr>
      <w:r>
        <w:rPr>
          <w:i/>
          <w:iCs/>
          <w:lang w:val="en-GB"/>
        </w:rPr>
        <w:t>f : Final</w:t>
      </w:r>
    </w:p>
    <w:p w:rsidR="00CF3BF0" w:rsidRDefault="00CF3BF0">
      <w:pPr>
        <w:spacing w:line="360" w:lineRule="auto"/>
        <w:jc w:val="both"/>
        <w:rPr>
          <w:i/>
          <w:iCs/>
          <w:lang w:val="en-GB"/>
        </w:rPr>
      </w:pPr>
      <w:r>
        <w:rPr>
          <w:i/>
          <w:iCs/>
          <w:lang w:val="en-GB"/>
        </w:rPr>
        <w:t>i : Initial</w:t>
      </w:r>
    </w:p>
    <w:p w:rsidR="00CF3BF0" w:rsidRDefault="00CF3BF0">
      <w:pPr>
        <w:spacing w:line="360" w:lineRule="auto"/>
        <w:jc w:val="both"/>
        <w:rPr>
          <w:lang w:val="en-GB"/>
        </w:rPr>
      </w:pPr>
      <w:r>
        <w:rPr>
          <w:i/>
          <w:iCs/>
        </w:rPr>
        <w:t>ve : Vapeur</w:t>
      </w:r>
    </w:p>
    <w:p w:rsidR="00CF3BF0" w:rsidRDefault="00CF3BF0">
      <w:pPr>
        <w:spacing w:line="360" w:lineRule="auto"/>
        <w:jc w:val="both"/>
        <w:rPr>
          <w:lang w:val="en-GB"/>
        </w:rPr>
      </w:pPr>
    </w:p>
    <w:p w:rsidR="00CF3BF0" w:rsidRDefault="00CF3BF0">
      <w:pPr>
        <w:spacing w:line="360" w:lineRule="auto"/>
        <w:jc w:val="both"/>
        <w:rPr>
          <w:b/>
          <w:bCs/>
          <w:i/>
          <w:iCs/>
          <w:sz w:val="28"/>
          <w:szCs w:val="28"/>
          <w:u w:val="single"/>
        </w:rPr>
      </w:pPr>
      <w:r>
        <w:rPr>
          <w:b/>
          <w:bCs/>
          <w:i/>
          <w:iCs/>
          <w:sz w:val="28"/>
          <w:szCs w:val="28"/>
          <w:u w:val="single"/>
        </w:rPr>
        <w:t>II/ RESUME</w:t>
      </w:r>
    </w:p>
    <w:p w:rsidR="00CF3BF0" w:rsidRDefault="00CF3BF0">
      <w:pPr>
        <w:spacing w:line="480" w:lineRule="auto"/>
        <w:ind w:firstLine="600"/>
        <w:jc w:val="both"/>
        <w:rPr>
          <w:i/>
          <w:iCs/>
        </w:rPr>
      </w:pPr>
      <w:r>
        <w:rPr>
          <w:b/>
          <w:bCs/>
        </w:rPr>
        <w:t xml:space="preserve"> </w:t>
      </w:r>
      <w:r>
        <w:rPr>
          <w:i/>
          <w:iCs/>
        </w:rPr>
        <w:t xml:space="preserve">Le transfert de chaleur entre fluides, demeure d’une grande application surtout dans les échangeurs industriels. Le transfert de chaleur dépend de la surface d’échange, des propriétés thermophysiques des fluides, type de chauffage ainsi que le matériau des tubes. Cette étude est consacré à une approche permettant la recherche d’une structure optimale de l’échangeur de chaleur tubulaires. Dans un premier lieu on va étudier la dépendance entre K, S et </w:t>
      </w:r>
      <w:r>
        <w:rPr>
          <w:i/>
          <w:iCs/>
          <w:lang w:val="el-GR"/>
        </w:rPr>
        <w:t>Δ</w:t>
      </w:r>
      <w:r>
        <w:rPr>
          <w:i/>
          <w:iCs/>
        </w:rPr>
        <w:t>T de l’un des tubes de faisceau et avec les propriétés thermophysiques des fluides chaud et froid, dans l’application ; le tube choisi est en graphite pour satisfaire aux contraintes due de l’acide phosphorique.</w:t>
      </w: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pStyle w:val="Titre1"/>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rsidP="00BE633A">
      <w:pPr>
        <w:pStyle w:val="Titre1"/>
        <w:keepNext w:val="0"/>
        <w:widowControl w:val="0"/>
        <w:jc w:val="both"/>
        <w:rPr>
          <w:b/>
          <w:bCs/>
          <w:i/>
          <w:iCs/>
          <w:sz w:val="28"/>
          <w:szCs w:val="28"/>
          <w:u w:val="single"/>
        </w:rPr>
      </w:pPr>
      <w:r>
        <w:rPr>
          <w:b/>
          <w:bCs/>
          <w:i/>
          <w:iCs/>
          <w:sz w:val="28"/>
          <w:szCs w:val="28"/>
          <w:u w:val="single"/>
        </w:rPr>
        <w:t>III/ PROBLEMATIQUE &amp; PREVISION</w:t>
      </w:r>
    </w:p>
    <w:p w:rsidR="00CF3BF0" w:rsidRDefault="00CF3BF0">
      <w:pPr>
        <w:spacing w:line="360" w:lineRule="auto"/>
        <w:jc w:val="both"/>
        <w:rPr>
          <w:i/>
          <w:iCs/>
        </w:rPr>
      </w:pPr>
    </w:p>
    <w:p w:rsidR="00CF3BF0" w:rsidRDefault="00CF3BF0">
      <w:pPr>
        <w:pStyle w:val="Titre1"/>
        <w:jc w:val="both"/>
        <w:rPr>
          <w:b/>
          <w:bCs/>
          <w:i/>
          <w:iCs/>
          <w:sz w:val="24"/>
          <w:szCs w:val="24"/>
          <w:u w:val="single"/>
        </w:rPr>
      </w:pPr>
      <w:r>
        <w:rPr>
          <w:b/>
          <w:bCs/>
          <w:i/>
          <w:iCs/>
          <w:sz w:val="24"/>
          <w:szCs w:val="24"/>
          <w:u w:val="single"/>
        </w:rPr>
        <w:t>III-1/ Problématique</w:t>
      </w:r>
    </w:p>
    <w:p w:rsidR="00CF3BF0" w:rsidRDefault="00CF3BF0">
      <w:pPr>
        <w:spacing w:line="360" w:lineRule="auto"/>
        <w:jc w:val="both"/>
        <w:rPr>
          <w:b/>
          <w:bCs/>
          <w:i/>
          <w:iCs/>
        </w:rPr>
      </w:pPr>
    </w:p>
    <w:p w:rsidR="00CF3BF0" w:rsidRDefault="00CF3BF0">
      <w:pPr>
        <w:pStyle w:val="Corpsdetexte"/>
        <w:ind w:firstLine="480"/>
        <w:rPr>
          <w:i/>
          <w:iCs/>
        </w:rPr>
      </w:pPr>
      <w:r>
        <w:rPr>
          <w:i/>
          <w:iCs/>
        </w:rPr>
        <w:t>L’objectif de cette étude c’est de minimiser les problèmes qui gêne une bonne état de marche de l’échangeur de la chaleur tubulaire en graphite qui est destiné pour la concentration d’acide phosphorique .Parmi les principales problèmes rencontrer leur de fonctionnement on trouve :</w:t>
      </w:r>
    </w:p>
    <w:p w:rsidR="00CF3BF0" w:rsidRDefault="00CF3BF0" w:rsidP="00CF3BF0">
      <w:pPr>
        <w:numPr>
          <w:ilvl w:val="0"/>
          <w:numId w:val="8"/>
        </w:numPr>
        <w:tabs>
          <w:tab w:val="num" w:pos="643"/>
        </w:tabs>
        <w:spacing w:line="360" w:lineRule="auto"/>
        <w:ind w:left="0" w:firstLine="360"/>
        <w:jc w:val="both"/>
        <w:rPr>
          <w:i/>
          <w:iCs/>
        </w:rPr>
      </w:pPr>
      <w:r>
        <w:rPr>
          <w:i/>
          <w:iCs/>
        </w:rPr>
        <w:t>La quantité de vapeur de la surchauffe à un effet sur la densité d’acide phosphorique à cause de la vaporisation de l’acide phosphorique dans les tubes de l’échangeur résultant ainsi une augmentation de la pression ; par conséquent des vibrations (La température de surchauffe élevé provoque la vaporisation de P</w:t>
      </w:r>
      <w:r>
        <w:rPr>
          <w:i/>
          <w:iCs/>
          <w:vertAlign w:val="subscript"/>
        </w:rPr>
        <w:t>2</w:t>
      </w:r>
      <w:r>
        <w:rPr>
          <w:i/>
          <w:iCs/>
        </w:rPr>
        <w:t>O</w:t>
      </w:r>
      <w:r>
        <w:rPr>
          <w:i/>
          <w:iCs/>
          <w:vertAlign w:val="subscript"/>
        </w:rPr>
        <w:t>5</w:t>
      </w:r>
      <w:r>
        <w:rPr>
          <w:i/>
          <w:iCs/>
        </w:rPr>
        <w:t>) ;</w:t>
      </w:r>
    </w:p>
    <w:p w:rsidR="00CF3BF0" w:rsidRDefault="00CF3BF0" w:rsidP="00CF3BF0">
      <w:pPr>
        <w:numPr>
          <w:ilvl w:val="0"/>
          <w:numId w:val="8"/>
        </w:numPr>
        <w:tabs>
          <w:tab w:val="num" w:pos="643"/>
        </w:tabs>
        <w:spacing w:line="360" w:lineRule="auto"/>
        <w:ind w:left="0" w:firstLine="360"/>
        <w:jc w:val="both"/>
        <w:rPr>
          <w:i/>
          <w:iCs/>
        </w:rPr>
      </w:pPr>
      <w:r>
        <w:rPr>
          <w:i/>
          <w:iCs/>
        </w:rPr>
        <w:t>Les incrustations des tubes résultent des vibrations et défavorise l’échange de la chaleur ;</w:t>
      </w:r>
    </w:p>
    <w:p w:rsidR="00CF3BF0" w:rsidRDefault="00CF3BF0" w:rsidP="00CF3BF0">
      <w:pPr>
        <w:numPr>
          <w:ilvl w:val="0"/>
          <w:numId w:val="8"/>
        </w:numPr>
        <w:tabs>
          <w:tab w:val="num" w:pos="643"/>
        </w:tabs>
        <w:spacing w:line="360" w:lineRule="auto"/>
        <w:ind w:left="0" w:firstLine="360"/>
        <w:jc w:val="both"/>
        <w:rPr>
          <w:i/>
          <w:iCs/>
        </w:rPr>
      </w:pPr>
      <w:r>
        <w:rPr>
          <w:i/>
          <w:iCs/>
        </w:rPr>
        <w:t>Le taux des solides dans l’acide d’alimentation(29%) augmente la rugosité des tubes de l’échangeur et défavorise l’échange de la chaleur.</w:t>
      </w:r>
    </w:p>
    <w:p w:rsidR="00CF3BF0" w:rsidRDefault="00CF3BF0" w:rsidP="00CF3BF0">
      <w:pPr>
        <w:numPr>
          <w:ilvl w:val="0"/>
          <w:numId w:val="8"/>
        </w:numPr>
        <w:tabs>
          <w:tab w:val="num" w:pos="643"/>
        </w:tabs>
        <w:spacing w:line="360" w:lineRule="auto"/>
        <w:ind w:left="0" w:firstLine="360"/>
        <w:jc w:val="both"/>
        <w:rPr>
          <w:i/>
          <w:iCs/>
        </w:rPr>
      </w:pPr>
      <w:r>
        <w:rPr>
          <w:i/>
          <w:iCs/>
        </w:rPr>
        <w:t>La charge hydrostatique sur l’échangeur(niveau dans l’évaporateur) à un effet néfaste sur la marche normal de l’échangeur ;</w:t>
      </w:r>
    </w:p>
    <w:p w:rsidR="00CF3BF0" w:rsidRDefault="00CF3BF0" w:rsidP="00CF3BF0">
      <w:pPr>
        <w:numPr>
          <w:ilvl w:val="0"/>
          <w:numId w:val="8"/>
        </w:numPr>
        <w:spacing w:line="360" w:lineRule="auto"/>
        <w:jc w:val="both"/>
        <w:rPr>
          <w:i/>
          <w:iCs/>
        </w:rPr>
      </w:pPr>
      <w:r>
        <w:rPr>
          <w:i/>
          <w:iCs/>
        </w:rPr>
        <w:t>Pertes calorifiques dans les condensats de la vapeur d’eau ;</w:t>
      </w:r>
    </w:p>
    <w:p w:rsidR="00CF3BF0" w:rsidRDefault="00CF3BF0" w:rsidP="00CF3BF0">
      <w:pPr>
        <w:numPr>
          <w:ilvl w:val="0"/>
          <w:numId w:val="8"/>
        </w:numPr>
        <w:tabs>
          <w:tab w:val="num" w:pos="643"/>
        </w:tabs>
        <w:spacing w:line="360" w:lineRule="auto"/>
        <w:ind w:left="0" w:firstLine="360"/>
        <w:jc w:val="both"/>
        <w:rPr>
          <w:i/>
          <w:iCs/>
        </w:rPr>
      </w:pPr>
      <w:r>
        <w:rPr>
          <w:i/>
          <w:iCs/>
        </w:rPr>
        <w:t>Lors de la concentration de l’acide, les constantes de solubilité de différentes composés diminuent. Il s’agit essentiellement du Na</w:t>
      </w:r>
      <w:r>
        <w:rPr>
          <w:i/>
          <w:iCs/>
          <w:vertAlign w:val="subscript"/>
        </w:rPr>
        <w:t>2</w:t>
      </w:r>
      <w:r>
        <w:rPr>
          <w:i/>
          <w:iCs/>
        </w:rPr>
        <w:t>SiF</w:t>
      </w:r>
      <w:r>
        <w:rPr>
          <w:i/>
          <w:iCs/>
          <w:vertAlign w:val="subscript"/>
        </w:rPr>
        <w:t>6</w:t>
      </w:r>
      <w:r>
        <w:rPr>
          <w:i/>
          <w:iCs/>
        </w:rPr>
        <w:t> ,K</w:t>
      </w:r>
      <w:r>
        <w:rPr>
          <w:i/>
          <w:iCs/>
          <w:vertAlign w:val="subscript"/>
        </w:rPr>
        <w:t>2</w:t>
      </w:r>
      <w:r>
        <w:rPr>
          <w:i/>
          <w:iCs/>
        </w:rPr>
        <w:t>SiF</w:t>
      </w:r>
      <w:r>
        <w:rPr>
          <w:i/>
          <w:iCs/>
          <w:vertAlign w:val="subscript"/>
        </w:rPr>
        <w:t>6</w:t>
      </w:r>
      <w:r>
        <w:rPr>
          <w:i/>
          <w:iCs/>
        </w:rPr>
        <w:t xml:space="preserve"> et du CaSO</w:t>
      </w:r>
      <w:r>
        <w:rPr>
          <w:i/>
          <w:iCs/>
          <w:vertAlign w:val="subscript"/>
        </w:rPr>
        <w:t>4</w:t>
      </w:r>
      <w:r>
        <w:rPr>
          <w:i/>
          <w:iCs/>
        </w:rPr>
        <w:t xml:space="preserve"> cela à pour conséquence la production des solides qui vont en s’incruster sur les parois des tubes ;     </w:t>
      </w: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tabs>
          <w:tab w:val="left" w:pos="1185"/>
        </w:tabs>
        <w:spacing w:line="360" w:lineRule="auto"/>
        <w:jc w:val="both"/>
        <w:rPr>
          <w:i/>
          <w:iCs/>
        </w:rPr>
      </w:pPr>
    </w:p>
    <w:p w:rsidR="00CF3BF0" w:rsidRDefault="00CF3BF0">
      <w:pPr>
        <w:tabs>
          <w:tab w:val="left" w:pos="1185"/>
        </w:tabs>
        <w:spacing w:line="360" w:lineRule="auto"/>
        <w:jc w:val="both"/>
        <w:rPr>
          <w:i/>
          <w:iCs/>
        </w:rPr>
      </w:pPr>
    </w:p>
    <w:p w:rsidR="00CF3BF0" w:rsidRDefault="00CF3BF0">
      <w:pPr>
        <w:pStyle w:val="Titre1"/>
        <w:tabs>
          <w:tab w:val="left" w:pos="1185"/>
        </w:tabs>
        <w:jc w:val="both"/>
        <w:rPr>
          <w:b/>
          <w:bCs/>
          <w:i/>
          <w:iCs/>
          <w:sz w:val="24"/>
          <w:szCs w:val="24"/>
          <w:u w:val="single"/>
        </w:rPr>
      </w:pPr>
      <w:r>
        <w:rPr>
          <w:b/>
          <w:bCs/>
          <w:i/>
          <w:iCs/>
          <w:sz w:val="24"/>
          <w:szCs w:val="24"/>
          <w:u w:val="single"/>
        </w:rPr>
        <w:t>III-2/ Prévisions</w:t>
      </w:r>
    </w:p>
    <w:p w:rsidR="00CF3BF0" w:rsidRDefault="00CF3BF0">
      <w:pPr>
        <w:tabs>
          <w:tab w:val="left" w:pos="1185"/>
        </w:tabs>
        <w:spacing w:line="360" w:lineRule="auto"/>
        <w:jc w:val="both"/>
        <w:rPr>
          <w:i/>
          <w:iCs/>
          <w:u w:val="single"/>
        </w:rPr>
      </w:pPr>
    </w:p>
    <w:p w:rsidR="00CF3BF0" w:rsidRDefault="00CF3BF0" w:rsidP="00CF3BF0">
      <w:pPr>
        <w:pStyle w:val="Corpsdetexte"/>
        <w:numPr>
          <w:ilvl w:val="0"/>
          <w:numId w:val="9"/>
        </w:numPr>
        <w:tabs>
          <w:tab w:val="left" w:pos="0"/>
        </w:tabs>
        <w:rPr>
          <w:i/>
          <w:iCs/>
        </w:rPr>
      </w:pPr>
      <w:r>
        <w:rPr>
          <w:i/>
          <w:iCs/>
        </w:rPr>
        <w:t>Minimiser la chaleur utilisé dans l’échangeur ;</w:t>
      </w:r>
    </w:p>
    <w:p w:rsidR="00CF3BF0" w:rsidRDefault="00CF3BF0" w:rsidP="00CF3BF0">
      <w:pPr>
        <w:pStyle w:val="Corpsdetexte"/>
        <w:numPr>
          <w:ilvl w:val="0"/>
          <w:numId w:val="9"/>
        </w:numPr>
        <w:tabs>
          <w:tab w:val="left" w:pos="0"/>
        </w:tabs>
        <w:rPr>
          <w:i/>
          <w:iCs/>
        </w:rPr>
      </w:pPr>
      <w:r>
        <w:rPr>
          <w:i/>
          <w:iCs/>
        </w:rPr>
        <w:t>Protection des tubes de l’échangeur contre les vibrations, l’érosion et l’encrassement ;</w:t>
      </w:r>
    </w:p>
    <w:p w:rsidR="00CF3BF0" w:rsidRDefault="00CF3BF0" w:rsidP="00CF3BF0">
      <w:pPr>
        <w:numPr>
          <w:ilvl w:val="0"/>
          <w:numId w:val="9"/>
        </w:numPr>
        <w:tabs>
          <w:tab w:val="num" w:pos="360"/>
        </w:tabs>
        <w:spacing w:line="360" w:lineRule="auto"/>
        <w:ind w:left="0" w:firstLine="960"/>
        <w:jc w:val="both"/>
        <w:rPr>
          <w:i/>
          <w:iCs/>
        </w:rPr>
      </w:pPr>
      <w:r>
        <w:rPr>
          <w:i/>
          <w:iCs/>
        </w:rPr>
        <w:t>contrôle optimal de l’écart de la température entrée- sortie échangeur en tenant compte la pression à partir de laquelle les incrustations seront réduit ;</w:t>
      </w:r>
    </w:p>
    <w:p w:rsidR="00CF3BF0" w:rsidRDefault="00CF3BF0" w:rsidP="00CF3BF0">
      <w:pPr>
        <w:numPr>
          <w:ilvl w:val="0"/>
          <w:numId w:val="9"/>
        </w:numPr>
        <w:tabs>
          <w:tab w:val="left" w:pos="0"/>
          <w:tab w:val="left" w:pos="600"/>
        </w:tabs>
        <w:spacing w:line="360" w:lineRule="auto"/>
        <w:jc w:val="both"/>
        <w:rPr>
          <w:i/>
          <w:iCs/>
        </w:rPr>
      </w:pPr>
      <w:r>
        <w:rPr>
          <w:i/>
          <w:iCs/>
        </w:rPr>
        <w:t>Evitant l’ébullition de l’acide dans les tubes ;</w:t>
      </w:r>
    </w:p>
    <w:p w:rsidR="00CF3BF0" w:rsidRDefault="00CF3BF0" w:rsidP="00CF3BF0">
      <w:pPr>
        <w:pStyle w:val="Corpsdetexte"/>
        <w:numPr>
          <w:ilvl w:val="0"/>
          <w:numId w:val="9"/>
        </w:numPr>
        <w:tabs>
          <w:tab w:val="left" w:pos="0"/>
          <w:tab w:val="left" w:pos="600"/>
        </w:tabs>
        <w:rPr>
          <w:i/>
          <w:iCs/>
        </w:rPr>
      </w:pPr>
      <w:r>
        <w:rPr>
          <w:i/>
          <w:iCs/>
        </w:rPr>
        <w:t>Minimisation   de l’encrassement ;</w:t>
      </w:r>
    </w:p>
    <w:p w:rsidR="00CF3BF0" w:rsidRDefault="00CF3BF0" w:rsidP="00CF3BF0">
      <w:pPr>
        <w:pStyle w:val="Corpsdetexte"/>
        <w:numPr>
          <w:ilvl w:val="0"/>
          <w:numId w:val="9"/>
        </w:numPr>
        <w:tabs>
          <w:tab w:val="left" w:pos="0"/>
          <w:tab w:val="left" w:pos="600"/>
        </w:tabs>
        <w:rPr>
          <w:i/>
          <w:iCs/>
        </w:rPr>
      </w:pPr>
      <w:r>
        <w:rPr>
          <w:i/>
          <w:iCs/>
        </w:rPr>
        <w:t>Augmentation de diamètre des tubes ;</w:t>
      </w:r>
    </w:p>
    <w:p w:rsidR="00CF3BF0" w:rsidRDefault="00CF3BF0" w:rsidP="00CF3BF0">
      <w:pPr>
        <w:pStyle w:val="Corpsdetexte"/>
        <w:numPr>
          <w:ilvl w:val="0"/>
          <w:numId w:val="9"/>
        </w:numPr>
        <w:tabs>
          <w:tab w:val="num" w:pos="360"/>
          <w:tab w:val="left" w:pos="600"/>
        </w:tabs>
        <w:ind w:left="0" w:firstLine="960"/>
        <w:rPr>
          <w:i/>
          <w:iCs/>
        </w:rPr>
      </w:pPr>
      <w:r>
        <w:rPr>
          <w:i/>
          <w:iCs/>
        </w:rPr>
        <w:t>La pression de la vapeur (coté calendre) devient sensiblement supérieur à la pression d’acide(coté tube) ;</w:t>
      </w:r>
    </w:p>
    <w:p w:rsidR="00CF3BF0" w:rsidRDefault="00CF3BF0" w:rsidP="00CF3BF0">
      <w:pPr>
        <w:pStyle w:val="Corpsdetexte"/>
        <w:numPr>
          <w:ilvl w:val="0"/>
          <w:numId w:val="9"/>
        </w:numPr>
        <w:tabs>
          <w:tab w:val="num" w:pos="360"/>
          <w:tab w:val="left" w:pos="600"/>
        </w:tabs>
        <w:ind w:left="0" w:firstLine="960"/>
        <w:rPr>
          <w:i/>
          <w:iCs/>
        </w:rPr>
      </w:pPr>
      <w:r>
        <w:rPr>
          <w:i/>
          <w:iCs/>
        </w:rPr>
        <w:t>La turbulence critique qui provoque une augmentation de l’agitation thermique dans les deux cotés des tubes de l’échangeur et par conséquent un bon échange de la chaleur ;</w:t>
      </w:r>
    </w:p>
    <w:p w:rsidR="00CF3BF0" w:rsidRDefault="00CF3BF0" w:rsidP="00CF3BF0">
      <w:pPr>
        <w:pStyle w:val="Corpsdetexte"/>
        <w:numPr>
          <w:ilvl w:val="0"/>
          <w:numId w:val="9"/>
        </w:numPr>
        <w:tabs>
          <w:tab w:val="left" w:pos="0"/>
        </w:tabs>
        <w:rPr>
          <w:i/>
          <w:iCs/>
        </w:rPr>
      </w:pPr>
      <w:r>
        <w:rPr>
          <w:i/>
          <w:iCs/>
        </w:rPr>
        <w:t>Assurant un grand débit de circulation d’acide concentré ;</w:t>
      </w:r>
    </w:p>
    <w:p w:rsidR="00CF3BF0" w:rsidRDefault="00CF3BF0" w:rsidP="00CF3BF0">
      <w:pPr>
        <w:pStyle w:val="Corpsdetexte"/>
        <w:numPr>
          <w:ilvl w:val="0"/>
          <w:numId w:val="9"/>
        </w:numPr>
        <w:tabs>
          <w:tab w:val="left" w:pos="0"/>
        </w:tabs>
        <w:rPr>
          <w:i/>
          <w:iCs/>
        </w:rPr>
      </w:pPr>
      <w:r>
        <w:rPr>
          <w:i/>
          <w:iCs/>
        </w:rPr>
        <w:t>Limitant les solides entrant à l’échangeur ;</w:t>
      </w:r>
    </w:p>
    <w:p w:rsidR="00CF3BF0" w:rsidRDefault="00CF3BF0">
      <w:pPr>
        <w:pStyle w:val="Corpsdetexte"/>
        <w:tabs>
          <w:tab w:val="left" w:pos="0"/>
        </w:tabs>
        <w:ind w:firstLine="960"/>
      </w:pPr>
      <w:r>
        <w:rPr>
          <w:i/>
          <w:iCs/>
        </w:rPr>
        <w:t xml:space="preserve">Ces solutions nous permet de bien structurer l’échangeur et par conséquent de minimiser le coût d’investissement ; </w:t>
      </w:r>
    </w:p>
    <w:p w:rsidR="00CF3BF0" w:rsidRDefault="00CF3BF0" w:rsidP="00CF3BF0">
      <w:pPr>
        <w:numPr>
          <w:ilvl w:val="0"/>
          <w:numId w:val="30"/>
        </w:numPr>
        <w:spacing w:line="360" w:lineRule="auto"/>
        <w:ind w:left="0" w:firstLine="960"/>
        <w:jc w:val="both"/>
        <w:rPr>
          <w:b/>
          <w:bCs/>
          <w:i/>
          <w:iCs/>
        </w:rPr>
      </w:pPr>
      <w:r>
        <w:rPr>
          <w:i/>
          <w:iCs/>
        </w:rPr>
        <w:t xml:space="preserve"> Minimisation du bruit le long du circuit de la vapeur BP ( on élimine le surchauffeur et on le monte à l’entré de l’échangeur) ;</w:t>
      </w: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ind w:firstLine="600"/>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rPr>
      </w:pPr>
    </w:p>
    <w:p w:rsidR="00CF3BF0" w:rsidRDefault="00CF3BF0">
      <w:pPr>
        <w:spacing w:line="360" w:lineRule="auto"/>
        <w:jc w:val="both"/>
        <w:rPr>
          <w:b/>
          <w:bCs/>
          <w:i/>
          <w:iCs/>
          <w:sz w:val="28"/>
          <w:szCs w:val="28"/>
          <w:u w:val="single"/>
        </w:rPr>
      </w:pPr>
      <w:r>
        <w:rPr>
          <w:b/>
          <w:bCs/>
          <w:i/>
          <w:iCs/>
          <w:sz w:val="28"/>
          <w:szCs w:val="28"/>
          <w:u w:val="single"/>
        </w:rPr>
        <w:t xml:space="preserve">IV/ INTRODUCTION </w:t>
      </w:r>
    </w:p>
    <w:p w:rsidR="00CF3BF0" w:rsidRDefault="00CF3BF0">
      <w:pPr>
        <w:spacing w:line="360" w:lineRule="auto"/>
        <w:jc w:val="both"/>
        <w:rPr>
          <w:b/>
          <w:bCs/>
          <w:i/>
          <w:iCs/>
          <w:sz w:val="28"/>
          <w:szCs w:val="28"/>
          <w:u w:val="single"/>
        </w:rPr>
      </w:pPr>
    </w:p>
    <w:p w:rsidR="00CF3BF0" w:rsidRDefault="00CF3BF0">
      <w:pPr>
        <w:spacing w:line="360" w:lineRule="auto"/>
        <w:ind w:firstLine="600"/>
        <w:jc w:val="both"/>
        <w:rPr>
          <w:i/>
          <w:iCs/>
        </w:rPr>
      </w:pPr>
      <w:r>
        <w:rPr>
          <w:i/>
          <w:iCs/>
        </w:rPr>
        <w:t>L’ensemble des secteurs industriels utilisé dans ces procédés de fabrication des fluides dont l’état ou le changement d’état nécessite un apport calorifique. D’où la participation à la conception d’une gamme très diversifiée d’échangeurs, pour mettre en évidence le champ d’amélioration des performances des échangeurs industriels, dont les spécificités élargissent les solutions possibles de chauffage des liquides et des gaz en circulation.</w:t>
      </w:r>
    </w:p>
    <w:p w:rsidR="00CF3BF0" w:rsidRDefault="00CF3BF0">
      <w:pPr>
        <w:spacing w:line="360" w:lineRule="auto"/>
        <w:ind w:firstLine="600"/>
        <w:jc w:val="both"/>
        <w:rPr>
          <w:i/>
          <w:iCs/>
        </w:rPr>
      </w:pPr>
      <w:r>
        <w:rPr>
          <w:i/>
          <w:iCs/>
        </w:rPr>
        <w:t>Les échangeurs de chaleur simples du type double tube ont des applications industrielles très limitées. Les échangeurs tubulaires, les plus répondus, sont des combinaisons de flux à co- et contre courant</w:t>
      </w:r>
    </w:p>
    <w:p w:rsidR="00CF3BF0" w:rsidRDefault="00CF3BF0">
      <w:pPr>
        <w:spacing w:line="360" w:lineRule="auto"/>
        <w:ind w:firstLine="600"/>
        <w:jc w:val="both"/>
        <w:rPr>
          <w:i/>
          <w:iCs/>
        </w:rPr>
      </w:pPr>
      <w:r>
        <w:rPr>
          <w:i/>
          <w:iCs/>
        </w:rPr>
        <w:t>Les échangeurs de chaleur de forme cylindrique sont utilisés massivement dans le domaine industriel, l’amélioration de leur performance présente un intérêt évident. Divers procédés visant à augmenter l’échange de la chaleur ont pour principe d’agir ; soit sur la position des tubes les uns par rapport aux autres. L’idée d’agir sur l’écoulement lui même est relativement récente.</w:t>
      </w:r>
    </w:p>
    <w:p w:rsidR="00CF3BF0" w:rsidRDefault="00CF3BF0">
      <w:pPr>
        <w:spacing w:line="360" w:lineRule="auto"/>
        <w:ind w:firstLine="600"/>
        <w:jc w:val="both"/>
        <w:rPr>
          <w:i/>
          <w:iCs/>
        </w:rPr>
      </w:pPr>
      <w:r>
        <w:rPr>
          <w:i/>
          <w:iCs/>
        </w:rPr>
        <w:t xml:space="preserve">Parmi les principes fondamentaux participant aux performances et originalité d’un échangeur, on peut citer : </w:t>
      </w:r>
    </w:p>
    <w:p w:rsidR="00CF3BF0" w:rsidRDefault="00CF3BF0" w:rsidP="00CF3BF0">
      <w:pPr>
        <w:numPr>
          <w:ilvl w:val="0"/>
          <w:numId w:val="2"/>
        </w:numPr>
        <w:tabs>
          <w:tab w:val="clear" w:pos="720"/>
          <w:tab w:val="num" w:pos="0"/>
          <w:tab w:val="left" w:pos="600"/>
        </w:tabs>
        <w:spacing w:line="360" w:lineRule="auto"/>
        <w:ind w:left="120" w:firstLine="360"/>
        <w:jc w:val="both"/>
        <w:rPr>
          <w:i/>
          <w:iCs/>
        </w:rPr>
      </w:pPr>
      <w:r>
        <w:rPr>
          <w:i/>
          <w:iCs/>
        </w:rPr>
        <w:t xml:space="preserve">  La structure des éléments chauffants et la nature de leurs constituants permettant de dissiper les flux de chaleur ;</w:t>
      </w:r>
    </w:p>
    <w:p w:rsidR="00CF3BF0" w:rsidRDefault="00CF3BF0" w:rsidP="00CF3BF0">
      <w:pPr>
        <w:numPr>
          <w:ilvl w:val="0"/>
          <w:numId w:val="2"/>
        </w:numPr>
        <w:tabs>
          <w:tab w:val="clear" w:pos="720"/>
          <w:tab w:val="num" w:pos="600"/>
        </w:tabs>
        <w:spacing w:line="360" w:lineRule="auto"/>
        <w:ind w:hanging="240"/>
        <w:jc w:val="both"/>
        <w:rPr>
          <w:i/>
          <w:iCs/>
        </w:rPr>
      </w:pPr>
      <w:r>
        <w:rPr>
          <w:i/>
          <w:iCs/>
        </w:rPr>
        <w:t xml:space="preserve">  La densité et la disposition des éléments chauffants ;</w:t>
      </w:r>
    </w:p>
    <w:p w:rsidR="00CF3BF0" w:rsidRDefault="00CF3BF0" w:rsidP="00CF3BF0">
      <w:pPr>
        <w:numPr>
          <w:ilvl w:val="0"/>
          <w:numId w:val="2"/>
        </w:numPr>
        <w:tabs>
          <w:tab w:val="clear" w:pos="720"/>
          <w:tab w:val="num" w:pos="600"/>
        </w:tabs>
        <w:spacing w:line="360" w:lineRule="auto"/>
        <w:ind w:hanging="240"/>
        <w:jc w:val="both"/>
        <w:rPr>
          <w:i/>
          <w:iCs/>
        </w:rPr>
      </w:pPr>
      <w:r>
        <w:rPr>
          <w:i/>
          <w:iCs/>
        </w:rPr>
        <w:t xml:space="preserve">  Les caractéristiques géométriques des éléments chauffants(internes et externes) ;</w:t>
      </w:r>
    </w:p>
    <w:p w:rsidR="00CF3BF0" w:rsidRDefault="00CF3BF0">
      <w:pPr>
        <w:spacing w:line="360" w:lineRule="auto"/>
        <w:ind w:firstLine="600"/>
        <w:jc w:val="both"/>
        <w:rPr>
          <w:i/>
          <w:iCs/>
        </w:rPr>
      </w:pPr>
      <w:r>
        <w:rPr>
          <w:i/>
          <w:iCs/>
        </w:rPr>
        <w:t>En effet, l’étude des échangeurs tubulaires dépend du procédé de fabrication.</w:t>
      </w:r>
    </w:p>
    <w:p w:rsidR="00CF3BF0" w:rsidRDefault="00CF3BF0">
      <w:pPr>
        <w:spacing w:line="360" w:lineRule="auto"/>
        <w:ind w:firstLine="600"/>
        <w:jc w:val="both"/>
        <w:rPr>
          <w:i/>
          <w:iCs/>
        </w:rPr>
      </w:pPr>
      <w:r>
        <w:rPr>
          <w:i/>
          <w:iCs/>
        </w:rPr>
        <w:t>Nous nous intéressons au procédé concentration d’acide phosphorique par évaporation qui se caractérise par l’échangeur de la chaleur.</w:t>
      </w:r>
    </w:p>
    <w:p w:rsidR="00CF3BF0" w:rsidRDefault="00CF3BF0">
      <w:pPr>
        <w:spacing w:line="360" w:lineRule="auto"/>
        <w:ind w:firstLine="600"/>
        <w:jc w:val="both"/>
        <w:rPr>
          <w:i/>
          <w:iCs/>
        </w:rPr>
      </w:pPr>
      <w:r>
        <w:rPr>
          <w:i/>
          <w:iCs/>
        </w:rPr>
        <w:t>Nous nous intéressons au échangeur tubulaire à contre courant(chauffe méthodique) à cause de la bonne efficacité.</w:t>
      </w:r>
    </w:p>
    <w:p w:rsidR="00CF3BF0" w:rsidRDefault="00CF3BF0">
      <w:pPr>
        <w:spacing w:line="360" w:lineRule="auto"/>
        <w:ind w:firstLine="600"/>
        <w:jc w:val="both"/>
        <w:rPr>
          <w:i/>
          <w:iCs/>
        </w:rPr>
      </w:pPr>
      <w:r>
        <w:rPr>
          <w:i/>
          <w:iCs/>
        </w:rPr>
        <w:t>Le développement actuel de procédé met au premier plan le problème de récupération de l’énergie au niveau de l’échangeur. Le coût de l’énergie de préchauffage n’est pas négligeable dans le coût total de la production . on constate que le flux recyclé contient une grande quantité d’anergie qu’il faut le récupérer, d’où la nécessité d’une optimisation globale de l’échangeur qui caractérise le procédé.</w:t>
      </w:r>
    </w:p>
    <w:p w:rsidR="00CF3BF0" w:rsidRDefault="00CF3BF0">
      <w:pPr>
        <w:spacing w:line="360" w:lineRule="auto"/>
        <w:ind w:firstLine="600"/>
        <w:jc w:val="both"/>
        <w:rPr>
          <w:i/>
          <w:iCs/>
        </w:rPr>
      </w:pPr>
      <w:r>
        <w:rPr>
          <w:i/>
          <w:iCs/>
        </w:rPr>
        <w:t>La quantité de chaleur transmise diminue avec S , donc ; l’allongement d’un échangeur à donc de moins en moins d’effets sur l’efficacité.</w:t>
      </w:r>
    </w:p>
    <w:p w:rsidR="00CF3BF0" w:rsidRDefault="00CF3BF0">
      <w:pPr>
        <w:spacing w:line="360" w:lineRule="auto"/>
        <w:jc w:val="both"/>
        <w:rPr>
          <w:b/>
          <w:bCs/>
        </w:rPr>
      </w:pPr>
    </w:p>
    <w:p w:rsidR="00CF3BF0" w:rsidRDefault="00CF3BF0">
      <w:pPr>
        <w:spacing w:line="360" w:lineRule="auto"/>
        <w:ind w:firstLine="600"/>
        <w:jc w:val="both"/>
        <w:rPr>
          <w:i/>
          <w:iCs/>
        </w:rPr>
      </w:pPr>
      <w:r>
        <w:rPr>
          <w:i/>
          <w:iCs/>
        </w:rPr>
        <w:t xml:space="preserve">Le plus souvent l’objectif d’une recherche fondamentale; c’ est de trouver la structure optimale d’échangeur où le coût d’investissement et de fonctionnement sont minimaux. Cette approche exige la connaissance de la surface d’échange de la chaleur, donc elle demande le calcul du coefficient global de transfert de chaleur , qui varie en fonction de la surface d’échange , des propriétés thermophysique des fluides, méthode de chauffe ainsi que de matériau des tubes(graphite).   </w:t>
      </w:r>
    </w:p>
    <w:p w:rsidR="00CF3BF0" w:rsidRDefault="00CF3BF0">
      <w:pPr>
        <w:spacing w:line="360" w:lineRule="auto"/>
        <w:ind w:firstLine="600"/>
        <w:jc w:val="both"/>
        <w:rPr>
          <w:i/>
          <w:iCs/>
        </w:rPr>
      </w:pPr>
    </w:p>
    <w:p w:rsidR="00CF3BF0" w:rsidRDefault="00CF3BF0">
      <w:pPr>
        <w:spacing w:line="360" w:lineRule="auto"/>
        <w:jc w:val="both"/>
        <w:rPr>
          <w:i/>
          <w:iCs/>
        </w:rPr>
      </w:pPr>
      <w:r>
        <w:rPr>
          <w:i/>
          <w:iCs/>
        </w:rPr>
        <w:t xml:space="preserve">  </w:t>
      </w: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rStyle w:val="lev"/>
          <w:i/>
          <w:iCs/>
          <w:sz w:val="28"/>
          <w:szCs w:val="28"/>
          <w:u w:val="single"/>
        </w:rPr>
      </w:pPr>
      <w:r>
        <w:rPr>
          <w:rStyle w:val="lev"/>
          <w:i/>
          <w:iCs/>
          <w:sz w:val="28"/>
          <w:szCs w:val="28"/>
          <w:u w:val="single"/>
        </w:rPr>
        <w:t>V/ PROCEDE CONCENTRATION D’ACIDE PHOSPHORIQUE</w:t>
      </w:r>
    </w:p>
    <w:p w:rsidR="00CF3BF0" w:rsidRDefault="00CF3BF0">
      <w:pPr>
        <w:spacing w:line="360" w:lineRule="auto"/>
        <w:jc w:val="both"/>
        <w:rPr>
          <w:rStyle w:val="lev"/>
          <w:i/>
          <w:iCs/>
          <w:sz w:val="28"/>
          <w:szCs w:val="28"/>
          <w:u w:val="single"/>
        </w:rPr>
      </w:pPr>
    </w:p>
    <w:p w:rsidR="00CF3BF0" w:rsidRDefault="00CF3BF0">
      <w:pPr>
        <w:spacing w:line="360" w:lineRule="auto"/>
        <w:ind w:firstLine="600"/>
        <w:rPr>
          <w:i/>
          <w:iCs/>
        </w:rPr>
      </w:pPr>
      <w:r>
        <w:rPr>
          <w:i/>
          <w:iCs/>
        </w:rPr>
        <w:t>Il existe quatre types principaux de concentration sous vide, caractérisés par le modèle de l'échangeur de chaleur, auxquels il faut ajouter l'option combustion submergée : Eléments de chauffe en acier inoxydable;</w:t>
      </w:r>
      <w:r>
        <w:rPr>
          <w:b/>
          <w:bCs/>
        </w:rPr>
        <w:br/>
      </w:r>
      <w:r>
        <w:rPr>
          <w:i/>
          <w:iCs/>
          <w:color w:val="000080"/>
        </w:rPr>
        <w:t>•</w:t>
      </w:r>
      <w:r>
        <w:rPr>
          <w:i/>
          <w:iCs/>
        </w:rPr>
        <w:t xml:space="preserve"> </w:t>
      </w:r>
      <w:r>
        <w:rPr>
          <w:i/>
          <w:iCs/>
        </w:rPr>
        <w:tab/>
        <w:t>Echangeur de chaleur à faisceau tubulaire en carbone;</w:t>
      </w:r>
      <w:r>
        <w:rPr>
          <w:i/>
          <w:iCs/>
        </w:rPr>
        <w:br/>
      </w:r>
      <w:r>
        <w:rPr>
          <w:i/>
          <w:iCs/>
          <w:color w:val="000080"/>
        </w:rPr>
        <w:t>•</w:t>
      </w:r>
      <w:r>
        <w:rPr>
          <w:i/>
          <w:iCs/>
        </w:rPr>
        <w:t xml:space="preserve"> </w:t>
      </w:r>
      <w:r>
        <w:rPr>
          <w:i/>
          <w:iCs/>
        </w:rPr>
        <w:tab/>
        <w:t>Echangeur de chaleur à faisceau tubulaire en acier inoxydable;</w:t>
      </w:r>
      <w:r>
        <w:rPr>
          <w:i/>
          <w:iCs/>
        </w:rPr>
        <w:br/>
      </w:r>
      <w:r>
        <w:rPr>
          <w:i/>
          <w:iCs/>
          <w:color w:val="000080"/>
        </w:rPr>
        <w:t>•</w:t>
      </w:r>
      <w:r>
        <w:rPr>
          <w:i/>
          <w:iCs/>
          <w:color w:val="000080"/>
        </w:rPr>
        <w:tab/>
      </w:r>
      <w:r>
        <w:rPr>
          <w:i/>
          <w:iCs/>
        </w:rPr>
        <w:t>Combustion submergée;</w:t>
      </w:r>
      <w:r>
        <w:rPr>
          <w:i/>
          <w:iCs/>
        </w:rPr>
        <w:br/>
      </w:r>
      <w:r>
        <w:rPr>
          <w:i/>
          <w:iCs/>
          <w:color w:val="000080"/>
        </w:rPr>
        <w:t>•</w:t>
      </w:r>
      <w:r>
        <w:rPr>
          <w:i/>
          <w:iCs/>
          <w:color w:val="000080"/>
        </w:rPr>
        <w:tab/>
      </w:r>
      <w:r>
        <w:rPr>
          <w:i/>
          <w:iCs/>
        </w:rPr>
        <w:t xml:space="preserve"> Echangeur de chaleur à blocs de carbone ;</w:t>
      </w:r>
    </w:p>
    <w:p w:rsidR="00CF3BF0" w:rsidRDefault="00CF3BF0">
      <w:pPr>
        <w:spacing w:line="360" w:lineRule="auto"/>
        <w:ind w:firstLine="600"/>
        <w:jc w:val="both"/>
        <w:rPr>
          <w:i/>
          <w:iCs/>
        </w:rPr>
      </w:pPr>
      <w:r>
        <w:rPr>
          <w:i/>
          <w:iCs/>
        </w:rPr>
        <w:t xml:space="preserve">Les équipements principales qui constituent un procédé de concentration d’acide phosphorique par évaporation sont: </w:t>
      </w:r>
    </w:p>
    <w:p w:rsidR="00CF3BF0" w:rsidRDefault="00CF3BF0" w:rsidP="00CF3BF0">
      <w:pPr>
        <w:numPr>
          <w:ilvl w:val="0"/>
          <w:numId w:val="3"/>
        </w:numPr>
        <w:spacing w:line="360" w:lineRule="auto"/>
        <w:jc w:val="both"/>
        <w:rPr>
          <w:i/>
          <w:iCs/>
        </w:rPr>
      </w:pPr>
      <w:r>
        <w:rPr>
          <w:i/>
          <w:iCs/>
        </w:rPr>
        <w:t>L’échangeur ;</w:t>
      </w:r>
    </w:p>
    <w:p w:rsidR="00CF3BF0" w:rsidRDefault="00CF3BF0" w:rsidP="00CF3BF0">
      <w:pPr>
        <w:numPr>
          <w:ilvl w:val="0"/>
          <w:numId w:val="3"/>
        </w:numPr>
        <w:spacing w:line="360" w:lineRule="auto"/>
        <w:jc w:val="both"/>
        <w:rPr>
          <w:i/>
          <w:iCs/>
        </w:rPr>
      </w:pPr>
      <w:r>
        <w:rPr>
          <w:i/>
          <w:iCs/>
        </w:rPr>
        <w:t>Bouilleur (évaporateur) ;</w:t>
      </w:r>
    </w:p>
    <w:p w:rsidR="00CF3BF0" w:rsidRDefault="00CF3BF0" w:rsidP="00CF3BF0">
      <w:pPr>
        <w:numPr>
          <w:ilvl w:val="0"/>
          <w:numId w:val="3"/>
        </w:numPr>
        <w:spacing w:line="360" w:lineRule="auto"/>
        <w:jc w:val="both"/>
        <w:rPr>
          <w:i/>
          <w:iCs/>
        </w:rPr>
      </w:pPr>
      <w:r>
        <w:rPr>
          <w:i/>
          <w:iCs/>
        </w:rPr>
        <w:t>Laveur condenseur et groupe à vide ;</w:t>
      </w:r>
    </w:p>
    <w:p w:rsidR="00CF3BF0" w:rsidRDefault="00CF3BF0" w:rsidP="00CF3BF0">
      <w:pPr>
        <w:numPr>
          <w:ilvl w:val="0"/>
          <w:numId w:val="3"/>
        </w:numPr>
        <w:spacing w:line="360" w:lineRule="auto"/>
        <w:jc w:val="both"/>
        <w:rPr>
          <w:b/>
          <w:bCs/>
        </w:rPr>
      </w:pPr>
      <w:r>
        <w:rPr>
          <w:i/>
          <w:iCs/>
        </w:rPr>
        <w:t>Pompe de circulation ;</w:t>
      </w:r>
    </w:p>
    <w:p w:rsidR="00CF3BF0" w:rsidRDefault="00CF3BF0">
      <w:pPr>
        <w:spacing w:line="360" w:lineRule="auto"/>
        <w:ind w:left="360"/>
        <w:jc w:val="both"/>
        <w:rPr>
          <w:b/>
          <w:bCs/>
        </w:rPr>
      </w:pPr>
    </w:p>
    <w:p w:rsidR="00CF3BF0" w:rsidRDefault="00CF3BF0">
      <w:pPr>
        <w:jc w:val="both"/>
        <w:rPr>
          <w:b/>
          <w:bCs/>
          <w:i/>
          <w:iCs/>
          <w:sz w:val="28"/>
          <w:szCs w:val="28"/>
          <w:u w:val="single"/>
        </w:rPr>
      </w:pPr>
      <w:r>
        <w:rPr>
          <w:b/>
          <w:bCs/>
          <w:i/>
          <w:iCs/>
          <w:sz w:val="28"/>
          <w:szCs w:val="28"/>
          <w:u w:val="single"/>
        </w:rPr>
        <w:t>VI/  L’ECHANGEUR DE LA CHALEUR</w:t>
      </w:r>
    </w:p>
    <w:p w:rsidR="00CF3BF0" w:rsidRDefault="00CF3BF0">
      <w:pPr>
        <w:jc w:val="both"/>
        <w:rPr>
          <w:b/>
          <w:bCs/>
          <w:i/>
          <w:iCs/>
          <w:u w:val="single"/>
        </w:rPr>
      </w:pPr>
      <w:bookmarkStart w:id="1" w:name="_Toc51552531"/>
      <w:bookmarkStart w:id="2" w:name="_Toc51552533"/>
      <w:r>
        <w:rPr>
          <w:b/>
          <w:bCs/>
          <w:i/>
          <w:iCs/>
          <w:u w:val="single"/>
        </w:rPr>
        <w:t>VI-1/ Type d’</w:t>
      </w:r>
      <w:bookmarkEnd w:id="2"/>
      <w:r>
        <w:rPr>
          <w:b/>
          <w:bCs/>
          <w:i/>
          <w:iCs/>
          <w:u w:val="single"/>
        </w:rPr>
        <w:t>échangeur</w:t>
      </w:r>
    </w:p>
    <w:p w:rsidR="00CF3BF0" w:rsidRDefault="00CF3BF0">
      <w:pPr>
        <w:pStyle w:val="Titre2"/>
        <w:jc w:val="both"/>
        <w:rPr>
          <w:i/>
          <w:iCs/>
          <w:color w:val="000000"/>
          <w:u w:val="single"/>
        </w:rPr>
      </w:pPr>
      <w:r>
        <w:rPr>
          <w:i/>
          <w:iCs/>
          <w:color w:val="000000"/>
          <w:u w:val="single"/>
        </w:rPr>
        <w:t>VII-1-1/ Les différents types d'échangeurs</w:t>
      </w:r>
    </w:p>
    <w:p w:rsidR="00CF3BF0" w:rsidRDefault="00CF3BF0">
      <w:pPr>
        <w:jc w:val="both"/>
        <w:rPr>
          <w:i/>
          <w:iCs/>
        </w:rPr>
      </w:pPr>
      <w:r>
        <w:tab/>
      </w:r>
      <w:r>
        <w:rPr>
          <w:i/>
          <w:iCs/>
        </w:rPr>
        <w:t>Parmi les échangeurs de la chaleur utilisés dans l’industrie :</w:t>
      </w:r>
    </w:p>
    <w:p w:rsidR="00CF3BF0" w:rsidRDefault="00CF3BF0" w:rsidP="00CF3BF0">
      <w:pPr>
        <w:numPr>
          <w:ilvl w:val="0"/>
          <w:numId w:val="25"/>
        </w:numPr>
        <w:spacing w:line="360" w:lineRule="auto"/>
        <w:jc w:val="both"/>
        <w:rPr>
          <w:i/>
          <w:iCs/>
        </w:rPr>
      </w:pPr>
      <w:r>
        <w:rPr>
          <w:i/>
          <w:iCs/>
        </w:rPr>
        <w:t>Echangeurs tubulaires </w:t>
      </w:r>
    </w:p>
    <w:p w:rsidR="00CF3BF0" w:rsidRDefault="00CF3BF0" w:rsidP="00CF3BF0">
      <w:pPr>
        <w:numPr>
          <w:ilvl w:val="0"/>
          <w:numId w:val="25"/>
        </w:numPr>
        <w:spacing w:line="360" w:lineRule="auto"/>
        <w:jc w:val="both"/>
        <w:rPr>
          <w:i/>
          <w:iCs/>
        </w:rPr>
      </w:pPr>
      <w:r>
        <w:rPr>
          <w:i/>
          <w:iCs/>
        </w:rPr>
        <w:t>Échangeurs à plaques </w:t>
      </w:r>
    </w:p>
    <w:p w:rsidR="00CF3BF0" w:rsidRDefault="00CF3BF0" w:rsidP="00CF3BF0">
      <w:pPr>
        <w:numPr>
          <w:ilvl w:val="0"/>
          <w:numId w:val="25"/>
        </w:numPr>
        <w:spacing w:line="360" w:lineRule="auto"/>
        <w:jc w:val="both"/>
        <w:rPr>
          <w:i/>
          <w:iCs/>
        </w:rPr>
      </w:pPr>
      <w:r>
        <w:rPr>
          <w:i/>
          <w:iCs/>
        </w:rPr>
        <w:t>Échangeurs à surface raclée </w:t>
      </w:r>
    </w:p>
    <w:p w:rsidR="00CF3BF0" w:rsidRDefault="00CF3BF0">
      <w:pPr>
        <w:pStyle w:val="Titre6"/>
        <w:ind w:firstLine="0"/>
        <w:jc w:val="both"/>
        <w:rPr>
          <w:i/>
          <w:iCs/>
          <w:sz w:val="24"/>
          <w:szCs w:val="24"/>
          <w:u w:val="single"/>
        </w:rPr>
      </w:pPr>
      <w:r>
        <w:rPr>
          <w:i/>
          <w:iCs/>
          <w:sz w:val="24"/>
          <w:szCs w:val="24"/>
          <w:u w:val="single"/>
        </w:rPr>
        <w:t>VII-2/ Echangeurs tubulaires </w:t>
      </w:r>
    </w:p>
    <w:p w:rsidR="00CF3BF0" w:rsidRDefault="00CF3BF0">
      <w:pPr>
        <w:spacing w:line="360" w:lineRule="auto"/>
        <w:jc w:val="both"/>
        <w:rPr>
          <w:b/>
          <w:bCs/>
          <w:i/>
          <w:iCs/>
          <w:u w:val="single"/>
        </w:rPr>
      </w:pPr>
      <w:r>
        <w:rPr>
          <w:i/>
          <w:iCs/>
        </w:rPr>
        <w:t xml:space="preserve">    </w:t>
      </w:r>
      <w:r>
        <w:rPr>
          <w:b/>
          <w:bCs/>
          <w:i/>
          <w:iCs/>
          <w:u w:val="single"/>
        </w:rPr>
        <w:t>Applications</w:t>
      </w:r>
    </w:p>
    <w:p w:rsidR="00CF3BF0" w:rsidRDefault="00CF3BF0" w:rsidP="00CF3BF0">
      <w:pPr>
        <w:numPr>
          <w:ilvl w:val="0"/>
          <w:numId w:val="23"/>
        </w:numPr>
        <w:spacing w:line="360" w:lineRule="auto"/>
        <w:jc w:val="both"/>
        <w:rPr>
          <w:i/>
          <w:iCs/>
        </w:rPr>
      </w:pPr>
      <w:r>
        <w:rPr>
          <w:i/>
          <w:iCs/>
        </w:rPr>
        <w:t xml:space="preserve">Installations de réfrigération et de chauffage dans les domaines industriels, publics ou privés. </w:t>
      </w:r>
    </w:p>
    <w:p w:rsidR="00CF3BF0" w:rsidRDefault="00CF3BF0" w:rsidP="00CF3BF0">
      <w:pPr>
        <w:numPr>
          <w:ilvl w:val="0"/>
          <w:numId w:val="23"/>
        </w:numPr>
        <w:spacing w:line="360" w:lineRule="auto"/>
        <w:jc w:val="both"/>
        <w:rPr>
          <w:i/>
          <w:iCs/>
        </w:rPr>
      </w:pPr>
      <w:r>
        <w:rPr>
          <w:i/>
          <w:iCs/>
        </w:rPr>
        <w:t xml:space="preserve">Générateurs et surchauffeurs de vapeur. </w:t>
      </w:r>
    </w:p>
    <w:p w:rsidR="00CF3BF0" w:rsidRDefault="00CF3BF0" w:rsidP="00CF3BF0">
      <w:pPr>
        <w:numPr>
          <w:ilvl w:val="0"/>
          <w:numId w:val="23"/>
        </w:numPr>
        <w:spacing w:line="360" w:lineRule="auto"/>
        <w:jc w:val="both"/>
        <w:rPr>
          <w:i/>
          <w:iCs/>
        </w:rPr>
      </w:pPr>
      <w:r>
        <w:rPr>
          <w:i/>
          <w:iCs/>
        </w:rPr>
        <w:t xml:space="preserve">Echangeurs pour chauffage urbain. </w:t>
      </w:r>
    </w:p>
    <w:p w:rsidR="00CF3BF0" w:rsidRDefault="00CF3BF0" w:rsidP="00CF3BF0">
      <w:pPr>
        <w:numPr>
          <w:ilvl w:val="0"/>
          <w:numId w:val="23"/>
        </w:numPr>
        <w:spacing w:line="360" w:lineRule="auto"/>
        <w:jc w:val="both"/>
        <w:rPr>
          <w:i/>
          <w:iCs/>
        </w:rPr>
      </w:pPr>
      <w:r>
        <w:rPr>
          <w:i/>
          <w:iCs/>
        </w:rPr>
        <w:t xml:space="preserve">Réchauffeurs de fuel. </w:t>
      </w:r>
    </w:p>
    <w:p w:rsidR="00CF3BF0" w:rsidRDefault="00CF3BF0" w:rsidP="00CF3BF0">
      <w:pPr>
        <w:numPr>
          <w:ilvl w:val="0"/>
          <w:numId w:val="23"/>
        </w:numPr>
        <w:spacing w:line="360" w:lineRule="auto"/>
        <w:jc w:val="both"/>
        <w:rPr>
          <w:i/>
          <w:iCs/>
        </w:rPr>
      </w:pPr>
      <w:r>
        <w:rPr>
          <w:i/>
          <w:iCs/>
        </w:rPr>
        <w:t xml:space="preserve">Serpentins pour boilers. </w:t>
      </w:r>
    </w:p>
    <w:p w:rsidR="00CF3BF0" w:rsidRDefault="00CF3BF0">
      <w:pPr>
        <w:spacing w:line="360" w:lineRule="auto"/>
        <w:jc w:val="both"/>
        <w:rPr>
          <w:i/>
          <w:iCs/>
        </w:rPr>
      </w:pPr>
      <w:r>
        <w:rPr>
          <w:i/>
          <w:iCs/>
        </w:rPr>
        <w:t> </w:t>
      </w:r>
    </w:p>
    <w:p w:rsidR="00CF3BF0" w:rsidRDefault="00CF3BF0">
      <w:pPr>
        <w:spacing w:line="360" w:lineRule="auto"/>
        <w:jc w:val="both"/>
        <w:rPr>
          <w:i/>
          <w:iCs/>
        </w:rPr>
      </w:pPr>
      <w:r>
        <w:rPr>
          <w:i/>
          <w:iCs/>
        </w:rPr>
        <w:t> </w:t>
      </w:r>
    </w:p>
    <w:p w:rsidR="00CF3BF0" w:rsidRDefault="00CF3BF0">
      <w:pPr>
        <w:spacing w:line="360" w:lineRule="auto"/>
        <w:jc w:val="both"/>
        <w:rPr>
          <w:b/>
          <w:bCs/>
          <w:i/>
          <w:iCs/>
          <w:u w:val="single"/>
        </w:rPr>
      </w:pPr>
      <w:r>
        <w:rPr>
          <w:i/>
          <w:iCs/>
        </w:rPr>
        <w:t xml:space="preserve"> </w:t>
      </w:r>
      <w:r>
        <w:rPr>
          <w:b/>
          <w:bCs/>
          <w:i/>
          <w:iCs/>
          <w:u w:val="single"/>
        </w:rPr>
        <w:t>Description</w:t>
      </w:r>
    </w:p>
    <w:p w:rsidR="00CF3BF0" w:rsidRDefault="00CF3BF0" w:rsidP="00CF3BF0">
      <w:pPr>
        <w:numPr>
          <w:ilvl w:val="1"/>
          <w:numId w:val="23"/>
        </w:numPr>
        <w:spacing w:line="360" w:lineRule="auto"/>
        <w:ind w:hanging="600"/>
        <w:jc w:val="both"/>
        <w:rPr>
          <w:b/>
          <w:bCs/>
          <w:i/>
          <w:iCs/>
          <w:u w:val="single"/>
        </w:rPr>
      </w:pPr>
      <w:r>
        <w:rPr>
          <w:b/>
          <w:bCs/>
          <w:i/>
          <w:iCs/>
          <w:u w:val="single"/>
        </w:rPr>
        <w:t xml:space="preserve">Tubes </w:t>
      </w:r>
    </w:p>
    <w:p w:rsidR="00CF3BF0" w:rsidRDefault="00CF3BF0" w:rsidP="00CF3BF0">
      <w:pPr>
        <w:numPr>
          <w:ilvl w:val="2"/>
          <w:numId w:val="23"/>
        </w:numPr>
        <w:spacing w:line="360" w:lineRule="auto"/>
        <w:ind w:hanging="600"/>
        <w:jc w:val="both"/>
        <w:rPr>
          <w:i/>
          <w:iCs/>
        </w:rPr>
      </w:pPr>
      <w:r>
        <w:rPr>
          <w:i/>
          <w:iCs/>
        </w:rPr>
        <w:t xml:space="preserve">Lisses ou ailettes. </w:t>
      </w:r>
    </w:p>
    <w:p w:rsidR="00CF3BF0" w:rsidRDefault="00CF3BF0" w:rsidP="00CF3BF0">
      <w:pPr>
        <w:numPr>
          <w:ilvl w:val="2"/>
          <w:numId w:val="23"/>
        </w:numPr>
        <w:spacing w:line="360" w:lineRule="auto"/>
        <w:ind w:hanging="600"/>
        <w:jc w:val="both"/>
        <w:rPr>
          <w:i/>
          <w:iCs/>
        </w:rPr>
      </w:pPr>
      <w:r>
        <w:rPr>
          <w:i/>
          <w:iCs/>
        </w:rPr>
        <w:t xml:space="preserve">En cuivre, acier, inox 304 ou 316, titane, ... </w:t>
      </w:r>
    </w:p>
    <w:p w:rsidR="00CF3BF0" w:rsidRDefault="00CF3BF0" w:rsidP="00CF3BF0">
      <w:pPr>
        <w:numPr>
          <w:ilvl w:val="2"/>
          <w:numId w:val="23"/>
        </w:numPr>
        <w:spacing w:line="360" w:lineRule="auto"/>
        <w:ind w:hanging="600"/>
        <w:jc w:val="both"/>
        <w:rPr>
          <w:i/>
          <w:iCs/>
        </w:rPr>
      </w:pPr>
      <w:r>
        <w:rPr>
          <w:i/>
          <w:iCs/>
        </w:rPr>
        <w:t xml:space="preserve">Droits ou en épingle. </w:t>
      </w:r>
    </w:p>
    <w:p w:rsidR="00CF3BF0" w:rsidRDefault="00CF3BF0" w:rsidP="00CF3BF0">
      <w:pPr>
        <w:numPr>
          <w:ilvl w:val="2"/>
          <w:numId w:val="23"/>
        </w:numPr>
        <w:spacing w:line="360" w:lineRule="auto"/>
        <w:ind w:hanging="600"/>
        <w:jc w:val="both"/>
        <w:rPr>
          <w:i/>
          <w:iCs/>
        </w:rPr>
      </w:pPr>
      <w:r>
        <w:rPr>
          <w:i/>
          <w:iCs/>
        </w:rPr>
        <w:t xml:space="preserve">Mandrinés avec ou sans soudure d'étanchéité. </w:t>
      </w:r>
    </w:p>
    <w:p w:rsidR="00CF3BF0" w:rsidRDefault="00CF3BF0" w:rsidP="00CF3BF0">
      <w:pPr>
        <w:numPr>
          <w:ilvl w:val="3"/>
          <w:numId w:val="23"/>
        </w:numPr>
        <w:tabs>
          <w:tab w:val="clear" w:pos="2880"/>
          <w:tab w:val="num" w:pos="1440"/>
        </w:tabs>
        <w:spacing w:line="360" w:lineRule="auto"/>
        <w:ind w:left="1440" w:hanging="600"/>
        <w:jc w:val="both"/>
        <w:rPr>
          <w:b/>
          <w:bCs/>
          <w:i/>
          <w:iCs/>
          <w:u w:val="single"/>
        </w:rPr>
      </w:pPr>
      <w:r>
        <w:rPr>
          <w:b/>
          <w:bCs/>
          <w:i/>
          <w:iCs/>
          <w:u w:val="single"/>
        </w:rPr>
        <w:t xml:space="preserve">Faisceau Tubulaire </w:t>
      </w:r>
    </w:p>
    <w:p w:rsidR="00CF3BF0" w:rsidRDefault="00CF3BF0" w:rsidP="00CF3BF0">
      <w:pPr>
        <w:numPr>
          <w:ilvl w:val="4"/>
          <w:numId w:val="23"/>
        </w:numPr>
        <w:tabs>
          <w:tab w:val="clear" w:pos="3600"/>
          <w:tab w:val="num" w:pos="1560"/>
          <w:tab w:val="num" w:pos="2160"/>
        </w:tabs>
        <w:spacing w:line="360" w:lineRule="auto"/>
        <w:ind w:hanging="2040"/>
        <w:jc w:val="both"/>
        <w:rPr>
          <w:i/>
          <w:iCs/>
        </w:rPr>
      </w:pPr>
      <w:r>
        <w:rPr>
          <w:i/>
          <w:iCs/>
        </w:rPr>
        <w:t xml:space="preserve">A plaques fixes. </w:t>
      </w:r>
    </w:p>
    <w:p w:rsidR="00CF3BF0" w:rsidRDefault="00CF3BF0" w:rsidP="00CF3BF0">
      <w:pPr>
        <w:numPr>
          <w:ilvl w:val="4"/>
          <w:numId w:val="23"/>
        </w:numPr>
        <w:tabs>
          <w:tab w:val="clear" w:pos="3600"/>
          <w:tab w:val="num" w:pos="1560"/>
          <w:tab w:val="num" w:pos="2160"/>
        </w:tabs>
        <w:spacing w:line="360" w:lineRule="auto"/>
        <w:ind w:hanging="2040"/>
        <w:jc w:val="both"/>
        <w:rPr>
          <w:i/>
          <w:iCs/>
        </w:rPr>
      </w:pPr>
      <w:r>
        <w:rPr>
          <w:i/>
          <w:iCs/>
        </w:rPr>
        <w:t xml:space="preserve">A tête flottante. </w:t>
      </w:r>
    </w:p>
    <w:p w:rsidR="00CF3BF0" w:rsidRDefault="00CF3BF0" w:rsidP="00CF3BF0">
      <w:pPr>
        <w:numPr>
          <w:ilvl w:val="4"/>
          <w:numId w:val="23"/>
        </w:numPr>
        <w:tabs>
          <w:tab w:val="clear" w:pos="3600"/>
          <w:tab w:val="num" w:pos="1560"/>
          <w:tab w:val="num" w:pos="2160"/>
        </w:tabs>
        <w:spacing w:line="360" w:lineRule="auto"/>
        <w:ind w:hanging="2040"/>
        <w:jc w:val="both"/>
        <w:rPr>
          <w:i/>
          <w:iCs/>
        </w:rPr>
      </w:pPr>
      <w:r>
        <w:rPr>
          <w:i/>
          <w:iCs/>
        </w:rPr>
        <w:t xml:space="preserve">Avec tubes en U. </w:t>
      </w:r>
    </w:p>
    <w:p w:rsidR="00CF3BF0" w:rsidRDefault="00CF3BF0" w:rsidP="00CF3BF0">
      <w:pPr>
        <w:numPr>
          <w:ilvl w:val="5"/>
          <w:numId w:val="23"/>
        </w:numPr>
        <w:tabs>
          <w:tab w:val="num" w:pos="1440"/>
        </w:tabs>
        <w:spacing w:line="360" w:lineRule="auto"/>
        <w:ind w:hanging="3480"/>
        <w:jc w:val="both"/>
        <w:rPr>
          <w:b/>
          <w:bCs/>
          <w:i/>
          <w:iCs/>
          <w:u w:val="single"/>
        </w:rPr>
      </w:pPr>
      <w:r>
        <w:rPr>
          <w:b/>
          <w:bCs/>
          <w:i/>
          <w:iCs/>
          <w:u w:val="single"/>
        </w:rPr>
        <w:t xml:space="preserve">Corps et Calottes </w:t>
      </w:r>
    </w:p>
    <w:p w:rsidR="00CF3BF0" w:rsidRDefault="00CF3BF0" w:rsidP="00CF3BF0">
      <w:pPr>
        <w:numPr>
          <w:ilvl w:val="6"/>
          <w:numId w:val="23"/>
        </w:numPr>
        <w:tabs>
          <w:tab w:val="num" w:pos="2160"/>
        </w:tabs>
        <w:spacing w:line="360" w:lineRule="auto"/>
        <w:ind w:hanging="3480"/>
        <w:jc w:val="both"/>
        <w:rPr>
          <w:i/>
          <w:iCs/>
        </w:rPr>
      </w:pPr>
      <w:r>
        <w:rPr>
          <w:i/>
          <w:iCs/>
        </w:rPr>
        <w:t xml:space="preserve">Construction en acier ou en inox. </w:t>
      </w:r>
    </w:p>
    <w:p w:rsidR="00CF3BF0" w:rsidRDefault="00CF3BF0" w:rsidP="00CF3BF0">
      <w:pPr>
        <w:numPr>
          <w:ilvl w:val="6"/>
          <w:numId w:val="23"/>
        </w:numPr>
        <w:tabs>
          <w:tab w:val="num" w:pos="2160"/>
        </w:tabs>
        <w:spacing w:line="360" w:lineRule="auto"/>
        <w:ind w:hanging="3480"/>
        <w:jc w:val="both"/>
        <w:rPr>
          <w:i/>
          <w:iCs/>
        </w:rPr>
      </w:pPr>
      <w:r>
        <w:rPr>
          <w:i/>
          <w:iCs/>
        </w:rPr>
        <w:t xml:space="preserve">Accessoires : </w:t>
      </w:r>
    </w:p>
    <w:p w:rsidR="00CF3BF0" w:rsidRDefault="00CF3BF0" w:rsidP="00CF3BF0">
      <w:pPr>
        <w:numPr>
          <w:ilvl w:val="8"/>
          <w:numId w:val="23"/>
        </w:numPr>
        <w:tabs>
          <w:tab w:val="num" w:pos="2340"/>
        </w:tabs>
        <w:spacing w:line="360" w:lineRule="auto"/>
        <w:ind w:hanging="4320"/>
        <w:jc w:val="both"/>
        <w:rPr>
          <w:i/>
          <w:iCs/>
        </w:rPr>
      </w:pPr>
      <w:r>
        <w:rPr>
          <w:i/>
          <w:iCs/>
        </w:rPr>
        <w:t xml:space="preserve">  Joint de dilatation. </w:t>
      </w:r>
    </w:p>
    <w:p w:rsidR="00CF3BF0" w:rsidRDefault="00CF3BF0" w:rsidP="00CF3BF0">
      <w:pPr>
        <w:numPr>
          <w:ilvl w:val="8"/>
          <w:numId w:val="23"/>
        </w:numPr>
        <w:tabs>
          <w:tab w:val="num" w:pos="2340"/>
        </w:tabs>
        <w:spacing w:line="360" w:lineRule="auto"/>
        <w:ind w:hanging="4320"/>
        <w:jc w:val="both"/>
        <w:rPr>
          <w:i/>
          <w:iCs/>
        </w:rPr>
      </w:pPr>
      <w:r>
        <w:rPr>
          <w:i/>
          <w:iCs/>
        </w:rPr>
        <w:t xml:space="preserve">  Pieds supports.  </w:t>
      </w:r>
    </w:p>
    <w:p w:rsidR="00CF3BF0" w:rsidRDefault="00CF3BF0">
      <w:pPr>
        <w:pStyle w:val="Titre5"/>
        <w:rPr>
          <w:i/>
          <w:iCs/>
          <w:sz w:val="24"/>
          <w:szCs w:val="24"/>
          <w:u w:val="single"/>
        </w:rPr>
      </w:pPr>
      <w:r>
        <w:rPr>
          <w:i/>
          <w:iCs/>
        </w:rPr>
        <w:t xml:space="preserve">   </w:t>
      </w:r>
      <w:r>
        <w:rPr>
          <w:i/>
          <w:iCs/>
          <w:sz w:val="24"/>
          <w:szCs w:val="24"/>
          <w:u w:val="single"/>
        </w:rPr>
        <w:t>Caractéristiques</w:t>
      </w:r>
    </w:p>
    <w:p w:rsidR="00CF3BF0" w:rsidRDefault="00CF3BF0" w:rsidP="00CF3BF0">
      <w:pPr>
        <w:numPr>
          <w:ilvl w:val="0"/>
          <w:numId w:val="24"/>
        </w:numPr>
        <w:tabs>
          <w:tab w:val="left" w:pos="2160"/>
          <w:tab w:val="left" w:pos="2520"/>
        </w:tabs>
        <w:spacing w:line="360" w:lineRule="auto"/>
        <w:ind w:firstLine="840"/>
        <w:jc w:val="both"/>
        <w:rPr>
          <w:i/>
          <w:iCs/>
        </w:rPr>
      </w:pPr>
      <w:r>
        <w:rPr>
          <w:i/>
          <w:iCs/>
        </w:rPr>
        <w:t xml:space="preserve">Pression de service jusqu'à 100 bars. </w:t>
      </w:r>
    </w:p>
    <w:p w:rsidR="00CF3BF0" w:rsidRDefault="00CF3BF0" w:rsidP="00CF3BF0">
      <w:pPr>
        <w:numPr>
          <w:ilvl w:val="0"/>
          <w:numId w:val="24"/>
        </w:numPr>
        <w:tabs>
          <w:tab w:val="left" w:pos="2160"/>
          <w:tab w:val="left" w:pos="2520"/>
        </w:tabs>
        <w:spacing w:line="360" w:lineRule="auto"/>
        <w:ind w:firstLine="840"/>
        <w:jc w:val="both"/>
        <w:rPr>
          <w:i/>
          <w:iCs/>
        </w:rPr>
      </w:pPr>
      <w:r>
        <w:rPr>
          <w:i/>
          <w:iCs/>
        </w:rPr>
        <w:t xml:space="preserve">Température de service jusqu'à 600 °C. </w:t>
      </w:r>
    </w:p>
    <w:p w:rsidR="00CF3BF0" w:rsidRDefault="00CF3BF0" w:rsidP="00CF3BF0">
      <w:pPr>
        <w:numPr>
          <w:ilvl w:val="0"/>
          <w:numId w:val="24"/>
        </w:numPr>
        <w:tabs>
          <w:tab w:val="left" w:pos="2160"/>
          <w:tab w:val="left" w:pos="2520"/>
        </w:tabs>
        <w:spacing w:line="360" w:lineRule="auto"/>
        <w:ind w:firstLine="840"/>
        <w:jc w:val="both"/>
        <w:rPr>
          <w:i/>
          <w:iCs/>
        </w:rPr>
      </w:pPr>
      <w:r>
        <w:rPr>
          <w:i/>
          <w:iCs/>
        </w:rPr>
        <w:t xml:space="preserve">Coefficient d'échange compris entre 100 et 2500 W/m² °C. </w:t>
      </w:r>
    </w:p>
    <w:p w:rsidR="00CF3BF0" w:rsidRDefault="00CF3BF0" w:rsidP="00CF3BF0">
      <w:pPr>
        <w:numPr>
          <w:ilvl w:val="0"/>
          <w:numId w:val="24"/>
        </w:numPr>
        <w:tabs>
          <w:tab w:val="left" w:pos="2160"/>
          <w:tab w:val="left" w:pos="2520"/>
        </w:tabs>
        <w:spacing w:line="360" w:lineRule="auto"/>
        <w:ind w:firstLine="840"/>
        <w:jc w:val="both"/>
        <w:rPr>
          <w:i/>
          <w:iCs/>
        </w:rPr>
      </w:pPr>
      <w:r>
        <w:rPr>
          <w:i/>
          <w:iCs/>
        </w:rPr>
        <w:t xml:space="preserve">Surface d'échange comprise entre 0.5 et 150 m². </w:t>
      </w:r>
    </w:p>
    <w:p w:rsidR="00CF3BF0" w:rsidRDefault="00CF3BF0" w:rsidP="00CF3BF0">
      <w:pPr>
        <w:numPr>
          <w:ilvl w:val="0"/>
          <w:numId w:val="24"/>
        </w:numPr>
        <w:tabs>
          <w:tab w:val="left" w:pos="2160"/>
          <w:tab w:val="left" w:pos="2520"/>
        </w:tabs>
        <w:spacing w:line="360" w:lineRule="auto"/>
        <w:ind w:firstLine="840"/>
        <w:jc w:val="both"/>
        <w:rPr>
          <w:i/>
          <w:iCs/>
        </w:rPr>
      </w:pPr>
      <w:r>
        <w:rPr>
          <w:i/>
          <w:iCs/>
        </w:rPr>
        <w:t xml:space="preserve">Vitesse comprise entre : </w:t>
      </w:r>
    </w:p>
    <w:p w:rsidR="00CF3BF0" w:rsidRDefault="00CF3BF0" w:rsidP="00CF3BF0">
      <w:pPr>
        <w:numPr>
          <w:ilvl w:val="2"/>
          <w:numId w:val="24"/>
        </w:numPr>
        <w:tabs>
          <w:tab w:val="num" w:pos="720"/>
          <w:tab w:val="left" w:pos="2160"/>
          <w:tab w:val="left" w:pos="2520"/>
        </w:tabs>
        <w:spacing w:line="360" w:lineRule="auto"/>
        <w:ind w:firstLine="0"/>
        <w:jc w:val="both"/>
        <w:rPr>
          <w:i/>
          <w:iCs/>
        </w:rPr>
      </w:pPr>
      <w:r>
        <w:rPr>
          <w:i/>
          <w:iCs/>
        </w:rPr>
        <w:t xml:space="preserve">0.3 et 2.5 m/s pour les liquides. </w:t>
      </w:r>
    </w:p>
    <w:p w:rsidR="00CF3BF0" w:rsidRDefault="00CF3BF0" w:rsidP="00CF3BF0">
      <w:pPr>
        <w:numPr>
          <w:ilvl w:val="2"/>
          <w:numId w:val="24"/>
        </w:numPr>
        <w:tabs>
          <w:tab w:val="num" w:pos="720"/>
          <w:tab w:val="left" w:pos="2160"/>
          <w:tab w:val="left" w:pos="2520"/>
        </w:tabs>
        <w:spacing w:line="360" w:lineRule="auto"/>
        <w:ind w:firstLine="0"/>
        <w:jc w:val="both"/>
        <w:rPr>
          <w:b/>
          <w:bCs/>
          <w:i/>
          <w:iCs/>
          <w:u w:val="single"/>
        </w:rPr>
      </w:pPr>
      <w:r>
        <w:rPr>
          <w:i/>
          <w:iCs/>
        </w:rPr>
        <w:t>15 et 60 m/s pour les gaz.</w:t>
      </w:r>
    </w:p>
    <w:p w:rsidR="00CF3BF0" w:rsidRDefault="00CF3BF0">
      <w:pPr>
        <w:spacing w:line="360" w:lineRule="auto"/>
        <w:ind w:firstLine="600"/>
        <w:jc w:val="both"/>
        <w:rPr>
          <w:i/>
          <w:iCs/>
        </w:rPr>
      </w:pPr>
      <w:r>
        <w:rPr>
          <w:i/>
          <w:iCs/>
        </w:rPr>
        <w:t>Dans la littérature, il existe plusieurs types de concentrations sous vide, caractérisés par le modèle de l'échangeur de chaleur. Le plus utilisé est l' échangeur de chaleur à faisceau tubulaire en carbone car il convient pour tous les acides, en fait qu’il est plus ou moins sensible à la corrosion, a une tendance incrustante sévère, mais ne convient pas pour des acides à forte teneur en chlore.</w:t>
      </w:r>
    </w:p>
    <w:p w:rsidR="00CF3BF0" w:rsidRDefault="00CF3BF0">
      <w:pPr>
        <w:spacing w:line="360" w:lineRule="auto"/>
        <w:ind w:firstLine="600"/>
        <w:jc w:val="both"/>
        <w:rPr>
          <w:i/>
          <w:iCs/>
        </w:rPr>
      </w:pPr>
      <w:r>
        <w:rPr>
          <w:i/>
          <w:iCs/>
        </w:rPr>
        <w:t>Les échangeurs tubulaires sont constitués de deux parties:</w:t>
      </w:r>
    </w:p>
    <w:p w:rsidR="00CF3BF0" w:rsidRDefault="00CF3BF0" w:rsidP="00CF3BF0">
      <w:pPr>
        <w:numPr>
          <w:ilvl w:val="0"/>
          <w:numId w:val="4"/>
        </w:numPr>
        <w:tabs>
          <w:tab w:val="clear" w:pos="720"/>
          <w:tab w:val="num" w:pos="0"/>
          <w:tab w:val="left" w:pos="840"/>
        </w:tabs>
        <w:spacing w:line="360" w:lineRule="auto"/>
        <w:ind w:left="0" w:firstLine="600"/>
        <w:jc w:val="both"/>
        <w:rPr>
          <w:i/>
          <w:iCs/>
        </w:rPr>
      </w:pPr>
      <w:r>
        <w:rPr>
          <w:i/>
          <w:iCs/>
        </w:rPr>
        <w:t>Un faisceau tubulaire de deux à plusieurs centaines de tubes soudés à leur extrémité sur une plaque ;</w:t>
      </w:r>
    </w:p>
    <w:p w:rsidR="00CF3BF0" w:rsidRDefault="00CF3BF0" w:rsidP="00CF3BF0">
      <w:pPr>
        <w:numPr>
          <w:ilvl w:val="0"/>
          <w:numId w:val="4"/>
        </w:numPr>
        <w:tabs>
          <w:tab w:val="clear" w:pos="720"/>
          <w:tab w:val="num" w:pos="0"/>
          <w:tab w:val="left" w:pos="840"/>
        </w:tabs>
        <w:spacing w:line="360" w:lineRule="auto"/>
        <w:ind w:left="0" w:firstLine="600"/>
        <w:jc w:val="both"/>
        <w:rPr>
          <w:i/>
          <w:iCs/>
        </w:rPr>
      </w:pPr>
      <w:r>
        <w:rPr>
          <w:i/>
          <w:iCs/>
        </w:rPr>
        <w:t>Une calandre (tube cylindrique de gros diamètre) dans laquelle est placé le faisceau tubulaire. Aux extrémités sont fixées les calottes qui servent de collecteur pour le fluide circulant dans les tubes ;</w:t>
      </w:r>
    </w:p>
    <w:p w:rsidR="00CF3BF0" w:rsidRDefault="00CF3BF0">
      <w:pPr>
        <w:tabs>
          <w:tab w:val="left" w:pos="840"/>
        </w:tabs>
        <w:spacing w:line="360" w:lineRule="auto"/>
        <w:ind w:firstLine="600"/>
        <w:jc w:val="both"/>
        <w:rPr>
          <w:i/>
          <w:iCs/>
        </w:rPr>
      </w:pPr>
      <w:r>
        <w:rPr>
          <w:i/>
          <w:iCs/>
        </w:rPr>
        <w:t>Il existe plusieurs solutions pour favoriser le transfert thermique:</w:t>
      </w:r>
    </w:p>
    <w:p w:rsidR="00CF3BF0" w:rsidRDefault="00CF3BF0" w:rsidP="00CF3BF0">
      <w:pPr>
        <w:numPr>
          <w:ilvl w:val="0"/>
          <w:numId w:val="5"/>
        </w:numPr>
        <w:tabs>
          <w:tab w:val="clear" w:pos="720"/>
          <w:tab w:val="num" w:leader="none" w:pos="120"/>
          <w:tab w:val="left" w:pos="840"/>
        </w:tabs>
        <w:spacing w:line="360" w:lineRule="auto"/>
        <w:ind w:left="120" w:firstLine="480"/>
        <w:jc w:val="both"/>
        <w:rPr>
          <w:b/>
          <w:bCs/>
        </w:rPr>
      </w:pPr>
      <w:r>
        <w:rPr>
          <w:i/>
          <w:iCs/>
        </w:rPr>
        <w:t>Chicanage de la calandre où on place des cloisonnements sur le trajet du fluide pour éviter qu’il ne suive un chemin préférentiel, la turbulence crée améliore également le transfert.</w:t>
      </w:r>
    </w:p>
    <w:p w:rsidR="00CF3BF0" w:rsidRDefault="00CF3BF0" w:rsidP="00CF3BF0">
      <w:pPr>
        <w:numPr>
          <w:ilvl w:val="0"/>
          <w:numId w:val="5"/>
        </w:numPr>
        <w:tabs>
          <w:tab w:val="clear" w:pos="720"/>
          <w:tab w:val="left" w:pos="0"/>
          <w:tab w:val="left" w:pos="840"/>
        </w:tabs>
        <w:spacing w:line="360" w:lineRule="auto"/>
        <w:ind w:left="0" w:firstLine="600"/>
        <w:jc w:val="both"/>
        <w:rPr>
          <w:b/>
          <w:bCs/>
        </w:rPr>
      </w:pPr>
      <w:r>
        <w:rPr>
          <w:i/>
          <w:iCs/>
        </w:rPr>
        <w:t>Cloisonnement pour la circulation dans les tubes ou dans la calandre: on obtient ainsi des échangeurs multipasses côté tubes ou côté calandre. On augmente ainsi les longueurs de circulation (donc la surface d’échange). Ces échangeurs prennent tout leur intérêt pour des échanges vapeur - liquide. Le coefficient de transfert par convection vapeur-paroi lors d’une</w:t>
      </w:r>
      <w:r>
        <w:rPr>
          <w:b/>
          <w:bCs/>
        </w:rPr>
        <w:t xml:space="preserve"> </w:t>
      </w:r>
      <w:r>
        <w:rPr>
          <w:i/>
          <w:iCs/>
        </w:rPr>
        <w:t>condensation est plus élevé que dans le cas d’un transfert liquide-paroi où il n’y a pas de changement de phase. Il ne dépend pas directement de la vitesse de la vapeur: on peut donc faire circuler sans inconvénient la vapeur autour des tubes et bénéficier d’une vitesse élevée du liquide à l’intérieur des tubes.</w:t>
      </w:r>
    </w:p>
    <w:p w:rsidR="00CF3BF0" w:rsidRDefault="00CF3BF0">
      <w:pPr>
        <w:spacing w:line="360" w:lineRule="auto"/>
        <w:jc w:val="both"/>
        <w:rPr>
          <w:b/>
          <w:bCs/>
          <w:i/>
          <w:iCs/>
          <w:u w:val="single"/>
        </w:rPr>
      </w:pPr>
      <w:r>
        <w:rPr>
          <w:b/>
          <w:bCs/>
          <w:i/>
          <w:iCs/>
          <w:u w:val="single"/>
        </w:rPr>
        <w:t>VI-2/ Choix d’un échangeur</w:t>
      </w:r>
    </w:p>
    <w:p w:rsidR="00CF3BF0" w:rsidRDefault="00CF3BF0">
      <w:pPr>
        <w:spacing w:line="360" w:lineRule="auto"/>
        <w:jc w:val="both"/>
        <w:rPr>
          <w:i/>
          <w:iCs/>
        </w:rPr>
      </w:pPr>
      <w:r>
        <w:rPr>
          <w:i/>
          <w:iCs/>
        </w:rPr>
        <w:t>L’échangeur thermique se définit en fonction du rôle joué (réchauffement, refroidissement, condensation, ébullition), de la nature des fluides en présence (vapeur ou liquide, risques de corrosion) et des débits nécessaires.</w:t>
      </w:r>
    </w:p>
    <w:p w:rsidR="00CF3BF0" w:rsidRDefault="00CF3BF0">
      <w:pPr>
        <w:spacing w:line="360" w:lineRule="auto"/>
        <w:jc w:val="both"/>
        <w:rPr>
          <w:i/>
          <w:iCs/>
        </w:rPr>
      </w:pPr>
      <w:r>
        <w:rPr>
          <w:i/>
          <w:iCs/>
        </w:rPr>
        <w:t>On cherche à optimiser les frais d’investissement et de fonctionnement. Il faut donc étudier ensemble les aspects purement thermiques (coefficients de transfert, surface d’échange) et les aspects liés à la mécanique des fluides.  En effet les résistances thermiques sont d’autant plus faibles que les vitesses d’écoulement sont élevées. Donc si les fluides ont des débits élevés, il est possible de se satisfaire d’une surface d’échange plus faible ce qui diminue l’investissement. Par contre les pertes de charge seront plus élevées ce qui nécessitera des pompes plus puissantes (augmentation du coût d’investissement) et une dépense énergétique plus élevée (augmentation du coût de fonctionnement). L’étude d’optimisation au cas par cas fournira la réponse pour déterminer le choix le plus économique.</w:t>
      </w:r>
    </w:p>
    <w:p w:rsidR="00CF3BF0" w:rsidRDefault="00CF3BF0">
      <w:pPr>
        <w:spacing w:line="360" w:lineRule="auto"/>
        <w:jc w:val="both"/>
      </w:pPr>
    </w:p>
    <w:p w:rsidR="00CF3BF0" w:rsidRDefault="00CF3BF0">
      <w:pPr>
        <w:spacing w:line="360" w:lineRule="auto"/>
        <w:jc w:val="both"/>
        <w:rPr>
          <w:b/>
          <w:bCs/>
          <w:i/>
          <w:iCs/>
          <w:u w:val="single"/>
        </w:rPr>
      </w:pPr>
      <w:bookmarkStart w:id="3" w:name="_Toc51552536"/>
      <w:bookmarkEnd w:id="1"/>
      <w:r>
        <w:rPr>
          <w:u w:val="single"/>
        </w:rPr>
        <w:t xml:space="preserve"> </w:t>
      </w:r>
      <w:r>
        <w:rPr>
          <w:b/>
          <w:bCs/>
          <w:i/>
          <w:iCs/>
          <w:u w:val="single"/>
        </w:rPr>
        <w:t>VI-3/ Principe de fonctionnement de l’</w:t>
      </w:r>
      <w:bookmarkEnd w:id="3"/>
      <w:r>
        <w:rPr>
          <w:b/>
          <w:bCs/>
          <w:i/>
          <w:iCs/>
          <w:u w:val="single"/>
        </w:rPr>
        <w:t xml:space="preserve">échangeur </w:t>
      </w:r>
    </w:p>
    <w:p w:rsidR="00CF3BF0" w:rsidRDefault="00CF3BF0">
      <w:pPr>
        <w:spacing w:line="360" w:lineRule="auto"/>
        <w:ind w:firstLine="600"/>
        <w:jc w:val="both"/>
        <w:rPr>
          <w:i/>
          <w:iCs/>
        </w:rPr>
      </w:pPr>
      <w:bookmarkStart w:id="4" w:name="_Toc51552537"/>
      <w:r>
        <w:rPr>
          <w:i/>
          <w:iCs/>
        </w:rPr>
        <w:t>L’échange se fait à contre courant grâce à la bonne efficacité de l’échange.</w:t>
      </w:r>
      <w:bookmarkEnd w:id="4"/>
    </w:p>
    <w:p w:rsidR="00CF3BF0" w:rsidRDefault="00CF3BF0">
      <w:pPr>
        <w:spacing w:line="360" w:lineRule="auto"/>
        <w:ind w:firstLine="600"/>
        <w:jc w:val="both"/>
        <w:rPr>
          <w:i/>
          <w:iCs/>
        </w:rPr>
      </w:pPr>
      <w:r>
        <w:rPr>
          <w:i/>
          <w:iCs/>
        </w:rPr>
        <w:t>L’acide (corrosif) doit circuler à l’intérieur des tubes pour éviter le surcoût des matériaux résistant pour les tubes et la calendre, ainsi que la vapeur d’eau à l’extérieur du tube au coté calendre.</w:t>
      </w:r>
    </w:p>
    <w:p w:rsidR="00CF3BF0" w:rsidRDefault="00CF3BF0">
      <w:pPr>
        <w:spacing w:line="360" w:lineRule="auto"/>
        <w:ind w:firstLine="600"/>
        <w:jc w:val="both"/>
        <w:rPr>
          <w:i/>
          <w:iCs/>
        </w:rPr>
      </w:pPr>
      <w:r>
        <w:rPr>
          <w:i/>
          <w:iCs/>
        </w:rPr>
        <w:t>Le fluide dans le faisceau des tubes induit des vibrations qui varient en fonction de sa vitesse. A ces vibrations de type mécanique; peuvent se superposer des vibrations acoustiques dues à l’oscillation du fluide dans la calandre. Ces résonances acoustiques sont obtenues par l’excitation correspondant à la fréquence de détachement bourbillonnaire du flux à l’arrière des tubes.</w:t>
      </w:r>
    </w:p>
    <w:p w:rsidR="00CF3BF0" w:rsidRDefault="00CF3BF0">
      <w:pPr>
        <w:spacing w:line="360" w:lineRule="auto"/>
        <w:ind w:firstLine="600"/>
        <w:jc w:val="both"/>
        <w:rPr>
          <w:i/>
          <w:iCs/>
        </w:rPr>
      </w:pPr>
      <w:r>
        <w:rPr>
          <w:i/>
          <w:iCs/>
        </w:rPr>
        <w:t>L’échangeur est positionné verticalement pour que le film s’écoulant sur les tubes se rassemble sur la calotte inférieure avant de s’écouler à l’extérieur. Si le débit de vapeur est inférieur à la capacité maximale de condensation de l’échangeur, le liquide se refroidit quand il atteint dans sa descente la zone où toute la vapeur est condensée.</w:t>
      </w:r>
    </w:p>
    <w:p w:rsidR="00CF3BF0" w:rsidRDefault="00CF3BF0">
      <w:pPr>
        <w:spacing w:line="360" w:lineRule="auto"/>
        <w:ind w:firstLine="600"/>
        <w:jc w:val="both"/>
        <w:rPr>
          <w:i/>
          <w:iCs/>
        </w:rPr>
      </w:pPr>
      <w:r>
        <w:rPr>
          <w:i/>
          <w:iCs/>
        </w:rPr>
        <w:t>La présence des gaz incondensables dans la vapeur pour ce changement d’état entraîne une diminution du coefficient de convection car ces gaz jouent le rôle d’un isolant en formant une couche limite autour des tubes. D’où la nécessite d</w:t>
      </w:r>
      <w:bookmarkStart w:id="5" w:name="_Toc51552534"/>
      <w:r>
        <w:rPr>
          <w:i/>
          <w:iCs/>
        </w:rPr>
        <w:t>e conditionner la vapeur d’eau.</w:t>
      </w:r>
      <w:bookmarkEnd w:id="5"/>
    </w:p>
    <w:p w:rsidR="00CF3BF0" w:rsidRDefault="00CF3BF0">
      <w:pPr>
        <w:spacing w:line="360" w:lineRule="auto"/>
        <w:jc w:val="both"/>
        <w:rPr>
          <w:b/>
          <w:bCs/>
          <w:i/>
          <w:iCs/>
          <w:u w:val="single"/>
        </w:rPr>
      </w:pPr>
      <w:r>
        <w:rPr>
          <w:b/>
          <w:bCs/>
          <w:i/>
          <w:iCs/>
          <w:u w:val="single"/>
        </w:rPr>
        <w:t>VI-3-1/ Circulation forcée d'un liquide à l'intérieur d'un tube cylindrique</w:t>
      </w:r>
    </w:p>
    <w:p w:rsidR="00CF3BF0" w:rsidRDefault="00CF3BF0">
      <w:pPr>
        <w:pStyle w:val="Retraitcorpsdetexte"/>
        <w:rPr>
          <w:i/>
          <w:iCs/>
        </w:rPr>
      </w:pPr>
      <w:r>
        <w:rPr>
          <w:i/>
          <w:iCs/>
        </w:rPr>
        <w:t>L'expérience montre que le coefficient de convection interne hi dans une section dépend des 7 grandeurs suivantes:</w:t>
      </w:r>
    </w:p>
    <w:p w:rsidR="00CF3BF0" w:rsidRDefault="00CF3BF0">
      <w:pPr>
        <w:spacing w:line="360" w:lineRule="auto"/>
        <w:ind w:firstLine="357"/>
        <w:jc w:val="both"/>
        <w:rPr>
          <w:i/>
          <w:iCs/>
        </w:rPr>
      </w:pPr>
      <w:r>
        <w:rPr>
          <w:i/>
          <w:iCs/>
        </w:rPr>
        <w:t>U</w:t>
      </w:r>
      <w:r>
        <w:rPr>
          <w:i/>
          <w:iCs/>
          <w:vertAlign w:val="subscript"/>
        </w:rPr>
        <w:t>m</w:t>
      </w:r>
      <w:r>
        <w:rPr>
          <w:i/>
          <w:iCs/>
        </w:rPr>
        <w:t>: vitesse moyenne du liquide</w:t>
      </w:r>
    </w:p>
    <w:p w:rsidR="00CF3BF0" w:rsidRDefault="00CF3BF0">
      <w:pPr>
        <w:spacing w:line="360" w:lineRule="auto"/>
        <w:ind w:firstLine="357"/>
        <w:jc w:val="both"/>
        <w:rPr>
          <w:i/>
          <w:iCs/>
        </w:rPr>
      </w:pPr>
      <w:r>
        <w:rPr>
          <w:i/>
          <w:iCs/>
          <w:lang w:val="el-GR"/>
        </w:rPr>
        <w:t>ρ</w:t>
      </w:r>
      <w:r>
        <w:rPr>
          <w:i/>
          <w:iCs/>
        </w:rPr>
        <w:t>: masse volumique du liquide</w:t>
      </w:r>
    </w:p>
    <w:p w:rsidR="00CF3BF0" w:rsidRDefault="00CF3BF0">
      <w:pPr>
        <w:spacing w:line="360" w:lineRule="auto"/>
        <w:ind w:firstLine="357"/>
        <w:jc w:val="both"/>
        <w:rPr>
          <w:i/>
          <w:iCs/>
        </w:rPr>
      </w:pPr>
      <w:r>
        <w:rPr>
          <w:i/>
          <w:iCs/>
        </w:rPr>
        <w:t>cp: chaleur massique du liquide</w:t>
      </w:r>
    </w:p>
    <w:p w:rsidR="00CF3BF0" w:rsidRDefault="00CF3BF0">
      <w:pPr>
        <w:spacing w:line="360" w:lineRule="auto"/>
        <w:ind w:firstLine="357"/>
        <w:jc w:val="both"/>
        <w:rPr>
          <w:i/>
          <w:iCs/>
        </w:rPr>
      </w:pPr>
      <w:r>
        <w:rPr>
          <w:i/>
          <w:iCs/>
        </w:rPr>
        <w:t>µ: viscosité dynamique du liquide</w:t>
      </w:r>
    </w:p>
    <w:p w:rsidR="00CF3BF0" w:rsidRDefault="00CF3BF0">
      <w:pPr>
        <w:spacing w:line="360" w:lineRule="auto"/>
        <w:ind w:firstLine="357"/>
        <w:jc w:val="both"/>
        <w:rPr>
          <w:i/>
          <w:iCs/>
        </w:rPr>
      </w:pPr>
      <w:r>
        <w:rPr>
          <w:i/>
          <w:iCs/>
          <w:lang w:val="el-GR"/>
        </w:rPr>
        <w:t>λ</w:t>
      </w:r>
      <w:r>
        <w:rPr>
          <w:i/>
          <w:iCs/>
        </w:rPr>
        <w:t>: conductivité thermique du liquide</w:t>
      </w:r>
    </w:p>
    <w:p w:rsidR="00CF3BF0" w:rsidRDefault="00CF3BF0">
      <w:pPr>
        <w:spacing w:line="360" w:lineRule="auto"/>
        <w:ind w:firstLine="357"/>
        <w:jc w:val="both"/>
        <w:rPr>
          <w:i/>
          <w:iCs/>
        </w:rPr>
      </w:pPr>
      <w:r>
        <w:rPr>
          <w:i/>
          <w:iCs/>
        </w:rPr>
        <w:t>D</w:t>
      </w:r>
      <w:r>
        <w:rPr>
          <w:i/>
          <w:iCs/>
          <w:vertAlign w:val="subscript"/>
        </w:rPr>
        <w:t>i</w:t>
      </w:r>
      <w:r>
        <w:rPr>
          <w:i/>
          <w:iCs/>
        </w:rPr>
        <w:t>: diamètre intérieur du tube</w:t>
      </w:r>
    </w:p>
    <w:p w:rsidR="00CF3BF0" w:rsidRDefault="00CF3BF0">
      <w:pPr>
        <w:spacing w:line="360" w:lineRule="auto"/>
        <w:ind w:firstLine="357"/>
        <w:jc w:val="both"/>
      </w:pPr>
      <w:r>
        <w:rPr>
          <w:i/>
          <w:iCs/>
        </w:rPr>
        <w:t>x: abscisse de la section considérée avec l'origine placée à l'entrée du tube</w:t>
      </w:r>
    </w:p>
    <w:p w:rsidR="00CF3BF0" w:rsidRDefault="00B46BCA">
      <w:pPr>
        <w:spacing w:line="360" w:lineRule="auto"/>
        <w:ind w:firstLine="357"/>
        <w:jc w:val="both"/>
      </w:pPr>
      <w:r>
        <w:rPr>
          <w:noProof/>
        </w:rPr>
        <w:drawing>
          <wp:inline distT="0" distB="0" distL="0" distR="0">
            <wp:extent cx="3419475" cy="11906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19475" cy="1190625"/>
                    </a:xfrm>
                    <a:prstGeom prst="rect">
                      <a:avLst/>
                    </a:prstGeom>
                    <a:noFill/>
                    <a:ln>
                      <a:noFill/>
                    </a:ln>
                  </pic:spPr>
                </pic:pic>
              </a:graphicData>
            </a:graphic>
          </wp:inline>
        </w:drawing>
      </w:r>
    </w:p>
    <w:p w:rsidR="00CF3BF0" w:rsidRDefault="00CF3BF0">
      <w:pPr>
        <w:pStyle w:val="Corpsdetexte"/>
        <w:ind w:firstLine="357"/>
        <w:rPr>
          <w:i/>
          <w:iCs/>
        </w:rPr>
      </w:pPr>
      <w:r>
        <w:rPr>
          <w:i/>
          <w:iCs/>
        </w:rPr>
        <w:t>La détermination des coefficients de transfert de chaleur par l'expérience est impossible à réaliser à cause du trop grand nombre d'expériences nécessaires. L'analyse dimensionnelle permet de simplifier notablement ce problème. Elle montre qu'il existe une fonction F à 3 variables vérifiant la relation:</w:t>
      </w:r>
    </w:p>
    <w:p w:rsidR="00CF3BF0" w:rsidRDefault="00B46BCA">
      <w:pPr>
        <w:spacing w:line="360" w:lineRule="auto"/>
        <w:ind w:firstLine="357"/>
        <w:jc w:val="both"/>
      </w:pPr>
      <w:r>
        <w:rPr>
          <w:noProof/>
        </w:rPr>
        <w:drawing>
          <wp:inline distT="0" distB="0" distL="0" distR="0">
            <wp:extent cx="2124075" cy="5334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inline>
        </w:drawing>
      </w:r>
    </w:p>
    <w:p w:rsidR="00CF3BF0" w:rsidRDefault="00CF3BF0">
      <w:pPr>
        <w:pStyle w:val="Retraitcorpsdetexte"/>
        <w:rPr>
          <w:i/>
          <w:iCs/>
        </w:rPr>
      </w:pPr>
      <w:r>
        <w:rPr>
          <w:i/>
          <w:iCs/>
        </w:rPr>
        <w:t>On définit donc 4 nombres sans dimension (il faut toujours veiller à écrire les paramètres de ces nombres dans un système d'unité cohérent, par exemple le système SI):</w:t>
      </w:r>
    </w:p>
    <w:p w:rsidR="00CF3BF0" w:rsidRDefault="00CF3BF0" w:rsidP="00CF3BF0">
      <w:pPr>
        <w:numPr>
          <w:ilvl w:val="0"/>
          <w:numId w:val="21"/>
        </w:numPr>
        <w:spacing w:line="360" w:lineRule="auto"/>
        <w:ind w:left="0" w:firstLine="357"/>
        <w:jc w:val="both"/>
        <w:rPr>
          <w:i/>
          <w:iCs/>
        </w:rPr>
      </w:pPr>
      <w:r>
        <w:rPr>
          <w:i/>
          <w:iCs/>
        </w:rPr>
        <w:t>nombre de Nusselt:</w:t>
      </w:r>
    </w:p>
    <w:p w:rsidR="00CF3BF0" w:rsidRDefault="00B46BCA">
      <w:pPr>
        <w:spacing w:line="360" w:lineRule="auto"/>
        <w:ind w:firstLine="357"/>
        <w:jc w:val="both"/>
        <w:rPr>
          <w:i/>
          <w:iCs/>
        </w:rPr>
      </w:pPr>
      <w:r>
        <w:rPr>
          <w:i/>
          <w:iCs/>
          <w:noProof/>
        </w:rPr>
        <w:drawing>
          <wp:inline distT="0" distB="0" distL="0" distR="0">
            <wp:extent cx="866775" cy="4000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6775" cy="400050"/>
                    </a:xfrm>
                    <a:prstGeom prst="rect">
                      <a:avLst/>
                    </a:prstGeom>
                    <a:noFill/>
                    <a:ln>
                      <a:noFill/>
                    </a:ln>
                  </pic:spPr>
                </pic:pic>
              </a:graphicData>
            </a:graphic>
          </wp:inline>
        </w:drawing>
      </w:r>
    </w:p>
    <w:p w:rsidR="00CF3BF0" w:rsidRDefault="00CF3BF0" w:rsidP="00CF3BF0">
      <w:pPr>
        <w:numPr>
          <w:ilvl w:val="0"/>
          <w:numId w:val="21"/>
        </w:numPr>
        <w:spacing w:line="360" w:lineRule="auto"/>
        <w:ind w:left="0" w:firstLine="357"/>
        <w:jc w:val="both"/>
        <w:rPr>
          <w:i/>
          <w:iCs/>
        </w:rPr>
      </w:pPr>
      <w:r>
        <w:rPr>
          <w:i/>
          <w:iCs/>
        </w:rPr>
        <w:t>nombre de Reynolds:</w:t>
      </w:r>
    </w:p>
    <w:p w:rsidR="00CF3BF0" w:rsidRDefault="00B46BCA">
      <w:pPr>
        <w:spacing w:line="360" w:lineRule="auto"/>
        <w:ind w:firstLine="357"/>
        <w:jc w:val="both"/>
        <w:rPr>
          <w:i/>
          <w:iCs/>
        </w:rPr>
      </w:pPr>
      <w:r>
        <w:rPr>
          <w:i/>
          <w:iCs/>
          <w:noProof/>
        </w:rPr>
        <w:drawing>
          <wp:inline distT="0" distB="0" distL="0" distR="0">
            <wp:extent cx="1143000" cy="4000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p>
    <w:p w:rsidR="00CF3BF0" w:rsidRDefault="00CF3BF0" w:rsidP="00CF3BF0">
      <w:pPr>
        <w:numPr>
          <w:ilvl w:val="0"/>
          <w:numId w:val="21"/>
        </w:numPr>
        <w:spacing w:line="360" w:lineRule="auto"/>
        <w:ind w:left="0" w:firstLine="357"/>
        <w:jc w:val="both"/>
        <w:rPr>
          <w:i/>
          <w:iCs/>
        </w:rPr>
      </w:pPr>
      <w:r>
        <w:rPr>
          <w:i/>
          <w:iCs/>
        </w:rPr>
        <w:t>nombre de Prandtl:</w:t>
      </w:r>
    </w:p>
    <w:p w:rsidR="00CF3BF0" w:rsidRDefault="00B46BCA">
      <w:pPr>
        <w:spacing w:line="360" w:lineRule="auto"/>
        <w:ind w:firstLine="357"/>
        <w:jc w:val="both"/>
      </w:pPr>
      <w:r>
        <w:rPr>
          <w:i/>
          <w:iCs/>
          <w:noProof/>
        </w:rPr>
        <w:drawing>
          <wp:inline distT="0" distB="0" distL="0" distR="0">
            <wp:extent cx="762000" cy="4191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CF3BF0" w:rsidRDefault="00CF3BF0" w:rsidP="00CF3BF0">
      <w:pPr>
        <w:numPr>
          <w:ilvl w:val="0"/>
          <w:numId w:val="21"/>
        </w:numPr>
        <w:spacing w:line="360" w:lineRule="auto"/>
        <w:ind w:left="0" w:firstLine="357"/>
        <w:jc w:val="both"/>
      </w:pPr>
      <w:r>
        <w:rPr>
          <w:position w:val="-28"/>
        </w:rPr>
        <w:object w:dxaOrig="380" w:dyaOrig="660">
          <v:shape id="_x0000_i1039" type="#_x0000_t75" style="width:24pt;height:29.25pt" o:ole="">
            <v:imagedata r:id="rId41" o:title=""/>
          </v:shape>
          <o:OLEObject Type="Embed" ProgID="Equation.3" ShapeID="_x0000_i1039" DrawAspect="Content" ObjectID="_1622724037" r:id="rId42"/>
        </w:object>
      </w:r>
    </w:p>
    <w:p w:rsidR="00CF3BF0" w:rsidRDefault="00CF3BF0">
      <w:pPr>
        <w:pStyle w:val="Corpsdetexte"/>
        <w:ind w:firstLine="357"/>
        <w:rPr>
          <w:i/>
          <w:iCs/>
        </w:rPr>
      </w:pPr>
      <w:r>
        <w:rPr>
          <w:i/>
          <w:iCs/>
        </w:rPr>
        <w:t xml:space="preserve">Les nombres de Nusselt, Prandtl et Reynolds caractérisent respectivement l'échange thermique, les propriétés thermiques du liquide et le régime d'écoulement du liquide. Le nombre </w:t>
      </w:r>
      <w:r>
        <w:rPr>
          <w:position w:val="-28"/>
        </w:rPr>
        <w:object w:dxaOrig="380" w:dyaOrig="660">
          <v:shape id="_x0000_i1040" type="#_x0000_t75" style="width:24pt;height:29.25pt" o:ole="">
            <v:imagedata r:id="rId43" o:title=""/>
          </v:shape>
          <o:OLEObject Type="Embed" ProgID="Equation.3" ShapeID="_x0000_i1040" DrawAspect="Content" ObjectID="_1622724038" r:id="rId44"/>
        </w:object>
      </w:r>
      <w:r>
        <w:rPr>
          <w:i/>
          <w:iCs/>
        </w:rPr>
        <w:t xml:space="preserve"> est le terme représentatif des effets de bord: il n'intervient donc plus quand on est suffisamment loin d'une des extrémités du tube.</w:t>
      </w:r>
    </w:p>
    <w:p w:rsidR="00CF3BF0" w:rsidRDefault="00CF3BF0">
      <w:pPr>
        <w:pStyle w:val="Retraitcorpsdetexte"/>
        <w:ind w:left="0" w:firstLine="540"/>
        <w:rPr>
          <w:i/>
          <w:iCs/>
        </w:rPr>
      </w:pPr>
      <w:r>
        <w:rPr>
          <w:i/>
          <w:iCs/>
        </w:rPr>
        <w:t>L'expérience est alors utilisée pour déterminer la fonction F, c'est à dire une corrélation mathématique liant ces nombres. Cette relation est bien entendu empirique et on détermine les paramètres des nombres que à une température moyenne entre l'entrée et la sortie du tube ; ce qui pas le cas à l’échelle industriel surtout quand l’écart de la température entre l’entré et la sortie est grand .</w:t>
      </w:r>
    </w:p>
    <w:p w:rsidR="00CF3BF0" w:rsidRDefault="00CF3BF0">
      <w:pPr>
        <w:pStyle w:val="Corpsdetexte"/>
        <w:ind w:firstLine="357"/>
        <w:rPr>
          <w:i/>
          <w:iCs/>
        </w:rPr>
      </w:pPr>
      <w:r>
        <w:rPr>
          <w:i/>
          <w:iCs/>
        </w:rPr>
        <w:t xml:space="preserve">Si on se trouve dans le cas d'un tube lisse avec écoulement turbulent, on utilise la relation de Colburn: </w:t>
      </w:r>
    </w:p>
    <w:p w:rsidR="00CF3BF0" w:rsidRDefault="00CF3BF0">
      <w:pPr>
        <w:spacing w:line="360" w:lineRule="auto"/>
        <w:ind w:firstLine="357"/>
        <w:jc w:val="both"/>
        <w:rPr>
          <w:i/>
          <w:iCs/>
        </w:rPr>
      </w:pPr>
      <w:r>
        <w:rPr>
          <w:i/>
          <w:iCs/>
        </w:rPr>
        <w:t xml:space="preserve">                                       </w:t>
      </w:r>
      <w:r w:rsidR="00B46BCA">
        <w:rPr>
          <w:i/>
          <w:iCs/>
          <w:noProof/>
        </w:rPr>
        <w:drawing>
          <wp:inline distT="0" distB="0" distL="0" distR="0">
            <wp:extent cx="1762125" cy="33337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62125" cy="333375"/>
                    </a:xfrm>
                    <a:prstGeom prst="rect">
                      <a:avLst/>
                    </a:prstGeom>
                    <a:noFill/>
                    <a:ln>
                      <a:noFill/>
                    </a:ln>
                  </pic:spPr>
                </pic:pic>
              </a:graphicData>
            </a:graphic>
          </wp:inline>
        </w:drawing>
      </w:r>
    </w:p>
    <w:p w:rsidR="00CF3BF0" w:rsidRDefault="00CF3BF0">
      <w:pPr>
        <w:spacing w:line="360" w:lineRule="auto"/>
        <w:ind w:firstLine="357"/>
        <w:jc w:val="both"/>
        <w:rPr>
          <w:i/>
          <w:iCs/>
        </w:rPr>
      </w:pPr>
      <w:r>
        <w:rPr>
          <w:i/>
          <w:iCs/>
        </w:rPr>
        <w:t>La relation est valable si: 10000 &lt; Re &lt; 120000</w:t>
      </w:r>
    </w:p>
    <w:p w:rsidR="00CF3BF0" w:rsidRDefault="00CF3BF0">
      <w:pPr>
        <w:spacing w:line="360" w:lineRule="auto"/>
        <w:ind w:firstLine="357"/>
        <w:jc w:val="both"/>
        <w:rPr>
          <w:i/>
          <w:iCs/>
        </w:rPr>
      </w:pPr>
      <w:r>
        <w:rPr>
          <w:i/>
          <w:iCs/>
        </w:rPr>
        <w:t xml:space="preserve">                                              0,7 &lt; Pr &lt; 120</w:t>
      </w:r>
    </w:p>
    <w:p w:rsidR="00CF3BF0" w:rsidRDefault="00CF3BF0">
      <w:pPr>
        <w:spacing w:line="360" w:lineRule="auto"/>
        <w:ind w:firstLine="357"/>
        <w:jc w:val="both"/>
        <w:rPr>
          <w:i/>
          <w:iCs/>
        </w:rPr>
      </w:pPr>
      <w:r>
        <w:rPr>
          <w:i/>
          <w:iCs/>
        </w:rPr>
        <w:t xml:space="preserve">                                                  L / Di &gt; 60    (L est la longueur du tube)</w:t>
      </w:r>
    </w:p>
    <w:p w:rsidR="00CF3BF0" w:rsidRDefault="00CF3BF0">
      <w:pPr>
        <w:spacing w:line="360" w:lineRule="auto"/>
        <w:ind w:firstLine="357"/>
        <w:jc w:val="both"/>
        <w:rPr>
          <w:i/>
          <w:iCs/>
        </w:rPr>
      </w:pPr>
      <w:r>
        <w:rPr>
          <w:i/>
          <w:iCs/>
        </w:rPr>
        <w:t>Le calcul de Nu rend alors évident la calcul de hi.</w:t>
      </w:r>
    </w:p>
    <w:p w:rsidR="00CF3BF0" w:rsidRDefault="00CF3BF0">
      <w:pPr>
        <w:spacing w:line="360" w:lineRule="auto"/>
        <w:ind w:firstLine="357"/>
        <w:jc w:val="both"/>
      </w:pPr>
    </w:p>
    <w:p w:rsidR="00CF3BF0" w:rsidRDefault="00CF3BF0">
      <w:pPr>
        <w:pStyle w:val="Corpsdetexte2"/>
        <w:jc w:val="both"/>
        <w:rPr>
          <w:u w:val="single"/>
        </w:rPr>
      </w:pPr>
      <w:r>
        <w:rPr>
          <w:u w:val="single"/>
        </w:rPr>
        <w:t>Condensation d'une vapeur à l'extérieur d'un faisceau de tubes parcourus par un liquide froid:</w:t>
      </w:r>
    </w:p>
    <w:p w:rsidR="00CF3BF0" w:rsidRDefault="00CF3BF0">
      <w:pPr>
        <w:pStyle w:val="Corpsdetexte"/>
        <w:ind w:firstLine="357"/>
        <w:rPr>
          <w:i/>
          <w:iCs/>
        </w:rPr>
      </w:pPr>
      <w:r>
        <w:rPr>
          <w:i/>
          <w:iCs/>
        </w:rPr>
        <w:t>Ce cas correspond à la condensation d'une vapeur dans un échangeur tubulaire. Les coefficients de convection avec changement d'état sont meilleurs que dans le cas d'une convection forcée sans changement d'état. Dans cette étude on retiendra qu'on obtient des corrélations dépendant des paramètres suivants pour le coefficient de convection côté vapeur:</w:t>
      </w:r>
    </w:p>
    <w:p w:rsidR="00CF3BF0" w:rsidRDefault="00CF3BF0" w:rsidP="00CF3BF0">
      <w:pPr>
        <w:numPr>
          <w:ilvl w:val="0"/>
          <w:numId w:val="22"/>
        </w:numPr>
        <w:spacing w:line="360" w:lineRule="auto"/>
        <w:ind w:left="0" w:firstLine="357"/>
        <w:jc w:val="both"/>
        <w:rPr>
          <w:i/>
          <w:iCs/>
        </w:rPr>
      </w:pPr>
      <w:r>
        <w:rPr>
          <w:i/>
          <w:iCs/>
        </w:rPr>
        <w:t xml:space="preserve">propriétés thermiques de la vapeur: </w:t>
      </w:r>
      <w:r>
        <w:rPr>
          <w:i/>
          <w:iCs/>
          <w:lang w:val="el-GR"/>
        </w:rPr>
        <w:t>λ</w:t>
      </w:r>
      <w:r>
        <w:rPr>
          <w:i/>
          <w:iCs/>
        </w:rPr>
        <w:t>, l</w:t>
      </w:r>
      <w:r>
        <w:rPr>
          <w:i/>
          <w:iCs/>
          <w:vertAlign w:val="subscript"/>
        </w:rPr>
        <w:t>c</w:t>
      </w:r>
      <w:r>
        <w:rPr>
          <w:i/>
          <w:iCs/>
        </w:rPr>
        <w:t xml:space="preserve"> (chaleur latente de condensation)</w:t>
      </w:r>
    </w:p>
    <w:p w:rsidR="00CF3BF0" w:rsidRDefault="00CF3BF0" w:rsidP="00CF3BF0">
      <w:pPr>
        <w:numPr>
          <w:ilvl w:val="0"/>
          <w:numId w:val="22"/>
        </w:numPr>
        <w:spacing w:line="360" w:lineRule="auto"/>
        <w:ind w:left="0" w:firstLine="357"/>
        <w:jc w:val="both"/>
        <w:rPr>
          <w:i/>
          <w:iCs/>
        </w:rPr>
      </w:pPr>
      <w:r>
        <w:rPr>
          <w:i/>
          <w:iCs/>
        </w:rPr>
        <w:t xml:space="preserve">propriétés d'écoulement de la vapeur: </w:t>
      </w:r>
      <w:r>
        <w:rPr>
          <w:i/>
          <w:iCs/>
          <w:lang w:val="el-GR"/>
        </w:rPr>
        <w:t>ρ</w:t>
      </w:r>
      <w:r>
        <w:rPr>
          <w:i/>
          <w:iCs/>
        </w:rPr>
        <w:t>, µ et g</w:t>
      </w:r>
    </w:p>
    <w:p w:rsidR="00CF3BF0" w:rsidRDefault="00CF3BF0" w:rsidP="00CF3BF0">
      <w:pPr>
        <w:numPr>
          <w:ilvl w:val="0"/>
          <w:numId w:val="22"/>
        </w:numPr>
        <w:spacing w:line="360" w:lineRule="auto"/>
        <w:ind w:left="0" w:firstLine="357"/>
        <w:jc w:val="both"/>
        <w:rPr>
          <w:i/>
          <w:iCs/>
        </w:rPr>
      </w:pPr>
      <w:r>
        <w:rPr>
          <w:i/>
          <w:iCs/>
        </w:rPr>
        <w:t>vitesse de la vapeur</w:t>
      </w:r>
    </w:p>
    <w:p w:rsidR="00CF3BF0" w:rsidRDefault="00CF3BF0" w:rsidP="00CF3BF0">
      <w:pPr>
        <w:numPr>
          <w:ilvl w:val="0"/>
          <w:numId w:val="22"/>
        </w:numPr>
        <w:spacing w:line="360" w:lineRule="auto"/>
        <w:ind w:left="0" w:firstLine="357"/>
        <w:jc w:val="both"/>
        <w:rPr>
          <w:i/>
          <w:iCs/>
        </w:rPr>
      </w:pPr>
      <w:r>
        <w:rPr>
          <w:i/>
          <w:iCs/>
        </w:rPr>
        <w:t xml:space="preserve">surface refroidissante: L (hauteur des tubes) </w:t>
      </w:r>
    </w:p>
    <w:p w:rsidR="00CF3BF0" w:rsidRDefault="00CF3BF0" w:rsidP="00CF3BF0">
      <w:pPr>
        <w:numPr>
          <w:ilvl w:val="0"/>
          <w:numId w:val="22"/>
        </w:numPr>
        <w:spacing w:line="360" w:lineRule="auto"/>
        <w:ind w:left="0" w:firstLine="357"/>
        <w:jc w:val="both"/>
        <w:rPr>
          <w:i/>
          <w:iCs/>
        </w:rPr>
      </w:pPr>
      <w:r>
        <w:rPr>
          <w:i/>
          <w:iCs/>
        </w:rPr>
        <w:t>différence de température entre la température de condensation des vapeurs et la moyenne des températures de paroi entre les deux extrémités des tubes.</w:t>
      </w:r>
    </w:p>
    <w:p w:rsidR="00CF3BF0" w:rsidRDefault="00CF3BF0" w:rsidP="00CF3BF0">
      <w:pPr>
        <w:numPr>
          <w:ilvl w:val="0"/>
          <w:numId w:val="22"/>
        </w:numPr>
        <w:spacing w:line="360" w:lineRule="auto"/>
        <w:ind w:left="0" w:firstLine="357"/>
        <w:jc w:val="both"/>
        <w:rPr>
          <w:i/>
          <w:iCs/>
        </w:rPr>
      </w:pPr>
      <w:r>
        <w:rPr>
          <w:i/>
          <w:iCs/>
        </w:rPr>
        <w:t>nombre et disposition des tubes</w:t>
      </w:r>
    </w:p>
    <w:p w:rsidR="00CF3BF0" w:rsidRDefault="00CF3BF0" w:rsidP="00CF3BF0">
      <w:pPr>
        <w:numPr>
          <w:ilvl w:val="0"/>
          <w:numId w:val="22"/>
        </w:numPr>
        <w:spacing w:line="360" w:lineRule="auto"/>
        <w:ind w:left="0" w:firstLine="357"/>
        <w:jc w:val="both"/>
      </w:pPr>
      <w:r>
        <w:rPr>
          <w:i/>
          <w:iCs/>
        </w:rPr>
        <w:t>état de surface des tubes</w:t>
      </w:r>
    </w:p>
    <w:p w:rsidR="00CF3BF0" w:rsidRDefault="00CF3BF0">
      <w:pPr>
        <w:pStyle w:val="Corpsdetexte"/>
        <w:ind w:firstLine="357"/>
        <w:rPr>
          <w:i/>
          <w:iCs/>
        </w:rPr>
      </w:pPr>
      <w:r>
        <w:rPr>
          <w:i/>
          <w:iCs/>
        </w:rPr>
        <w:t xml:space="preserve">La vapeur se condense sur la paroi froide et un film liquide se forme et mouille la paroi. La condensation se poursuit alors mais le transfert s’effectue à travers une couche liquide qui constitue une résistance thermique importante. Si on assiste à la formation de gouttes, celles-ci en grossissant finissent par se détacher des parois et laissent ainsi à nu la paroi des tubes. </w:t>
      </w:r>
    </w:p>
    <w:p w:rsidR="00CF3BF0" w:rsidRDefault="00CF3BF0">
      <w:pPr>
        <w:pStyle w:val="Titre1"/>
        <w:jc w:val="both"/>
        <w:rPr>
          <w:i/>
          <w:iCs/>
          <w:sz w:val="28"/>
          <w:szCs w:val="28"/>
        </w:rPr>
      </w:pPr>
      <w:r>
        <w:rPr>
          <w:i/>
          <w:iCs/>
          <w:sz w:val="28"/>
          <w:szCs w:val="28"/>
        </w:rPr>
        <w:t xml:space="preserve">K caractérise la qualité intrinsèque de l'échange: il dépend de la nature des deux fluides, de leur débit, de leur température et des caractéristiques géométriques de l'échangeur. </w:t>
      </w:r>
    </w:p>
    <w:p w:rsidR="00CF3BF0" w:rsidRDefault="00CF3BF0" w:rsidP="00CF3BF0">
      <w:pPr>
        <w:numPr>
          <w:ilvl w:val="0"/>
          <w:numId w:val="26"/>
        </w:numPr>
        <w:spacing w:line="360" w:lineRule="auto"/>
        <w:jc w:val="both"/>
        <w:rPr>
          <w:b/>
          <w:bCs/>
          <w:i/>
          <w:iCs/>
          <w:u w:val="single"/>
        </w:rPr>
      </w:pPr>
      <w:r>
        <w:rPr>
          <w:b/>
          <w:bCs/>
          <w:i/>
          <w:iCs/>
          <w:u w:val="single"/>
        </w:rPr>
        <w:t xml:space="preserve">Dans un tube cylindrique </w:t>
      </w:r>
    </w:p>
    <w:p w:rsidR="00CF3BF0" w:rsidRDefault="00CF3BF0">
      <w:pPr>
        <w:spacing w:line="360" w:lineRule="auto"/>
        <w:jc w:val="both"/>
        <w:rPr>
          <w:i/>
          <w:iCs/>
        </w:rPr>
      </w:pPr>
      <w:r>
        <w:rPr>
          <w:i/>
          <w:iCs/>
          <w:position w:val="-28"/>
        </w:rPr>
        <w:object w:dxaOrig="2480" w:dyaOrig="660">
          <v:shape id="_x0000_i1041" type="#_x0000_t75" style="width:123.75pt;height:33pt" o:ole="">
            <v:imagedata r:id="rId46" o:title=""/>
          </v:shape>
          <o:OLEObject Type="Embed" ProgID="Equation.3" ShapeID="_x0000_i1041" DrawAspect="Content" ObjectID="_1622724039" r:id="rId47"/>
        </w:object>
      </w:r>
    </w:p>
    <w:p w:rsidR="00CF3BF0" w:rsidRDefault="00CF3BF0">
      <w:pPr>
        <w:spacing w:line="360" w:lineRule="auto"/>
        <w:jc w:val="both"/>
        <w:rPr>
          <w:i/>
          <w:iCs/>
        </w:rPr>
      </w:pPr>
      <w:r>
        <w:rPr>
          <w:i/>
          <w:iCs/>
          <w:position w:val="-210"/>
        </w:rPr>
        <w:object w:dxaOrig="5020" w:dyaOrig="4320">
          <v:shape id="_x0000_i1042" type="#_x0000_t75" style="width:251.25pt;height:3in" o:ole="">
            <v:imagedata r:id="rId48" o:title=""/>
          </v:shape>
          <o:OLEObject Type="Embed" ProgID="Equation.3" ShapeID="_x0000_i1042" DrawAspect="Content" ObjectID="_1622724040" r:id="rId49"/>
        </w:object>
      </w:r>
    </w:p>
    <w:p w:rsidR="00CF3BF0" w:rsidRDefault="00CF3BF0">
      <w:pPr>
        <w:spacing w:line="360" w:lineRule="auto"/>
        <w:jc w:val="both"/>
        <w:rPr>
          <w:i/>
          <w:iCs/>
        </w:rPr>
      </w:pPr>
      <w:r>
        <w:rPr>
          <w:i/>
          <w:iCs/>
        </w:rPr>
        <w:t>pour un échangeur vierge Di = cste</w:t>
      </w:r>
    </w:p>
    <w:p w:rsidR="00CF3BF0" w:rsidRDefault="00CF3BF0">
      <w:pPr>
        <w:spacing w:line="360" w:lineRule="auto"/>
        <w:jc w:val="both"/>
        <w:rPr>
          <w:i/>
          <w:iCs/>
        </w:rPr>
      </w:pPr>
      <w:r>
        <w:rPr>
          <w:i/>
          <w:iCs/>
          <w:position w:val="-12"/>
        </w:rPr>
        <w:object w:dxaOrig="1500" w:dyaOrig="380">
          <v:shape id="_x0000_i1043" type="#_x0000_t75" style="width:75pt;height:18.75pt" o:ole="">
            <v:imagedata r:id="rId50" o:title=""/>
          </v:shape>
          <o:OLEObject Type="Embed" ProgID="Equation.3" ShapeID="_x0000_i1043" DrawAspect="Content" ObjectID="_1622724041" r:id="rId51"/>
        </w:object>
      </w:r>
    </w:p>
    <w:p w:rsidR="00CF3BF0" w:rsidRDefault="00CF3BF0">
      <w:pPr>
        <w:spacing w:line="360" w:lineRule="auto"/>
        <w:jc w:val="both"/>
        <w:rPr>
          <w:i/>
          <w:iCs/>
        </w:rPr>
      </w:pPr>
      <w:r>
        <w:rPr>
          <w:i/>
          <w:iCs/>
        </w:rPr>
        <w:t>pour une convection forcé le coefficient de conduction du fluide est négligeable devant le coefficient de convection.</w:t>
      </w:r>
    </w:p>
    <w:p w:rsidR="00CF3BF0" w:rsidRDefault="00CF3BF0">
      <w:pPr>
        <w:spacing w:line="360" w:lineRule="auto"/>
        <w:jc w:val="both"/>
        <w:rPr>
          <w:i/>
          <w:iCs/>
        </w:rPr>
      </w:pPr>
      <w:r>
        <w:rPr>
          <w:i/>
          <w:iCs/>
        </w:rPr>
        <w:t xml:space="preserve">Donc </w:t>
      </w:r>
      <w:r>
        <w:rPr>
          <w:i/>
          <w:iCs/>
          <w:position w:val="-10"/>
        </w:rPr>
        <w:object w:dxaOrig="180" w:dyaOrig="340">
          <v:shape id="_x0000_i1044" type="#_x0000_t75" style="width:9pt;height:17.25pt" o:ole="">
            <v:imagedata r:id="rId52" o:title=""/>
          </v:shape>
          <o:OLEObject Type="Embed" ProgID="Equation.3" ShapeID="_x0000_i1044" DrawAspect="Content" ObjectID="_1622724042" r:id="rId53"/>
        </w:object>
      </w:r>
      <w:r>
        <w:rPr>
          <w:i/>
          <w:iCs/>
        </w:rPr>
        <w:sym w:font="Symbol" w:char="F06C"/>
      </w:r>
      <w:r>
        <w:rPr>
          <w:i/>
          <w:iCs/>
        </w:rPr>
        <w:t xml:space="preserve"> des fluides restent sensiblement invariables le long du tube</w:t>
      </w:r>
    </w:p>
    <w:p w:rsidR="00CF3BF0" w:rsidRDefault="00CF3BF0">
      <w:pPr>
        <w:spacing w:line="360" w:lineRule="auto"/>
        <w:jc w:val="both"/>
        <w:rPr>
          <w:i/>
          <w:iCs/>
        </w:rPr>
      </w:pPr>
      <w:r>
        <w:rPr>
          <w:b/>
          <w:bCs/>
          <w:i/>
          <w:iCs/>
          <w:u w:val="single"/>
        </w:rPr>
        <w:t xml:space="preserve">NB : </w:t>
      </w:r>
      <w:r>
        <w:rPr>
          <w:i/>
          <w:iCs/>
        </w:rPr>
        <w:t xml:space="preserve">Les coefficients de conduction des couches limites </w:t>
      </w:r>
      <w:r>
        <w:rPr>
          <w:i/>
          <w:iCs/>
          <w:lang w:val="el-GR"/>
        </w:rPr>
        <w:t>λ</w:t>
      </w:r>
      <w:r>
        <w:rPr>
          <w:i/>
          <w:iCs/>
          <w:vertAlign w:val="subscript"/>
        </w:rPr>
        <w:t>c</w:t>
      </w:r>
      <w:r>
        <w:rPr>
          <w:i/>
          <w:iCs/>
        </w:rPr>
        <w:t xml:space="preserve"> , </w:t>
      </w:r>
      <w:r>
        <w:rPr>
          <w:i/>
          <w:iCs/>
          <w:lang w:val="el-GR"/>
        </w:rPr>
        <w:t>λ</w:t>
      </w:r>
      <w:r>
        <w:rPr>
          <w:i/>
          <w:iCs/>
          <w:vertAlign w:val="subscript"/>
        </w:rPr>
        <w:t xml:space="preserve">f </w:t>
      </w:r>
      <w:r>
        <w:rPr>
          <w:i/>
          <w:iCs/>
        </w:rPr>
        <w:t xml:space="preserve"> des cotés chaud et froid interviennent dans le coefficient de transmission .</w:t>
      </w:r>
    </w:p>
    <w:p w:rsidR="00CF3BF0" w:rsidRDefault="00CF3BF0">
      <w:pPr>
        <w:spacing w:line="360" w:lineRule="auto"/>
        <w:jc w:val="both"/>
        <w:rPr>
          <w:i/>
          <w:iCs/>
        </w:rPr>
      </w:pPr>
    </w:p>
    <w:p w:rsidR="00CF3BF0" w:rsidRDefault="00CF3BF0">
      <w:pPr>
        <w:spacing w:line="360" w:lineRule="auto"/>
        <w:jc w:val="both"/>
        <w:rPr>
          <w:i/>
          <w:iCs/>
        </w:rPr>
      </w:pPr>
      <w:r>
        <w:rPr>
          <w:i/>
          <w:iCs/>
        </w:rPr>
        <w:tab/>
        <w:t xml:space="preserve">Par conséquent </w:t>
      </w:r>
      <w:r>
        <w:rPr>
          <w:i/>
          <w:iCs/>
          <w:position w:val="-12"/>
        </w:rPr>
        <w:object w:dxaOrig="1400" w:dyaOrig="380">
          <v:shape id="_x0000_i1045" type="#_x0000_t75" style="width:69.75pt;height:18.75pt" o:ole="">
            <v:imagedata r:id="rId54" o:title=""/>
          </v:shape>
          <o:OLEObject Type="Embed" ProgID="Equation.3" ShapeID="_x0000_i1045" DrawAspect="Content" ObjectID="_1622724043" r:id="rId55"/>
        </w:object>
      </w:r>
      <w:r>
        <w:rPr>
          <w:i/>
          <w:iCs/>
        </w:rPr>
        <w:t xml:space="preserve"> </w:t>
      </w:r>
    </w:p>
    <w:p w:rsidR="00CF3BF0" w:rsidRDefault="00CF3BF0">
      <w:pPr>
        <w:spacing w:line="360" w:lineRule="auto"/>
        <w:jc w:val="both"/>
        <w:rPr>
          <w:i/>
          <w:iCs/>
        </w:rPr>
      </w:pPr>
      <w:r>
        <w:rPr>
          <w:i/>
          <w:iCs/>
        </w:rPr>
        <w:tab/>
        <w:t>Puisque T et t dépendant entre eux avec le coefficient de conduction du matériau séparant les deux fluides</w:t>
      </w:r>
    </w:p>
    <w:p w:rsidR="00CF3BF0" w:rsidRDefault="00CF3BF0">
      <w:pPr>
        <w:spacing w:line="360" w:lineRule="auto"/>
        <w:jc w:val="both"/>
        <w:rPr>
          <w:i/>
          <w:iCs/>
        </w:rPr>
      </w:pPr>
      <w:r>
        <w:rPr>
          <w:i/>
          <w:iCs/>
        </w:rPr>
        <w:tab/>
      </w:r>
      <w:r>
        <w:rPr>
          <w:i/>
          <w:iCs/>
          <w:position w:val="-12"/>
        </w:rPr>
        <w:object w:dxaOrig="639" w:dyaOrig="380">
          <v:shape id="_x0000_i1046" type="#_x0000_t75" style="width:32.25pt;height:18.75pt" o:ole="">
            <v:imagedata r:id="rId56" o:title=""/>
          </v:shape>
          <o:OLEObject Type="Embed" ProgID="Equation.3" ShapeID="_x0000_i1046" DrawAspect="Content" ObjectID="_1622724044" r:id="rId57"/>
        </w:object>
      </w:r>
      <w:r>
        <w:rPr>
          <w:i/>
          <w:iCs/>
        </w:rPr>
        <w:t xml:space="preserve"> ne dépend pas aussi de la température.</w:t>
      </w:r>
    </w:p>
    <w:p w:rsidR="00CF3BF0" w:rsidRDefault="00CF3BF0">
      <w:pPr>
        <w:spacing w:line="360" w:lineRule="auto"/>
        <w:jc w:val="both"/>
        <w:rPr>
          <w:i/>
          <w:iCs/>
        </w:rPr>
      </w:pPr>
      <w:r>
        <w:rPr>
          <w:i/>
          <w:iCs/>
        </w:rPr>
        <w:tab/>
        <w:t>Finalement m reste sensiblement invariable par rapport à la température.</w:t>
      </w:r>
    </w:p>
    <w:p w:rsidR="00CF3BF0" w:rsidRDefault="00CF3BF0">
      <w:pPr>
        <w:spacing w:line="360" w:lineRule="auto"/>
        <w:ind w:firstLine="600"/>
        <w:jc w:val="both"/>
        <w:rPr>
          <w:i/>
          <w:iCs/>
        </w:rPr>
      </w:pPr>
    </w:p>
    <w:p w:rsidR="00CF3BF0" w:rsidRDefault="00CF3BF0">
      <w:pPr>
        <w:spacing w:line="360" w:lineRule="auto"/>
        <w:jc w:val="both"/>
        <w:rPr>
          <w:b/>
          <w:bCs/>
          <w:i/>
          <w:iCs/>
          <w:sz w:val="28"/>
          <w:szCs w:val="28"/>
          <w:u w:val="single"/>
        </w:rPr>
      </w:pPr>
      <w:r>
        <w:rPr>
          <w:b/>
          <w:bCs/>
          <w:i/>
          <w:iCs/>
          <w:sz w:val="28"/>
          <w:szCs w:val="28"/>
          <w:u w:val="single"/>
        </w:rPr>
        <w:t>VII/ PHENOMENE DE TRANSFERTS THERMIQUE</w:t>
      </w:r>
    </w:p>
    <w:p w:rsidR="00CF3BF0" w:rsidRDefault="00CF3BF0">
      <w:pPr>
        <w:spacing w:line="360" w:lineRule="auto"/>
        <w:jc w:val="both"/>
        <w:rPr>
          <w:b/>
          <w:bCs/>
          <w:i/>
          <w:iCs/>
          <w:u w:val="single"/>
        </w:rPr>
      </w:pPr>
      <w:r>
        <w:rPr>
          <w:b/>
          <w:bCs/>
          <w:i/>
          <w:iCs/>
        </w:rPr>
        <w:t xml:space="preserve">  </w:t>
      </w:r>
      <w:r>
        <w:rPr>
          <w:b/>
          <w:bCs/>
          <w:i/>
          <w:iCs/>
          <w:u w:val="single"/>
        </w:rPr>
        <w:t>VII-1/ Propriétés thermophysique des fluides</w:t>
      </w:r>
    </w:p>
    <w:p w:rsidR="00CF3BF0" w:rsidRDefault="00CF3BF0" w:rsidP="00CF3BF0">
      <w:pPr>
        <w:numPr>
          <w:ilvl w:val="0"/>
          <w:numId w:val="10"/>
        </w:numPr>
        <w:spacing w:line="360" w:lineRule="auto"/>
        <w:jc w:val="both"/>
        <w:rPr>
          <w:b/>
          <w:bCs/>
          <w:i/>
          <w:iCs/>
        </w:rPr>
      </w:pPr>
      <w:r>
        <w:rPr>
          <w:b/>
          <w:bCs/>
          <w:i/>
          <w:iCs/>
        </w:rPr>
        <w:t>les caractéristiques du fluide</w:t>
      </w:r>
    </w:p>
    <w:p w:rsidR="00CF3BF0" w:rsidRDefault="00CF3BF0" w:rsidP="00CF3BF0">
      <w:pPr>
        <w:numPr>
          <w:ilvl w:val="0"/>
          <w:numId w:val="17"/>
        </w:numPr>
        <w:spacing w:line="360" w:lineRule="auto"/>
        <w:ind w:firstLine="360"/>
        <w:jc w:val="both"/>
        <w:rPr>
          <w:i/>
          <w:iCs/>
        </w:rPr>
      </w:pPr>
      <w:r>
        <w:rPr>
          <w:i/>
          <w:iCs/>
          <w:lang w:val="el-GR"/>
        </w:rPr>
        <w:t>λ </w:t>
      </w:r>
      <w:r>
        <w:rPr>
          <w:i/>
          <w:iCs/>
        </w:rPr>
        <w:t xml:space="preserve">  :  coefficient de conductivité thermique </w:t>
      </w:r>
    </w:p>
    <w:p w:rsidR="00CF3BF0" w:rsidRDefault="00CF3BF0" w:rsidP="00CF3BF0">
      <w:pPr>
        <w:numPr>
          <w:ilvl w:val="0"/>
          <w:numId w:val="17"/>
        </w:numPr>
        <w:spacing w:line="360" w:lineRule="auto"/>
        <w:ind w:firstLine="360"/>
        <w:jc w:val="both"/>
        <w:rPr>
          <w:i/>
          <w:iCs/>
        </w:rPr>
      </w:pPr>
      <w:r>
        <w:rPr>
          <w:i/>
          <w:iCs/>
          <w:lang w:val="el-GR"/>
        </w:rPr>
        <w:t>ρ</w:t>
      </w:r>
      <w:r>
        <w:rPr>
          <w:i/>
          <w:iCs/>
          <w:vertAlign w:val="superscript"/>
        </w:rPr>
        <w:t>ac</w:t>
      </w:r>
      <w:r>
        <w:rPr>
          <w:i/>
          <w:iCs/>
        </w:rPr>
        <w:t xml:space="preserve"> :  masse volumique</w:t>
      </w:r>
    </w:p>
    <w:p w:rsidR="00CF3BF0" w:rsidRDefault="00CF3BF0" w:rsidP="00CF3BF0">
      <w:pPr>
        <w:numPr>
          <w:ilvl w:val="0"/>
          <w:numId w:val="17"/>
        </w:numPr>
        <w:spacing w:line="360" w:lineRule="auto"/>
        <w:ind w:firstLine="360"/>
        <w:jc w:val="both"/>
      </w:pPr>
      <w:r>
        <w:rPr>
          <w:i/>
          <w:iCs/>
          <w:lang w:val="el-GR"/>
        </w:rPr>
        <w:t>η</w:t>
      </w:r>
      <w:r>
        <w:rPr>
          <w:i/>
          <w:iCs/>
          <w:vertAlign w:val="superscript"/>
        </w:rPr>
        <w:t>ac</w:t>
      </w:r>
      <w:r>
        <w:rPr>
          <w:i/>
          <w:iCs/>
          <w:lang w:val="el-GR"/>
        </w:rPr>
        <w:t> </w:t>
      </w:r>
      <w:r>
        <w:rPr>
          <w:i/>
          <w:iCs/>
        </w:rPr>
        <w:t xml:space="preserve"> :  viscosité dynamique</w:t>
      </w:r>
    </w:p>
    <w:p w:rsidR="00CF3BF0" w:rsidRDefault="00CF3BF0" w:rsidP="00CF3BF0">
      <w:pPr>
        <w:numPr>
          <w:ilvl w:val="0"/>
          <w:numId w:val="10"/>
        </w:numPr>
        <w:spacing w:line="360" w:lineRule="auto"/>
        <w:jc w:val="both"/>
        <w:rPr>
          <w:b/>
          <w:bCs/>
          <w:i/>
          <w:iCs/>
        </w:rPr>
      </w:pPr>
      <w:r>
        <w:rPr>
          <w:b/>
          <w:bCs/>
          <w:i/>
          <w:iCs/>
        </w:rPr>
        <w:t>les caractéristiques de l’écoulement</w:t>
      </w:r>
    </w:p>
    <w:p w:rsidR="00CF3BF0" w:rsidRDefault="00CF3BF0">
      <w:pPr>
        <w:spacing w:line="360" w:lineRule="auto"/>
        <w:jc w:val="both"/>
        <w:rPr>
          <w:i/>
          <w:iCs/>
        </w:rPr>
      </w:pPr>
      <w:r>
        <w:rPr>
          <w:i/>
          <w:iCs/>
          <w:lang w:val="el-GR"/>
        </w:rPr>
        <w:t>ν</w:t>
      </w:r>
      <w:r>
        <w:rPr>
          <w:i/>
          <w:iCs/>
          <w:vertAlign w:val="subscript"/>
        </w:rPr>
        <w:t>m</w:t>
      </w:r>
      <w:r>
        <w:rPr>
          <w:i/>
          <w:iCs/>
          <w:lang w:val="el-GR"/>
        </w:rPr>
        <w:t> </w:t>
      </w:r>
      <w:r>
        <w:rPr>
          <w:i/>
          <w:iCs/>
        </w:rPr>
        <w:t>: vitesse moyenne du fluide d’échange</w:t>
      </w:r>
    </w:p>
    <w:p w:rsidR="00CF3BF0" w:rsidRDefault="00CF3BF0" w:rsidP="00CF3BF0">
      <w:pPr>
        <w:numPr>
          <w:ilvl w:val="0"/>
          <w:numId w:val="10"/>
        </w:numPr>
        <w:spacing w:line="360" w:lineRule="auto"/>
        <w:jc w:val="both"/>
        <w:rPr>
          <w:b/>
          <w:bCs/>
          <w:i/>
          <w:iCs/>
        </w:rPr>
      </w:pPr>
      <w:r>
        <w:rPr>
          <w:b/>
          <w:bCs/>
          <w:i/>
          <w:iCs/>
        </w:rPr>
        <w:t>la géométrie de la surface</w:t>
      </w:r>
    </w:p>
    <w:p w:rsidR="00CF3BF0" w:rsidRDefault="00CF3BF0" w:rsidP="00CF3BF0">
      <w:pPr>
        <w:numPr>
          <w:ilvl w:val="0"/>
          <w:numId w:val="18"/>
        </w:numPr>
        <w:spacing w:line="360" w:lineRule="auto"/>
        <w:ind w:firstLine="360"/>
        <w:jc w:val="both"/>
        <w:rPr>
          <w:i/>
          <w:iCs/>
          <w:vertAlign w:val="subscript"/>
        </w:rPr>
      </w:pPr>
      <w:r>
        <w:rPr>
          <w:i/>
          <w:iCs/>
        </w:rPr>
        <w:t>Diamètre des tubes : D</w:t>
      </w:r>
      <w:r>
        <w:rPr>
          <w:i/>
          <w:iCs/>
          <w:vertAlign w:val="subscript"/>
        </w:rPr>
        <w:t>i</w:t>
      </w:r>
    </w:p>
    <w:p w:rsidR="00CF3BF0" w:rsidRDefault="00CF3BF0" w:rsidP="00CF3BF0">
      <w:pPr>
        <w:numPr>
          <w:ilvl w:val="0"/>
          <w:numId w:val="18"/>
        </w:numPr>
        <w:spacing w:line="360" w:lineRule="auto"/>
        <w:ind w:firstLine="360"/>
        <w:jc w:val="both"/>
        <w:rPr>
          <w:i/>
          <w:iCs/>
        </w:rPr>
      </w:pPr>
      <w:r>
        <w:rPr>
          <w:i/>
          <w:iCs/>
        </w:rPr>
        <w:t>positions des tubes : pas intertubulaire</w:t>
      </w:r>
    </w:p>
    <w:p w:rsidR="00CF3BF0" w:rsidRDefault="00CF3BF0" w:rsidP="00CF3BF0">
      <w:pPr>
        <w:numPr>
          <w:ilvl w:val="0"/>
          <w:numId w:val="18"/>
        </w:numPr>
        <w:spacing w:line="360" w:lineRule="auto"/>
        <w:ind w:firstLine="360"/>
        <w:jc w:val="both"/>
        <w:rPr>
          <w:b/>
          <w:bCs/>
        </w:rPr>
      </w:pPr>
      <w:r>
        <w:rPr>
          <w:i/>
          <w:iCs/>
        </w:rPr>
        <w:t xml:space="preserve">L’écart de la température paroi-fluide </w:t>
      </w:r>
      <w:r>
        <w:rPr>
          <w:i/>
          <w:iCs/>
          <w:lang w:val="el-GR"/>
        </w:rPr>
        <w:t>Δ</w:t>
      </w:r>
      <w:r>
        <w:rPr>
          <w:i/>
          <w:iCs/>
        </w:rPr>
        <w:t>T</w:t>
      </w:r>
      <w:r>
        <w:rPr>
          <w:b/>
          <w:bCs/>
        </w:rPr>
        <w:t xml:space="preserve"> </w:t>
      </w:r>
    </w:p>
    <w:p w:rsidR="00CF3BF0" w:rsidRDefault="00CF3BF0">
      <w:pPr>
        <w:spacing w:line="360" w:lineRule="auto"/>
        <w:jc w:val="both"/>
      </w:pPr>
      <w:r>
        <w:t>D’où f(</w:t>
      </w:r>
      <w:r>
        <w:rPr>
          <w:lang w:val="el-GR"/>
        </w:rPr>
        <w:t>λ</w:t>
      </w:r>
      <w:r>
        <w:t xml:space="preserve">, </w:t>
      </w:r>
      <w:r>
        <w:rPr>
          <w:i/>
          <w:iCs/>
          <w:position w:val="-12"/>
        </w:rPr>
        <w:object w:dxaOrig="360" w:dyaOrig="380">
          <v:shape id="_x0000_i1047" type="#_x0000_t75" style="width:18pt;height:18.75pt" o:ole="">
            <v:imagedata r:id="rId58" o:title=""/>
          </v:shape>
          <o:OLEObject Type="Embed" ProgID="Equation.3" ShapeID="_x0000_i1047" DrawAspect="Content" ObjectID="_1622724045" r:id="rId59"/>
        </w:object>
      </w:r>
      <w:r>
        <w:t>,</w:t>
      </w:r>
      <w:r>
        <w:rPr>
          <w:lang w:val="el-GR"/>
        </w:rPr>
        <w:t xml:space="preserve"> </w:t>
      </w:r>
      <w:r>
        <w:rPr>
          <w:i/>
          <w:iCs/>
          <w:lang w:val="el-GR"/>
        </w:rPr>
        <w:t>ρ</w:t>
      </w:r>
      <w:r>
        <w:rPr>
          <w:i/>
          <w:iCs/>
          <w:vertAlign w:val="superscript"/>
        </w:rPr>
        <w:t>ac</w:t>
      </w:r>
      <w:r>
        <w:rPr>
          <w:lang w:val="el-GR"/>
        </w:rPr>
        <w:t xml:space="preserve"> </w:t>
      </w:r>
      <w:r>
        <w:t>,</w:t>
      </w:r>
      <w:r>
        <w:rPr>
          <w:i/>
          <w:iCs/>
          <w:lang w:val="el-GR"/>
        </w:rPr>
        <w:t xml:space="preserve"> η</w:t>
      </w:r>
      <w:r>
        <w:rPr>
          <w:i/>
          <w:iCs/>
          <w:vertAlign w:val="superscript"/>
        </w:rPr>
        <w:t>ac</w:t>
      </w:r>
      <w:r>
        <w:t>,</w:t>
      </w:r>
      <w:r>
        <w:rPr>
          <w:lang w:val="el-GR"/>
        </w:rPr>
        <w:t xml:space="preserve"> </w:t>
      </w:r>
      <w:r>
        <w:rPr>
          <w:i/>
          <w:iCs/>
          <w:lang w:val="el-GR"/>
        </w:rPr>
        <w:t>ν</w:t>
      </w:r>
      <w:r>
        <w:rPr>
          <w:i/>
          <w:iCs/>
          <w:vertAlign w:val="subscript"/>
        </w:rPr>
        <w:t>m</w:t>
      </w:r>
      <w:r>
        <w:rPr>
          <w:lang w:val="el-GR"/>
        </w:rPr>
        <w:t xml:space="preserve"> </w:t>
      </w:r>
      <w:r>
        <w:t>, D,</w:t>
      </w:r>
      <w:r>
        <w:rPr>
          <w:lang w:val="el-GR"/>
        </w:rPr>
        <w:t xml:space="preserve"> Δ</w:t>
      </w:r>
      <w:r>
        <w:t>T,</w:t>
      </w:r>
      <w:r>
        <w:rPr>
          <w:lang w:val="el-GR"/>
        </w:rPr>
        <w:t>Φ</w:t>
      </w:r>
      <w:r>
        <w:t>)=0</w:t>
      </w: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ind w:firstLine="709"/>
        <w:jc w:val="both"/>
        <w:rPr>
          <w:b/>
          <w:bCs/>
        </w:rPr>
      </w:pPr>
    </w:p>
    <w:p w:rsidR="00CF3BF0" w:rsidRDefault="00CF3BF0">
      <w:pPr>
        <w:spacing w:line="360" w:lineRule="auto"/>
        <w:ind w:firstLine="709"/>
        <w:jc w:val="both"/>
        <w:rPr>
          <w:b/>
          <w:bCs/>
        </w:rPr>
      </w:pPr>
    </w:p>
    <w:p w:rsidR="00CF3BF0" w:rsidRDefault="00CF3BF0">
      <w:pPr>
        <w:spacing w:line="360" w:lineRule="auto"/>
        <w:jc w:val="both"/>
        <w:rPr>
          <w:b/>
          <w:bCs/>
        </w:rPr>
      </w:pPr>
    </w:p>
    <w:p w:rsidR="00CF3BF0" w:rsidRDefault="00CF3BF0">
      <w:pPr>
        <w:spacing w:line="360" w:lineRule="auto"/>
        <w:jc w:val="both"/>
        <w:rPr>
          <w:b/>
          <w:bCs/>
          <w:i/>
          <w:iCs/>
          <w:u w:val="single"/>
        </w:rPr>
      </w:pPr>
      <w:r>
        <w:rPr>
          <w:b/>
          <w:bCs/>
          <w:i/>
          <w:iCs/>
          <w:u w:val="single"/>
        </w:rPr>
        <w:t>VII-2/ Mode de chauffage</w:t>
      </w:r>
    </w:p>
    <w:p w:rsidR="00CF3BF0" w:rsidRDefault="00CF3BF0">
      <w:pPr>
        <w:spacing w:line="360" w:lineRule="auto"/>
        <w:ind w:firstLine="600"/>
        <w:jc w:val="both"/>
      </w:pPr>
      <w:r>
        <w:t xml:space="preserve">Il existe deux méthodes d’échange ; à co-courant ou à contre courant ; la deuxième le plus répondu (chauffe méthodique) que nous nous intéressons. </w:t>
      </w:r>
    </w:p>
    <w:p w:rsidR="00CF3BF0" w:rsidRDefault="00B46BCA">
      <w:pPr>
        <w:tabs>
          <w:tab w:val="left" w:pos="990"/>
        </w:tabs>
        <w:spacing w:line="360" w:lineRule="auto"/>
        <w:jc w:val="both"/>
      </w:pPr>
      <w:r>
        <w:rPr>
          <w:noProof/>
          <w:sz w:val="20"/>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68580</wp:posOffset>
                </wp:positionV>
                <wp:extent cx="0" cy="2108835"/>
                <wp:effectExtent l="9525" t="11430" r="9525" b="13335"/>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8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4pt" to="3in,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QGAIAADQEAAAOAAAAZHJzL2Uyb0RvYy54bWysU8GO2jAQvVfqP1i+QxI2U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68580</wp:posOffset>
                </wp:positionV>
                <wp:extent cx="0" cy="2108200"/>
                <wp:effectExtent l="57150" t="20955" r="57150" b="1397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5.4pt" to="60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wCLQIAAFYEAAAOAAAAZHJzL2Uyb0RvYy54bWysVMGO2jAQvVfqP1i+QxI2U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">
                <v:stroke endarrow="block"/>
              </v:line>
            </w:pict>
          </mc:Fallback>
        </mc:AlternateContent>
      </w:r>
      <w:r w:rsidR="00CF3BF0">
        <w:tab/>
        <w:t>T</w:t>
      </w:r>
    </w:p>
    <w:p w:rsidR="00CF3BF0" w:rsidRDefault="00CF3BF0">
      <w:pPr>
        <w:tabs>
          <w:tab w:val="left" w:pos="2550"/>
        </w:tabs>
        <w:spacing w:line="360" w:lineRule="auto"/>
        <w:jc w:val="both"/>
      </w:pPr>
      <w:r>
        <w:tab/>
      </w:r>
    </w:p>
    <w:p w:rsidR="00CF3BF0" w:rsidRDefault="00B46BCA">
      <w:pPr>
        <w:tabs>
          <w:tab w:val="left" w:pos="1080"/>
        </w:tabs>
        <w:spacing w:line="360" w:lineRule="auto"/>
        <w:jc w:val="both"/>
      </w:pPr>
      <w:r>
        <w:rPr>
          <w:noProof/>
          <w:sz w:val="20"/>
        </w:rPr>
        <mc:AlternateContent>
          <mc:Choice Requires="wps">
            <w:drawing>
              <wp:anchor distT="0" distB="0" distL="114300" distR="114300" simplePos="0" relativeHeight="251666432" behindDoc="0" locked="0" layoutInCell="1" allowOverlap="1">
                <wp:simplePos x="0" y="0"/>
                <wp:positionH relativeFrom="column">
                  <wp:posOffset>1447800</wp:posOffset>
                </wp:positionH>
                <wp:positionV relativeFrom="paragraph">
                  <wp:posOffset>253365</wp:posOffset>
                </wp:positionV>
                <wp:extent cx="76200" cy="0"/>
                <wp:effectExtent l="9525" t="53340" r="19050" b="60960"/>
                <wp:wrapNone/>
                <wp:docPr id="4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95pt" to="120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N0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746125</wp:posOffset>
                </wp:positionH>
                <wp:positionV relativeFrom="paragraph">
                  <wp:posOffset>191135</wp:posOffset>
                </wp:positionV>
                <wp:extent cx="1997075" cy="1257300"/>
                <wp:effectExtent l="12700" t="10160" r="9525" b="0"/>
                <wp:wrapNone/>
                <wp:docPr id="41"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57300"/>
                        </a:xfrm>
                        <a:custGeom>
                          <a:avLst/>
                          <a:gdLst>
                            <a:gd name="G0" fmla="+- 172 0 0"/>
                            <a:gd name="G1" fmla="+- 21600 0 0"/>
                            <a:gd name="G2" fmla="+- 21600 0 0"/>
                            <a:gd name="T0" fmla="*/ 0 w 19065"/>
                            <a:gd name="T1" fmla="*/ 1 h 21600"/>
                            <a:gd name="T2" fmla="*/ 19065 w 19065"/>
                            <a:gd name="T3" fmla="*/ 11131 h 21600"/>
                            <a:gd name="T4" fmla="*/ 172 w 19065"/>
                            <a:gd name="T5" fmla="*/ 21600 h 21600"/>
                          </a:gdLst>
                          <a:ahLst/>
                          <a:cxnLst>
                            <a:cxn ang="0">
                              <a:pos x="T0" y="T1"/>
                            </a:cxn>
                            <a:cxn ang="0">
                              <a:pos x="T2" y="T3"/>
                            </a:cxn>
                            <a:cxn ang="0">
                              <a:pos x="T4" y="T5"/>
                            </a:cxn>
                          </a:cxnLst>
                          <a:rect l="0" t="0" r="r" b="b"/>
                          <a:pathLst>
                            <a:path w="19065" h="21600" fill="none" extrusionOk="0">
                              <a:moveTo>
                                <a:pt x="-1" y="0"/>
                              </a:moveTo>
                              <a:cubicBezTo>
                                <a:pt x="57" y="0"/>
                                <a:pt x="114" y="-1"/>
                                <a:pt x="172" y="0"/>
                              </a:cubicBezTo>
                              <a:cubicBezTo>
                                <a:pt x="8024" y="0"/>
                                <a:pt x="15259" y="4261"/>
                                <a:pt x="19065" y="11130"/>
                              </a:cubicBezTo>
                            </a:path>
                            <a:path w="19065" h="21600" stroke="0" extrusionOk="0">
                              <a:moveTo>
                                <a:pt x="-1" y="0"/>
                              </a:moveTo>
                              <a:cubicBezTo>
                                <a:pt x="57" y="0"/>
                                <a:pt x="114" y="-1"/>
                                <a:pt x="172" y="0"/>
                              </a:cubicBezTo>
                              <a:cubicBezTo>
                                <a:pt x="8024" y="0"/>
                                <a:pt x="15259" y="4261"/>
                                <a:pt x="19065" y="11130"/>
                              </a:cubicBezTo>
                              <a:lnTo>
                                <a:pt x="172"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5" o:spid="_x0000_s1026" style="position:absolute;margin-left:58.75pt;margin-top:15.05pt;width:157.2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6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" path="m-1,nfc57,,114,-1,172,,8024,,15259,4261,19065,11130em-1,nsc57,,114,-1,172,,8024,,15259,4261,19065,11130l172,21600,-1,xe" filled="f" strokecolor="red">
                <v:path arrowok="t" o:extrusionok="f" o:connecttype="custom" o:connectlocs="0,58;1997075,647917;18017,1257300" o:connectangles="0,0,0"/>
              </v:shape>
            </w:pict>
          </mc:Fallback>
        </mc:AlternateContent>
      </w:r>
      <w:r w:rsidR="00CF3BF0">
        <w:t xml:space="preserve">              </w:t>
      </w:r>
      <w:r w:rsidR="00CF3BF0">
        <w:rPr>
          <w:position w:val="-8"/>
        </w:rPr>
        <w:object w:dxaOrig="279" w:dyaOrig="340">
          <v:shape id="_x0000_i1048" type="#_x0000_t75" style="width:14.25pt;height:17.25pt" o:ole="">
            <v:imagedata r:id="rId20" o:title=""/>
          </v:shape>
          <o:OLEObject Type="Embed" ProgID="Equation.3" ShapeID="_x0000_i1048" DrawAspect="Content" ObjectID="_1622724046" r:id="rId60"/>
        </w:object>
      </w:r>
    </w:p>
    <w:p w:rsidR="00CF3BF0" w:rsidRDefault="00B46BCA">
      <w:pPr>
        <w:tabs>
          <w:tab w:val="left" w:pos="2595"/>
        </w:tabs>
        <w:spacing w:line="360" w:lineRule="auto"/>
        <w:jc w:val="both"/>
      </w:pPr>
      <w:r>
        <w:rPr>
          <w:noProof/>
          <w:sz w:val="20"/>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402590</wp:posOffset>
                </wp:positionV>
                <wp:extent cx="1959610" cy="1143000"/>
                <wp:effectExtent l="9525" t="12065" r="12065" b="0"/>
                <wp:wrapNone/>
                <wp:docPr id="40" name="Ar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9610" cy="1143000"/>
                        </a:xfrm>
                        <a:custGeom>
                          <a:avLst/>
                          <a:gdLst>
                            <a:gd name="G0" fmla="+- 0 0 0"/>
                            <a:gd name="G1" fmla="+- 21600 0 0"/>
                            <a:gd name="G2" fmla="+- 21600 0 0"/>
                            <a:gd name="T0" fmla="*/ 0 w 17925"/>
                            <a:gd name="T1" fmla="*/ 0 h 21600"/>
                            <a:gd name="T2" fmla="*/ 17925 w 17925"/>
                            <a:gd name="T3" fmla="*/ 9547 h 21600"/>
                            <a:gd name="T4" fmla="*/ 0 w 17925"/>
                            <a:gd name="T5" fmla="*/ 21600 h 21600"/>
                          </a:gdLst>
                          <a:ahLst/>
                          <a:cxnLst>
                            <a:cxn ang="0">
                              <a:pos x="T0" y="T1"/>
                            </a:cxn>
                            <a:cxn ang="0">
                              <a:pos x="T2" y="T3"/>
                            </a:cxn>
                            <a:cxn ang="0">
                              <a:pos x="T4" y="T5"/>
                            </a:cxn>
                          </a:cxnLst>
                          <a:rect l="0" t="0" r="r" b="b"/>
                          <a:pathLst>
                            <a:path w="17925" h="21600" fill="none" extrusionOk="0">
                              <a:moveTo>
                                <a:pt x="-1" y="0"/>
                              </a:moveTo>
                              <a:cubicBezTo>
                                <a:pt x="7191" y="0"/>
                                <a:pt x="13911" y="3579"/>
                                <a:pt x="17924" y="9547"/>
                              </a:cubicBezTo>
                            </a:path>
                            <a:path w="17925" h="21600" stroke="0" extrusionOk="0">
                              <a:moveTo>
                                <a:pt x="-1" y="0"/>
                              </a:moveTo>
                              <a:cubicBezTo>
                                <a:pt x="7191" y="0"/>
                                <a:pt x="13911" y="3579"/>
                                <a:pt x="17924" y="9547"/>
                              </a:cubicBezTo>
                              <a:lnTo>
                                <a:pt x="0" y="21600"/>
                              </a:lnTo>
                              <a:close/>
                            </a:path>
                          </a:pathLst>
                        </a:custGeom>
                        <a:noFill/>
                        <a:ln w="9525">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6" o:spid="_x0000_s1026" style="position:absolute;margin-left:60pt;margin-top:31.7pt;width:154.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92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" path="m-1,nfc7191,,13911,3579,17924,9547em-1,nsc7191,,13911,3579,17924,9547l,21600,-1,xe" filled="f" strokecolor="#36f">
                <v:path arrowok="t" o:extrusionok="f" o:connecttype="custom" o:connectlocs="0,0;1959610,505195;0,1143000" o:connectangles="0,0,0"/>
              </v:shape>
            </w:pict>
          </mc:Fallback>
        </mc:AlternateContent>
      </w:r>
      <w:r w:rsidR="00CF3BF0">
        <w:tab/>
        <w:t>T</w:t>
      </w:r>
    </w:p>
    <w:p w:rsidR="00CF3BF0" w:rsidRDefault="00B46BCA">
      <w:pPr>
        <w:tabs>
          <w:tab w:val="left" w:pos="1020"/>
          <w:tab w:val="left" w:pos="2340"/>
          <w:tab w:val="center" w:pos="4524"/>
        </w:tabs>
        <w:spacing w:line="360" w:lineRule="auto"/>
        <w:jc w:val="both"/>
      </w:pPr>
      <w:r>
        <w:rPr>
          <w:noProof/>
          <w:sz w:val="20"/>
        </w:rPr>
        <mc:AlternateContent>
          <mc:Choice Requires="wps">
            <w:drawing>
              <wp:anchor distT="0" distB="0" distL="114300" distR="114300" simplePos="0" relativeHeight="251665408" behindDoc="0" locked="0" layoutInCell="1" allowOverlap="1">
                <wp:simplePos x="0" y="0"/>
                <wp:positionH relativeFrom="column">
                  <wp:posOffset>1676400</wp:posOffset>
                </wp:positionH>
                <wp:positionV relativeFrom="paragraph">
                  <wp:posOffset>239395</wp:posOffset>
                </wp:positionV>
                <wp:extent cx="76200" cy="0"/>
                <wp:effectExtent l="19050" t="58420" r="9525" b="55880"/>
                <wp:wrapNone/>
                <wp:docPr id="3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8.85pt" to="13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">
                <v:stroke endarrow="block"/>
              </v:line>
            </w:pict>
          </mc:Fallback>
        </mc:AlternateContent>
      </w:r>
      <w:r w:rsidR="00CF3BF0">
        <w:t xml:space="preserve">              </w:t>
      </w:r>
      <w:r w:rsidR="00CF3BF0">
        <w:rPr>
          <w:position w:val="-16"/>
        </w:rPr>
        <w:object w:dxaOrig="360" w:dyaOrig="440">
          <v:shape id="_x0000_i1049" type="#_x0000_t75" style="width:18pt;height:21.75pt" o:ole="">
            <v:imagedata r:id="rId26" o:title=""/>
          </v:shape>
          <o:OLEObject Type="Embed" ProgID="Equation.3" ShapeID="_x0000_i1049" DrawAspect="Content" ObjectID="_1622724047" r:id="rId61"/>
        </w:object>
      </w:r>
      <w:r w:rsidR="00CF3BF0">
        <w:tab/>
        <w:t xml:space="preserve">    t     </w:t>
      </w:r>
      <w:r w:rsidR="00CF3BF0">
        <w:tab/>
        <w:t xml:space="preserve"> </w:t>
      </w:r>
      <w:r w:rsidR="00CF3BF0">
        <w:rPr>
          <w:position w:val="-8"/>
        </w:rPr>
        <w:object w:dxaOrig="360" w:dyaOrig="360">
          <v:shape id="_x0000_i1050" type="#_x0000_t75" style="width:18pt;height:18pt" o:ole="">
            <v:imagedata r:id="rId22" o:title=""/>
          </v:shape>
          <o:OLEObject Type="Embed" ProgID="Equation.3" ShapeID="_x0000_i1050" DrawAspect="Content" ObjectID="_1622724048" r:id="rId62"/>
        </w:object>
      </w:r>
    </w:p>
    <w:p w:rsidR="00CF3BF0" w:rsidRDefault="00CF3BF0">
      <w:pPr>
        <w:pStyle w:val="En-tte"/>
        <w:tabs>
          <w:tab w:val="clear" w:pos="4536"/>
          <w:tab w:val="clear" w:pos="9072"/>
          <w:tab w:val="left" w:pos="1020"/>
          <w:tab w:val="left" w:pos="1418"/>
          <w:tab w:val="center" w:pos="4500"/>
        </w:tabs>
        <w:spacing w:line="360" w:lineRule="auto"/>
        <w:jc w:val="both"/>
      </w:pPr>
      <w:r>
        <w:t xml:space="preserve">               </w:t>
      </w:r>
    </w:p>
    <w:p w:rsidR="00CF3BF0" w:rsidRDefault="00CF3BF0">
      <w:pPr>
        <w:tabs>
          <w:tab w:val="left" w:pos="1095"/>
        </w:tabs>
        <w:spacing w:line="360" w:lineRule="auto"/>
        <w:jc w:val="both"/>
      </w:pPr>
      <w:r>
        <w:t xml:space="preserve">  </w:t>
      </w:r>
      <w:r>
        <w:tab/>
      </w:r>
      <w:r>
        <w:tab/>
      </w:r>
      <w:r>
        <w:tab/>
      </w:r>
      <w:r>
        <w:tab/>
      </w:r>
      <w:r>
        <w:tab/>
      </w:r>
      <w:r>
        <w:tab/>
      </w:r>
      <w:r>
        <w:tab/>
        <w:t xml:space="preserve">       </w:t>
      </w:r>
      <w:r>
        <w:rPr>
          <w:position w:val="-16"/>
        </w:rPr>
        <w:object w:dxaOrig="300" w:dyaOrig="420">
          <v:shape id="_x0000_i1051" type="#_x0000_t75" style="width:15pt;height:21pt" o:ole="">
            <v:imagedata r:id="rId63" o:title=""/>
          </v:shape>
          <o:OLEObject Type="Embed" ProgID="Equation.3" ShapeID="_x0000_i1051" DrawAspect="Content" ObjectID="_1622724049" r:id="rId64"/>
        </w:object>
      </w:r>
    </w:p>
    <w:p w:rsidR="00CF3BF0" w:rsidRDefault="00B46BCA">
      <w:pPr>
        <w:tabs>
          <w:tab w:val="left" w:pos="1095"/>
        </w:tabs>
        <w:spacing w:line="360" w:lineRule="auto"/>
        <w:jc w:val="both"/>
      </w:pPr>
      <w:r>
        <w:rPr>
          <w:noProof/>
          <w:sz w:val="20"/>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102870</wp:posOffset>
                </wp:positionV>
                <wp:extent cx="2667000" cy="0"/>
                <wp:effectExtent l="9525" t="55245" r="19050" b="59055"/>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8.1pt" to="269.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rY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">
                <v:stroke endarrow="block"/>
              </v:line>
            </w:pict>
          </mc:Fallback>
        </mc:AlternateContent>
      </w:r>
      <w:r w:rsidR="00CF3BF0">
        <w:t xml:space="preserve">                                                                       </w:t>
      </w:r>
    </w:p>
    <w:p w:rsidR="00CF3BF0" w:rsidRDefault="00CF3BF0">
      <w:pPr>
        <w:spacing w:line="360" w:lineRule="auto"/>
        <w:ind w:left="4536" w:firstLine="567"/>
        <w:jc w:val="both"/>
      </w:pPr>
      <w:r>
        <w:t>S</w:t>
      </w:r>
    </w:p>
    <w:p w:rsidR="00CF3BF0" w:rsidRDefault="00CF3BF0">
      <w:pPr>
        <w:spacing w:line="360" w:lineRule="auto"/>
        <w:ind w:left="2127"/>
        <w:jc w:val="both"/>
        <w:rPr>
          <w:i/>
          <w:iCs/>
        </w:rPr>
      </w:pPr>
      <w:r>
        <w:rPr>
          <w:position w:val="-16"/>
        </w:rPr>
        <w:object w:dxaOrig="2580" w:dyaOrig="440">
          <v:shape id="_x0000_i1052" type="#_x0000_t75" style="width:129pt;height:21.75pt" o:ole="">
            <v:imagedata r:id="rId65" o:title=""/>
          </v:shape>
          <o:OLEObject Type="Embed" ProgID="Equation.3" ShapeID="_x0000_i1052" DrawAspect="Content" ObjectID="_1622724050" r:id="rId66"/>
        </w:object>
      </w:r>
    </w:p>
    <w:p w:rsidR="00CF3BF0" w:rsidRDefault="00CF3BF0">
      <w:pPr>
        <w:spacing w:line="360" w:lineRule="auto"/>
        <w:ind w:firstLine="708"/>
        <w:jc w:val="both"/>
        <w:rPr>
          <w:i/>
          <w:iCs/>
        </w:rPr>
      </w:pPr>
      <w:r>
        <w:rPr>
          <w:i/>
          <w:iCs/>
        </w:rPr>
        <w:t>Dans les échangeurs de la chaleur tubulaire les températures des fluides ne peuvent plus constantes car elles varient tout au long de la surface d’échange.</w:t>
      </w:r>
    </w:p>
    <w:p w:rsidR="00CF3BF0" w:rsidRDefault="00CF3BF0">
      <w:pPr>
        <w:spacing w:line="360" w:lineRule="auto"/>
        <w:jc w:val="both"/>
        <w:rPr>
          <w:i/>
          <w:iCs/>
        </w:rPr>
      </w:pPr>
      <w:r>
        <w:rPr>
          <w:i/>
          <w:iCs/>
        </w:rPr>
        <w:tab/>
        <w:t>Comme il y a échange, il y a tendance à égalisation des températures ; l’écart T-t décroît, T diminue et t augmente à mesure que S augmente.</w:t>
      </w:r>
    </w:p>
    <w:p w:rsidR="00CF3BF0" w:rsidRDefault="00CF3BF0">
      <w:pPr>
        <w:spacing w:line="360" w:lineRule="auto"/>
        <w:jc w:val="both"/>
        <w:rPr>
          <w:i/>
          <w:iCs/>
        </w:rPr>
      </w:pPr>
      <w:r>
        <w:rPr>
          <w:i/>
          <w:iCs/>
        </w:rPr>
        <w:tab/>
        <w:t>Alors la quantité de la chaleur transmise diminue (coefficient de transmission global diminue) avec l’augmentation de la surface.</w:t>
      </w:r>
    </w:p>
    <w:p w:rsidR="00CF3BF0" w:rsidRDefault="00CF3BF0">
      <w:pPr>
        <w:spacing w:line="360" w:lineRule="auto"/>
        <w:jc w:val="both"/>
        <w:rPr>
          <w:i/>
          <w:iCs/>
        </w:rPr>
      </w:pPr>
      <w:r>
        <w:rPr>
          <w:i/>
          <w:iCs/>
        </w:rPr>
        <w:tab/>
        <w:t>L’allongement d’un échangeur à donc de moins en moins d’effet sue l’efficacité.</w:t>
      </w:r>
    </w:p>
    <w:p w:rsidR="00CF3BF0" w:rsidRDefault="00CF3BF0">
      <w:pPr>
        <w:spacing w:line="360" w:lineRule="auto"/>
        <w:jc w:val="both"/>
        <w:rPr>
          <w:i/>
          <w:iCs/>
        </w:rPr>
      </w:pPr>
      <w:r>
        <w:rPr>
          <w:i/>
          <w:iCs/>
        </w:rPr>
        <w:tab/>
        <w:t>Par contre ,le prix de l’échangeur augmente toujours sensiblement de la même façon. On conçoit donc qu’il u ait une valeur optimale du point de vue économique.</w:t>
      </w:r>
    </w:p>
    <w:p w:rsidR="00CF3BF0" w:rsidRDefault="00CF3BF0">
      <w:pPr>
        <w:spacing w:line="360" w:lineRule="auto"/>
        <w:jc w:val="both"/>
      </w:pPr>
      <w:r>
        <w:rPr>
          <w:i/>
          <w:iCs/>
        </w:rPr>
        <w:tab/>
        <w:t xml:space="preserve">Le coefficient K (définit par </w:t>
      </w:r>
      <w:r>
        <w:rPr>
          <w:i/>
          <w:iCs/>
          <w:position w:val="-28"/>
        </w:rPr>
        <w:object w:dxaOrig="1700" w:dyaOrig="660">
          <v:shape id="_x0000_i1053" type="#_x0000_t75" style="width:84.75pt;height:33pt" o:ole="">
            <v:imagedata r:id="rId67" o:title=""/>
          </v:shape>
          <o:OLEObject Type="Embed" ProgID="Equation.3" ShapeID="_x0000_i1053" DrawAspect="Content" ObjectID="_1622724051" r:id="rId68"/>
        </w:object>
      </w:r>
      <w:r>
        <w:rPr>
          <w:i/>
          <w:iCs/>
        </w:rPr>
        <w:t xml:space="preserve"> intervient dans la formule de même titre que S . On ne peut donc le connaître qu’avec peu de précision ou également se tromper sans trop de graves conséquences. </w:t>
      </w:r>
    </w:p>
    <w:p w:rsidR="00CF3BF0" w:rsidRDefault="00CF3BF0">
      <w:pPr>
        <w:spacing w:line="360" w:lineRule="auto"/>
        <w:ind w:firstLine="600"/>
        <w:jc w:val="both"/>
        <w:rPr>
          <w:b/>
          <w:bCs/>
        </w:rPr>
      </w:pPr>
      <w:r>
        <w:rPr>
          <w:i/>
          <w:iCs/>
        </w:rPr>
        <w:t>La chaleur changée dans l’appareil s’écrit :</w:t>
      </w:r>
      <w:r>
        <w:rPr>
          <w:b/>
          <w:bCs/>
        </w:rPr>
        <w:t xml:space="preserve"> </w:t>
      </w:r>
      <w:r>
        <w:rPr>
          <w:b/>
          <w:bCs/>
          <w:position w:val="-10"/>
        </w:rPr>
        <w:object w:dxaOrig="1219" w:dyaOrig="340">
          <v:shape id="_x0000_i1054" type="#_x0000_t75" style="width:78pt;height:18pt" o:ole="">
            <v:imagedata r:id="rId69" o:title=""/>
          </v:shape>
          <o:OLEObject Type="Embed" ProgID="Equation.3" ShapeID="_x0000_i1054" DrawAspect="Content" ObjectID="_1622724052" r:id="rId70"/>
        </w:object>
      </w:r>
    </w:p>
    <w:p w:rsidR="00CF3BF0" w:rsidRDefault="00CF3BF0">
      <w:pPr>
        <w:spacing w:line="360" w:lineRule="auto"/>
        <w:ind w:firstLine="600"/>
        <w:jc w:val="both"/>
        <w:rPr>
          <w:i/>
          <w:iCs/>
          <w:lang w:val="en-GB"/>
        </w:rPr>
      </w:pPr>
      <w:r>
        <w:rPr>
          <w:i/>
          <w:iCs/>
          <w:lang w:val="el-GR"/>
        </w:rPr>
        <w:t>Δ</w:t>
      </w:r>
      <w:r>
        <w:rPr>
          <w:i/>
          <w:iCs/>
          <w:lang w:val="en-GB"/>
        </w:rPr>
        <w:t>T</w:t>
      </w:r>
      <w:r>
        <w:rPr>
          <w:i/>
          <w:iCs/>
          <w:vertAlign w:val="subscript"/>
          <w:lang w:val="en-GB"/>
        </w:rPr>
        <w:t>m</w:t>
      </w:r>
      <w:r>
        <w:rPr>
          <w:i/>
          <w:iCs/>
          <w:lang w:val="en-GB"/>
        </w:rPr>
        <w:t>= F</w:t>
      </w:r>
      <w:r>
        <w:rPr>
          <w:i/>
          <w:iCs/>
          <w:lang w:val="el-GR"/>
        </w:rPr>
        <w:t>Δ</w:t>
      </w:r>
      <w:r>
        <w:rPr>
          <w:i/>
          <w:iCs/>
          <w:lang w:val="en-GB"/>
        </w:rPr>
        <w:t>T</w:t>
      </w:r>
    </w:p>
    <w:p w:rsidR="00CF3BF0" w:rsidRDefault="00CF3BF0">
      <w:pPr>
        <w:spacing w:line="360" w:lineRule="auto"/>
        <w:ind w:firstLine="600"/>
        <w:jc w:val="both"/>
        <w:rPr>
          <w:i/>
          <w:iCs/>
        </w:rPr>
      </w:pPr>
      <w:r>
        <w:rPr>
          <w:i/>
          <w:iCs/>
          <w:lang w:val="el-GR"/>
        </w:rPr>
        <w:t>Δ</w:t>
      </w:r>
      <w:r>
        <w:rPr>
          <w:i/>
          <w:iCs/>
        </w:rPr>
        <w:t>T</w:t>
      </w:r>
      <w:r>
        <w:rPr>
          <w:i/>
          <w:iCs/>
          <w:vertAlign w:val="subscript"/>
        </w:rPr>
        <w:t xml:space="preserve">m </w:t>
      </w:r>
      <w:r>
        <w:rPr>
          <w:i/>
          <w:iCs/>
        </w:rPr>
        <w:t>: écart moyen logarithmique de la température (°C)</w:t>
      </w:r>
    </w:p>
    <w:p w:rsidR="00CF3BF0" w:rsidRDefault="00CF3BF0">
      <w:pPr>
        <w:spacing w:line="360" w:lineRule="auto"/>
        <w:ind w:firstLine="600"/>
        <w:jc w:val="both"/>
        <w:rPr>
          <w:i/>
          <w:iCs/>
          <w:vertAlign w:val="subscript"/>
        </w:rPr>
      </w:pPr>
      <w:r>
        <w:rPr>
          <w:i/>
          <w:iCs/>
        </w:rPr>
        <w:t>F : facteur correctif de</w:t>
      </w:r>
      <w:r>
        <w:rPr>
          <w:i/>
          <w:iCs/>
          <w:lang w:val="el-GR"/>
        </w:rPr>
        <w:t xml:space="preserve"> Δ</w:t>
      </w:r>
      <w:r>
        <w:rPr>
          <w:i/>
          <w:iCs/>
        </w:rPr>
        <w:t>T</w:t>
      </w:r>
      <w:r>
        <w:rPr>
          <w:i/>
          <w:iCs/>
          <w:vertAlign w:val="subscript"/>
        </w:rPr>
        <w:t>m</w:t>
      </w:r>
    </w:p>
    <w:p w:rsidR="00CF3BF0" w:rsidRDefault="00CF3BF0">
      <w:pPr>
        <w:spacing w:line="360" w:lineRule="auto"/>
        <w:ind w:firstLine="600"/>
        <w:jc w:val="both"/>
      </w:pPr>
      <w:r>
        <w:rPr>
          <w:i/>
          <w:iCs/>
        </w:rPr>
        <w:t>G : L’efficacité</w:t>
      </w:r>
      <w:r>
        <w:rPr>
          <w:b/>
          <w:bCs/>
          <w:i/>
          <w:iCs/>
        </w:rPr>
        <w:tab/>
      </w:r>
      <w:r>
        <w:rPr>
          <w:position w:val="-34"/>
        </w:rPr>
        <w:object w:dxaOrig="1340" w:dyaOrig="820">
          <v:shape id="_x0000_i1055" type="#_x0000_t75" style="width:92.25pt;height:36pt" o:ole="">
            <v:imagedata r:id="rId71" o:title=""/>
          </v:shape>
          <o:OLEObject Type="Embed" ProgID="Equation.3" ShapeID="_x0000_i1055" DrawAspect="Content" ObjectID="_1622724053" r:id="rId72"/>
        </w:object>
      </w: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CF3BF0">
      <w:pPr>
        <w:spacing w:line="360" w:lineRule="auto"/>
        <w:jc w:val="both"/>
        <w:rPr>
          <w:b/>
          <w:bCs/>
        </w:rPr>
      </w:pPr>
    </w:p>
    <w:p w:rsidR="00CF3BF0" w:rsidRDefault="00B46BCA">
      <w:pPr>
        <w:spacing w:line="360" w:lineRule="auto"/>
        <w:ind w:firstLine="600"/>
        <w:jc w:val="both"/>
        <w:rPr>
          <w:b/>
          <w:bCs/>
        </w:rPr>
      </w:pPr>
      <w:r>
        <w:rPr>
          <w:b/>
          <w:bCs/>
          <w:noProof/>
          <w:sz w:val="20"/>
        </w:rPr>
        <mc:AlternateContent>
          <mc:Choice Requires="wps">
            <w:drawing>
              <wp:anchor distT="0" distB="0" distL="114300" distR="114300" simplePos="0" relativeHeight="251667456" behindDoc="0" locked="0" layoutInCell="1" allowOverlap="1">
                <wp:simplePos x="0" y="0"/>
                <wp:positionH relativeFrom="column">
                  <wp:posOffset>762000</wp:posOffset>
                </wp:positionH>
                <wp:positionV relativeFrom="paragraph">
                  <wp:posOffset>229870</wp:posOffset>
                </wp:positionV>
                <wp:extent cx="38100" cy="571500"/>
                <wp:effectExtent l="19050" t="10795" r="57150" b="17780"/>
                <wp:wrapNone/>
                <wp:docPr id="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1pt" to="63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aqKwIAAE8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">
                <v:stroke endarrow="block"/>
              </v:line>
            </w:pict>
          </mc:Fallback>
        </mc:AlternateContent>
      </w:r>
      <w:r>
        <w:rPr>
          <w:b/>
          <w:bCs/>
          <w:noProof/>
          <w:sz w:val="20"/>
        </w:rPr>
        <mc:AlternateContent>
          <mc:Choice Requires="wps">
            <w:drawing>
              <wp:anchor distT="0" distB="0" distL="114300" distR="114300" simplePos="0" relativeHeight="251668480" behindDoc="0" locked="0" layoutInCell="1" allowOverlap="1">
                <wp:simplePos x="0" y="0"/>
                <wp:positionH relativeFrom="column">
                  <wp:posOffset>1181100</wp:posOffset>
                </wp:positionH>
                <wp:positionV relativeFrom="paragraph">
                  <wp:posOffset>229870</wp:posOffset>
                </wp:positionV>
                <wp:extent cx="0" cy="571500"/>
                <wp:effectExtent l="57150" t="20320" r="57150" b="8255"/>
                <wp:wrapNone/>
                <wp:docPr id="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8.1pt" to="93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">
                <v:stroke endarrow="block"/>
              </v:line>
            </w:pict>
          </mc:Fallback>
        </mc:AlternateContent>
      </w:r>
      <w:r w:rsidR="00CF3BF0">
        <w:rPr>
          <w:b/>
          <w:bCs/>
        </w:rPr>
        <w:t xml:space="preserve">          </w:t>
      </w:r>
      <w:r w:rsidR="00CF3BF0">
        <w:rPr>
          <w:b/>
          <w:bCs/>
          <w:position w:val="-8"/>
        </w:rPr>
        <w:object w:dxaOrig="279" w:dyaOrig="340">
          <v:shape id="_x0000_i1056" type="#_x0000_t75" style="width:14.25pt;height:17.25pt" o:ole="">
            <v:imagedata r:id="rId73" o:title=""/>
          </v:shape>
          <o:OLEObject Type="Embed" ProgID="Equation.3" ShapeID="_x0000_i1056" DrawAspect="Content" ObjectID="_1622724054" r:id="rId74"/>
        </w:object>
      </w:r>
      <w:r w:rsidR="00CF3BF0">
        <w:rPr>
          <w:b/>
          <w:bCs/>
        </w:rPr>
        <w:t xml:space="preserve">     </w:t>
      </w:r>
      <w:r w:rsidR="00CF3BF0">
        <w:rPr>
          <w:b/>
          <w:bCs/>
          <w:position w:val="-16"/>
        </w:rPr>
        <w:object w:dxaOrig="360" w:dyaOrig="440">
          <v:shape id="_x0000_i1057" type="#_x0000_t75" style="width:18pt;height:21.75pt" o:ole="">
            <v:imagedata r:id="rId26" o:title=""/>
          </v:shape>
          <o:OLEObject Type="Embed" ProgID="Equation.3" ShapeID="_x0000_i1057" DrawAspect="Content" ObjectID="_1622724055" r:id="rId75"/>
        </w:object>
      </w:r>
    </w:p>
    <w:p w:rsidR="00CF3BF0" w:rsidRDefault="00B46BCA">
      <w:pPr>
        <w:spacing w:line="360" w:lineRule="auto"/>
        <w:jc w:val="both"/>
      </w:pPr>
      <w:r>
        <w:rPr>
          <w:b/>
          <w:bCs/>
          <w:noProof/>
          <w:sz w:val="20"/>
        </w:rPr>
        <mc:AlternateContent>
          <mc:Choice Requires="wps">
            <w:drawing>
              <wp:anchor distT="0" distB="0" distL="114300" distR="114300" simplePos="0" relativeHeight="251670528" behindDoc="0" locked="0" layoutInCell="1" allowOverlap="1">
                <wp:simplePos x="0" y="0"/>
                <wp:positionH relativeFrom="column">
                  <wp:posOffset>809625</wp:posOffset>
                </wp:positionH>
                <wp:positionV relativeFrom="paragraph">
                  <wp:posOffset>1567180</wp:posOffset>
                </wp:positionV>
                <wp:extent cx="0" cy="228600"/>
                <wp:effectExtent l="57150" t="5080" r="57150" b="23495"/>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23.4pt" to="63.7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fu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GUaK&#10;dNCjR6E4mk2CNr1xBbhUamdDdfSsns2jpt8cUrpqiTrwyPHlYiAuCxHJm5CwcQYy7PvPmoEPOXod&#10;hTo3tguQIAE6x35c7v3gZ4/ocEjhNM8X8zS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">
                <v:stroke endarrow="block"/>
              </v:line>
            </w:pict>
          </mc:Fallback>
        </mc:AlternateContent>
      </w:r>
      <w:r>
        <w:rPr>
          <w:b/>
          <w:bCs/>
          <w:noProof/>
          <w:sz w:val="20"/>
        </w:rPr>
        <mc:AlternateContent>
          <mc:Choice Requires="wps">
            <w:drawing>
              <wp:anchor distT="0" distB="0" distL="114300" distR="114300" simplePos="0" relativeHeight="251676672" behindDoc="0" locked="0" layoutInCell="1" allowOverlap="1">
                <wp:simplePos x="0" y="0"/>
                <wp:positionH relativeFrom="column">
                  <wp:posOffset>1219200</wp:posOffset>
                </wp:positionH>
                <wp:positionV relativeFrom="paragraph">
                  <wp:posOffset>1805940</wp:posOffset>
                </wp:positionV>
                <wp:extent cx="0" cy="114300"/>
                <wp:effectExtent l="57150" t="15240" r="57150" b="13335"/>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42.2pt" to="96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">
                <v:stroke endarrow="block"/>
              </v:line>
            </w:pict>
          </mc:Fallback>
        </mc:AlternateContent>
      </w:r>
      <w:r>
        <w:rPr>
          <w:b/>
          <w:bCs/>
          <w:noProof/>
          <w:sz w:val="20"/>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1805940</wp:posOffset>
                </wp:positionV>
                <wp:extent cx="0" cy="114300"/>
                <wp:effectExtent l="57150" t="15240" r="57150" b="13335"/>
                <wp:wrapNone/>
                <wp:docPr id="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2.2pt" to="90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uT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">
                <v:stroke endarrow="block"/>
              </v:line>
            </w:pict>
          </mc:Fallback>
        </mc:AlternateContent>
      </w:r>
      <w:r>
        <w:rPr>
          <w:b/>
          <w:bCs/>
          <w:noProof/>
          <w:sz w:val="20"/>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1805940</wp:posOffset>
                </wp:positionV>
                <wp:extent cx="0" cy="114300"/>
                <wp:effectExtent l="57150" t="15240" r="57150" b="13335"/>
                <wp:wrapNone/>
                <wp:docPr id="3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2.2pt" to="90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8h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">
                <v:stroke endarrow="block"/>
              </v:line>
            </w:pict>
          </mc:Fallback>
        </mc:AlternateContent>
      </w:r>
      <w:r>
        <w:rPr>
          <w:b/>
          <w:bCs/>
          <w:noProof/>
          <w:sz w:val="20"/>
        </w:rPr>
        <mc:AlternateContent>
          <mc:Choice Requires="wps">
            <w:drawing>
              <wp:anchor distT="0" distB="0" distL="114300" distR="114300" simplePos="0" relativeHeight="251669504" behindDoc="0" locked="0" layoutInCell="1" allowOverlap="1">
                <wp:simplePos x="0" y="0"/>
                <wp:positionH relativeFrom="column">
                  <wp:posOffset>1066800</wp:posOffset>
                </wp:positionH>
                <wp:positionV relativeFrom="paragraph">
                  <wp:posOffset>1434465</wp:posOffset>
                </wp:positionV>
                <wp:extent cx="0" cy="228600"/>
                <wp:effectExtent l="57150" t="15240" r="57150" b="13335"/>
                <wp:wrapNone/>
                <wp:docPr id="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2.95pt" to="84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">
                <v:stroke endarrow="block"/>
              </v:line>
            </w:pict>
          </mc:Fallback>
        </mc:AlternateContent>
      </w:r>
      <w:r>
        <w:rPr>
          <w:b/>
          <w:bCs/>
          <w:noProof/>
          <w:sz w:val="20"/>
        </w:rPr>
        <mc:AlternateContent>
          <mc:Choice Requires="wps">
            <w:drawing>
              <wp:anchor distT="0" distB="0" distL="114300" distR="114300" simplePos="0" relativeHeight="251671552" behindDoc="0" locked="0" layoutInCell="1" allowOverlap="1">
                <wp:simplePos x="0" y="0"/>
                <wp:positionH relativeFrom="column">
                  <wp:posOffset>762000</wp:posOffset>
                </wp:positionH>
                <wp:positionV relativeFrom="paragraph">
                  <wp:posOffset>1843405</wp:posOffset>
                </wp:positionV>
                <wp:extent cx="0" cy="228600"/>
                <wp:effectExtent l="57150" t="5080" r="57150" b="23495"/>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5.15pt" to="60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kW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yKNI&#10;Bz3aCsXRpAja9MaV4LJSOxuqo2f1bLaafnNI6VVL1IFHji8XA3FZiEjehISNM5Bh33/WDHzI0eso&#10;1LmxXYAECdA59uNy7wc/e0SHQwqneT6bpr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">
                <v:stroke endarrow="block"/>
              </v:line>
            </w:pict>
          </mc:Fallback>
        </mc:AlternateContent>
      </w:r>
      <w:r>
        <w:rPr>
          <w:b/>
          <w:bCs/>
          <w:noProof/>
          <w:sz w:val="20"/>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2720340</wp:posOffset>
                </wp:positionV>
                <wp:extent cx="0" cy="571500"/>
                <wp:effectExtent l="57150" t="15240" r="57150" b="13335"/>
                <wp:wrapNone/>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4.2pt" to="90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QMAIAAFU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">
                <v:stroke endarrow="block"/>
              </v:line>
            </w:pict>
          </mc:Fallback>
        </mc:AlternateContent>
      </w:r>
      <w:r>
        <w:rPr>
          <w:b/>
          <w:bCs/>
          <w:noProof/>
          <w:sz w:val="20"/>
        </w:rPr>
        <mc:AlternateContent>
          <mc:Choice Requires="wps">
            <w:drawing>
              <wp:anchor distT="0" distB="0" distL="114300" distR="114300" simplePos="0" relativeHeight="251672576" behindDoc="0" locked="0" layoutInCell="1" allowOverlap="1">
                <wp:simplePos x="0" y="0"/>
                <wp:positionH relativeFrom="column">
                  <wp:posOffset>762000</wp:posOffset>
                </wp:positionH>
                <wp:positionV relativeFrom="paragraph">
                  <wp:posOffset>2834640</wp:posOffset>
                </wp:positionV>
                <wp:extent cx="0" cy="457200"/>
                <wp:effectExtent l="57150" t="5715" r="57150" b="2286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23.2pt" to="60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7VJgIAAEsEAAAOAAAAZHJzL2Uyb0RvYy54bWysVMGO2jAQvVfqP1i+QwhNW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">
                <v:stroke endarrow="block"/>
              </v:line>
            </w:pict>
          </mc:Fallback>
        </mc:AlternateContent>
      </w:r>
      <w:r w:rsidR="00CF3BF0">
        <w:rPr>
          <w:position w:val="-10"/>
        </w:rPr>
        <w:object w:dxaOrig="180" w:dyaOrig="340">
          <v:shape id="_x0000_i1058" type="#_x0000_t75" style="width:9pt;height:17.25pt" o:ole="">
            <v:imagedata r:id="rId52" o:title=""/>
          </v:shape>
          <o:OLEObject Type="Embed" ProgID="Equation.3" ShapeID="_x0000_i1058" DrawAspect="Content" ObjectID="_1622724056" r:id="rId76"/>
        </w:object>
      </w:r>
      <w:r w:rsidR="00CF3BF0">
        <w:rPr>
          <w:position w:val="-10"/>
        </w:rPr>
        <w:object w:dxaOrig="180" w:dyaOrig="340">
          <v:shape id="_x0000_i1059" type="#_x0000_t75" style="width:9pt;height:17.25pt" o:ole="">
            <v:imagedata r:id="rId52" o:title=""/>
          </v:shape>
          <o:OLEObject Type="Embed" ProgID="Equation.3" ShapeID="_x0000_i1059" DrawAspect="Content" ObjectID="_1622724057" r:id="rId77"/>
        </w:object>
      </w:r>
      <w:r w:rsidR="00CF3BF0">
        <w:object w:dxaOrig="4111" w:dyaOrig="6089">
          <v:shape id="_x0000_i1060" type="#_x0000_t75" style="width:132pt;height:249.75pt" o:ole="">
            <v:imagedata r:id="rId78" o:title=""/>
          </v:shape>
          <o:OLEObject Type="Embed" ProgID="PBrush" ShapeID="_x0000_i1060" DrawAspect="Content" ObjectID="_1622724058" r:id="rId79"/>
        </w:object>
      </w:r>
      <w:r w:rsidR="00CF3BF0">
        <w:t xml:space="preserve">                                            </w:t>
      </w:r>
      <w:r w:rsidR="00CF3BF0">
        <w:object w:dxaOrig="4021" w:dyaOrig="6301">
          <v:shape id="_x0000_i1061" type="#_x0000_t75" style="width:156.75pt;height:226.5pt" o:ole="">
            <v:imagedata r:id="rId80" o:title=""/>
          </v:shape>
          <o:OLEObject Type="Embed" ProgID="PBrush" ShapeID="_x0000_i1061" DrawAspect="Content" ObjectID="_1622724059" r:id="rId81"/>
        </w:object>
      </w:r>
    </w:p>
    <w:p w:rsidR="00CF3BF0" w:rsidRDefault="00CF3BF0">
      <w:pPr>
        <w:spacing w:line="360" w:lineRule="auto"/>
        <w:ind w:firstLine="600"/>
        <w:jc w:val="both"/>
        <w:rPr>
          <w:b/>
          <w:bCs/>
          <w:u w:val="single"/>
        </w:rPr>
      </w:pPr>
      <w:r>
        <w:rPr>
          <w:b/>
          <w:bCs/>
        </w:rPr>
        <w:t xml:space="preserve">         </w:t>
      </w:r>
      <w:r>
        <w:rPr>
          <w:b/>
          <w:bCs/>
          <w:position w:val="-8"/>
        </w:rPr>
        <w:object w:dxaOrig="360" w:dyaOrig="360">
          <v:shape id="_x0000_i1062" type="#_x0000_t75" style="width:18pt;height:18pt" o:ole="">
            <v:imagedata r:id="rId82" o:title=""/>
          </v:shape>
          <o:OLEObject Type="Embed" ProgID="Equation.3" ShapeID="_x0000_i1062" DrawAspect="Content" ObjectID="_1622724060" r:id="rId83"/>
        </w:object>
      </w:r>
      <w:r>
        <w:rPr>
          <w:b/>
          <w:bCs/>
        </w:rPr>
        <w:t xml:space="preserve">   </w:t>
      </w:r>
      <w:r>
        <w:rPr>
          <w:b/>
          <w:bCs/>
          <w:position w:val="-16"/>
        </w:rPr>
        <w:object w:dxaOrig="300" w:dyaOrig="420">
          <v:shape id="_x0000_i1063" type="#_x0000_t75" style="width:15pt;height:21pt" o:ole="">
            <v:imagedata r:id="rId24" o:title=""/>
          </v:shape>
          <o:OLEObject Type="Embed" ProgID="Equation.3" ShapeID="_x0000_i1063" DrawAspect="Content" ObjectID="_1622724061" r:id="rId84"/>
        </w:object>
      </w:r>
    </w:p>
    <w:p w:rsidR="00CF3BF0" w:rsidRDefault="00CF3BF0">
      <w:pPr>
        <w:spacing w:line="360" w:lineRule="auto"/>
        <w:ind w:firstLine="600"/>
        <w:jc w:val="both"/>
      </w:pPr>
      <w:r>
        <w:rPr>
          <w:b/>
          <w:bCs/>
          <w:u w:val="single"/>
        </w:rPr>
        <w:t xml:space="preserve">Représentation élémentaire d’un tube </w:t>
      </w:r>
      <w:r>
        <w:rPr>
          <w:b/>
          <w:bCs/>
        </w:rPr>
        <w:t xml:space="preserve">                             </w:t>
      </w:r>
      <w:r>
        <w:rPr>
          <w:b/>
          <w:bCs/>
          <w:u w:val="single"/>
        </w:rPr>
        <w:t>schéma de l’échange</w:t>
      </w:r>
    </w:p>
    <w:p w:rsidR="00CF3BF0" w:rsidRDefault="00CF3BF0">
      <w:pPr>
        <w:spacing w:line="360" w:lineRule="auto"/>
        <w:jc w:val="both"/>
      </w:pPr>
      <w:r>
        <w:rPr>
          <w:noProof/>
        </w:rPr>
        <w:pict>
          <v:shape id="_x0000_s1030" type="#_x0000_t75" style="position:absolute;left:0;text-align:left;margin-left:-199.5pt;margin-top:18.65pt;width:90pt;height:18pt;z-index:251638784">
            <v:imagedata r:id="rId85" o:title=""/>
          </v:shape>
          <o:OLEObject Type="Embed" ProgID="Equation.3" ShapeID="_x0000_s1030" DrawAspect="Content" ObjectID="_1622724428" r:id="rId86"/>
        </w:pict>
      </w:r>
    </w:p>
    <w:p w:rsidR="00CF3BF0" w:rsidRDefault="00CF3BF0">
      <w:pPr>
        <w:spacing w:line="360" w:lineRule="auto"/>
        <w:ind w:firstLine="600"/>
        <w:jc w:val="both"/>
        <w:rPr>
          <w:vertAlign w:val="subscript"/>
        </w:rPr>
      </w:pPr>
      <w:r>
        <w:rPr>
          <w:vertAlign w:val="subscript"/>
        </w:rPr>
        <w:tab/>
        <w:t xml:space="preserve">    </w:t>
      </w:r>
      <w:r>
        <w:rPr>
          <w:vertAlign w:val="subscript"/>
        </w:rPr>
        <w:tab/>
        <w:t xml:space="preserve">                                                                                                                </w:t>
      </w:r>
      <w:r>
        <w:t>P</w:t>
      </w:r>
      <w:r>
        <w:rPr>
          <w:vertAlign w:val="subscript"/>
        </w:rPr>
        <w:t>t</w:t>
      </w:r>
    </w:p>
    <w:p w:rsidR="00CF3BF0" w:rsidRDefault="00B46BCA">
      <w:pPr>
        <w:spacing w:line="360" w:lineRule="auto"/>
        <w:ind w:firstLine="600"/>
        <w:jc w:val="both"/>
      </w:pPr>
      <w:r>
        <w:rPr>
          <w:noProof/>
        </w:rPr>
        <mc:AlternateContent>
          <mc:Choice Requires="wps">
            <w:drawing>
              <wp:anchor distT="0" distB="0" distL="114300" distR="114300" simplePos="0" relativeHeight="251652096" behindDoc="0" locked="0" layoutInCell="1" allowOverlap="1">
                <wp:simplePos x="0" y="0"/>
                <wp:positionH relativeFrom="column">
                  <wp:posOffset>3228975</wp:posOffset>
                </wp:positionH>
                <wp:positionV relativeFrom="paragraph">
                  <wp:posOffset>85725</wp:posOffset>
                </wp:positionV>
                <wp:extent cx="1111250" cy="1905"/>
                <wp:effectExtent l="19050" t="57150" r="22225" b="55245"/>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6.75pt" to="34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">
                <v:stroke startarrow="block" endarrow="block"/>
              </v:line>
            </w:pict>
          </mc:Fallback>
        </mc:AlternateContent>
      </w:r>
    </w:p>
    <w:tbl>
      <w:tblPr>
        <w:tblpPr w:leftFromText="141" w:rightFromText="141" w:vertAnchor="text" w:horzAnchor="page" w:tblpX="737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tblGrid>
      <w:tr w:rsidR="00CF3BF0">
        <w:tblPrEx>
          <w:tblCellMar>
            <w:top w:w="0" w:type="dxa"/>
            <w:bottom w:w="0" w:type="dxa"/>
          </w:tblCellMar>
        </w:tblPrEx>
        <w:trPr>
          <w:trHeight w:val="1461"/>
        </w:trPr>
        <w:tc>
          <w:tcPr>
            <w:tcW w:w="1727" w:type="dxa"/>
            <w:shd w:val="clear" w:color="auto" w:fill="FFFFFF"/>
          </w:tcPr>
          <w:p w:rsidR="00CF3BF0" w:rsidRDefault="00B46BCA">
            <w:pPr>
              <w:spacing w:line="360" w:lineRule="auto"/>
              <w:ind w:firstLine="600"/>
              <w:jc w:val="both"/>
              <w:rPr>
                <w:noProof/>
              </w:rPr>
            </w:pPr>
            <w:r>
              <w:rPr>
                <w:noProof/>
              </w:rPr>
              <mc:AlternateContent>
                <mc:Choice Requires="wps">
                  <w:drawing>
                    <wp:anchor distT="0" distB="0" distL="114300" distR="114300" simplePos="0" relativeHeight="251651072" behindDoc="0" locked="0" layoutInCell="1" allowOverlap="1">
                      <wp:simplePos x="0" y="0"/>
                      <wp:positionH relativeFrom="column">
                        <wp:posOffset>-101600</wp:posOffset>
                      </wp:positionH>
                      <wp:positionV relativeFrom="paragraph">
                        <wp:posOffset>17780</wp:posOffset>
                      </wp:positionV>
                      <wp:extent cx="0" cy="914400"/>
                      <wp:effectExtent l="60325" t="17780" r="53975" b="2032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pt" to="-8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">
                      <v:stroke startarrow="block" endarrow="block"/>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-31750</wp:posOffset>
                      </wp:positionH>
                      <wp:positionV relativeFrom="paragraph">
                        <wp:posOffset>-14605</wp:posOffset>
                      </wp:positionV>
                      <wp:extent cx="342900" cy="342900"/>
                      <wp:effectExtent l="6350" t="13970" r="12700" b="5080"/>
                      <wp:wrapNone/>
                      <wp:docPr id="2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8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5pt;margin-top:-1.15pt;width:2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" fillcolor="maroon"/>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701675</wp:posOffset>
                      </wp:positionH>
                      <wp:positionV relativeFrom="paragraph">
                        <wp:posOffset>575945</wp:posOffset>
                      </wp:positionV>
                      <wp:extent cx="342900" cy="342900"/>
                      <wp:effectExtent l="6350" t="13970" r="12700" b="5080"/>
                      <wp:wrapNone/>
                      <wp:docPr id="2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8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55.25pt;margin-top:45.35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" fillcolor="maroon"/>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701675</wp:posOffset>
                      </wp:positionH>
                      <wp:positionV relativeFrom="paragraph">
                        <wp:posOffset>-1270</wp:posOffset>
                      </wp:positionV>
                      <wp:extent cx="342900" cy="342900"/>
                      <wp:effectExtent l="6350" t="8255" r="12700" b="10795"/>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8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5.25pt;margin-top:-.1pt;width:27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" fillcolor="maroon"/>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336550</wp:posOffset>
                      </wp:positionH>
                      <wp:positionV relativeFrom="paragraph">
                        <wp:posOffset>287655</wp:posOffset>
                      </wp:positionV>
                      <wp:extent cx="342900" cy="342900"/>
                      <wp:effectExtent l="12700" t="11430" r="6350" b="762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8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6.5pt;margin-top:22.65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" fillcolor="maroon"/>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-44450</wp:posOffset>
                      </wp:positionH>
                      <wp:positionV relativeFrom="paragraph">
                        <wp:posOffset>563880</wp:posOffset>
                      </wp:positionV>
                      <wp:extent cx="342900" cy="342900"/>
                      <wp:effectExtent l="12700" t="11430" r="6350" b="762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8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5pt;margin-top:44.4pt;width:27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" fillcolor="maroon"/>
                  </w:pict>
                </mc:Fallback>
              </mc:AlternateContent>
            </w:r>
          </w:p>
        </w:tc>
      </w:tr>
    </w:tbl>
    <w:p w:rsidR="00CF3BF0" w:rsidRDefault="00CF3BF0">
      <w:pPr>
        <w:spacing w:line="360" w:lineRule="auto"/>
        <w:ind w:firstLine="600"/>
        <w:jc w:val="both"/>
        <w:rPr>
          <w:vertAlign w:val="subscript"/>
        </w:rPr>
      </w:pPr>
    </w:p>
    <w:p w:rsidR="00CF3BF0" w:rsidRDefault="00CF3BF0">
      <w:pPr>
        <w:spacing w:line="360" w:lineRule="auto"/>
        <w:ind w:firstLine="600"/>
        <w:jc w:val="both"/>
      </w:pPr>
      <w:r>
        <w:tab/>
        <w:t xml:space="preserve">                                                                  2P</w:t>
      </w:r>
      <w:r>
        <w:rPr>
          <w:vertAlign w:val="subscript"/>
        </w:rPr>
        <w:t>l</w:t>
      </w:r>
    </w:p>
    <w:p w:rsidR="00CF3BF0" w:rsidRDefault="00CF3BF0">
      <w:pPr>
        <w:spacing w:line="360" w:lineRule="auto"/>
        <w:ind w:firstLine="600"/>
        <w:jc w:val="both"/>
      </w:pPr>
      <w:r>
        <w:t xml:space="preserve">        </w:t>
      </w:r>
      <w:r>
        <w:tab/>
      </w:r>
    </w:p>
    <w:p w:rsidR="00CF3BF0" w:rsidRDefault="00CF3BF0">
      <w:pPr>
        <w:spacing w:line="360" w:lineRule="auto"/>
        <w:ind w:firstLine="600"/>
        <w:jc w:val="both"/>
      </w:pPr>
    </w:p>
    <w:p w:rsidR="00CF3BF0" w:rsidRDefault="00CF3BF0">
      <w:pPr>
        <w:spacing w:line="360" w:lineRule="auto"/>
        <w:ind w:firstLine="600"/>
        <w:jc w:val="both"/>
        <w:rPr>
          <w:b/>
          <w:bCs/>
          <w:i/>
          <w:iCs/>
          <w:u w:val="single"/>
        </w:rPr>
      </w:pPr>
      <w:r>
        <w:rPr>
          <w:b/>
          <w:bCs/>
        </w:rPr>
        <w:t xml:space="preserve">                                                           </w:t>
      </w:r>
      <w:r>
        <w:rPr>
          <w:b/>
          <w:bCs/>
          <w:i/>
          <w:iCs/>
          <w:u w:val="single"/>
        </w:rPr>
        <w:t xml:space="preserve"> position des tubes dans l’échangeur</w:t>
      </w:r>
    </w:p>
    <w:p w:rsidR="00CF3BF0" w:rsidRDefault="00CF3BF0">
      <w:pPr>
        <w:spacing w:line="360" w:lineRule="auto"/>
        <w:ind w:firstLine="600"/>
        <w:jc w:val="both"/>
      </w:pPr>
    </w:p>
    <w:p w:rsidR="00CF3BF0" w:rsidRDefault="00B46BCA">
      <w:pPr>
        <w:spacing w:line="360" w:lineRule="auto"/>
        <w:ind w:firstLine="600"/>
        <w:jc w:val="both"/>
      </w:pPr>
      <w:r>
        <w:rPr>
          <w:noProof/>
        </w:rPr>
        <mc:AlternateContent>
          <mc:Choice Requires="wps">
            <w:drawing>
              <wp:anchor distT="0" distB="0" distL="114300" distR="114300" simplePos="0" relativeHeight="251645952" behindDoc="0" locked="0" layoutInCell="1" allowOverlap="1">
                <wp:simplePos x="0" y="0"/>
                <wp:positionH relativeFrom="column">
                  <wp:posOffset>2438400</wp:posOffset>
                </wp:positionH>
                <wp:positionV relativeFrom="paragraph">
                  <wp:posOffset>163195</wp:posOffset>
                </wp:positionV>
                <wp:extent cx="1143000" cy="1143000"/>
                <wp:effectExtent l="9525" t="10795" r="9525" b="8255"/>
                <wp:wrapNone/>
                <wp:docPr id="1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92pt;margin-top:12.85pt;width:90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" fillcolor="navy"/>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2324100</wp:posOffset>
                </wp:positionH>
                <wp:positionV relativeFrom="paragraph">
                  <wp:posOffset>53340</wp:posOffset>
                </wp:positionV>
                <wp:extent cx="1371600" cy="1371600"/>
                <wp:effectExtent l="9525" t="5715" r="9525" b="13335"/>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83pt;margin-top:4.2pt;width:108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" fillcolor="red"/>
            </w:pict>
          </mc:Fallback>
        </mc:AlternateContent>
      </w:r>
    </w:p>
    <w:p w:rsidR="00CF3BF0" w:rsidRDefault="00B46BCA">
      <w:pPr>
        <w:spacing w:line="360" w:lineRule="auto"/>
        <w:ind w:firstLine="600"/>
        <w:jc w:val="both"/>
      </w:pPr>
      <w:r>
        <w:rPr>
          <w:noProof/>
        </w:rPr>
        <mc:AlternateContent>
          <mc:Choice Requires="wps">
            <w:drawing>
              <wp:anchor distT="0" distB="0" distL="114300" distR="114300" simplePos="0" relativeHeight="251650048" behindDoc="0" locked="0" layoutInCell="1" allowOverlap="1">
                <wp:simplePos x="0" y="0"/>
                <wp:positionH relativeFrom="column">
                  <wp:posOffset>3581400</wp:posOffset>
                </wp:positionH>
                <wp:positionV relativeFrom="paragraph">
                  <wp:posOffset>85725</wp:posOffset>
                </wp:positionV>
                <wp:extent cx="800100" cy="0"/>
                <wp:effectExtent l="19050" t="57150" r="9525" b="571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75pt" to="3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2552700</wp:posOffset>
                </wp:positionH>
                <wp:positionV relativeFrom="paragraph">
                  <wp:posOffset>14605</wp:posOffset>
                </wp:positionV>
                <wp:extent cx="914400" cy="914400"/>
                <wp:effectExtent l="9525" t="5080" r="9525" b="13970"/>
                <wp:wrapNone/>
                <wp:docPr id="1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01pt;margin-top:1.15pt;width:1in;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" fillcolor="green"/>
            </w:pict>
          </mc:Fallback>
        </mc:AlternateContent>
      </w:r>
      <w:r w:rsidR="00CF3BF0">
        <w:rPr>
          <w:vertAlign w:val="subscript"/>
        </w:rPr>
        <w:tab/>
        <w:t xml:space="preserve">                                                                                                                                                           </w:t>
      </w:r>
      <w:r w:rsidR="00CF3BF0">
        <w:t>R</w:t>
      </w:r>
      <w:r w:rsidR="00CF3BF0">
        <w:rPr>
          <w:vertAlign w:val="subscript"/>
        </w:rPr>
        <w:tab/>
      </w:r>
    </w:p>
    <w:p w:rsidR="00CF3BF0" w:rsidRDefault="00CF3BF0">
      <w:pPr>
        <w:spacing w:line="360" w:lineRule="auto"/>
        <w:ind w:firstLine="600"/>
        <w:jc w:val="both"/>
      </w:pPr>
    </w:p>
    <w:p w:rsidR="00CF3BF0" w:rsidRDefault="00B46BCA">
      <w:pPr>
        <w:spacing w:line="360" w:lineRule="auto"/>
        <w:ind w:firstLine="600"/>
        <w:jc w:val="both"/>
        <w:rPr>
          <w:vertAlign w:val="subscript"/>
        </w:rPr>
      </w:pPr>
      <w:r>
        <w:rPr>
          <w:noProof/>
        </w:rPr>
        <mc:AlternateContent>
          <mc:Choice Requires="wps">
            <w:drawing>
              <wp:anchor distT="0" distB="0" distL="114300" distR="114300" simplePos="0" relativeHeight="251648000" behindDoc="0" locked="0" layoutInCell="1" allowOverlap="1">
                <wp:simplePos x="0" y="0"/>
                <wp:positionH relativeFrom="column">
                  <wp:posOffset>3524250</wp:posOffset>
                </wp:positionH>
                <wp:positionV relativeFrom="paragraph">
                  <wp:posOffset>102870</wp:posOffset>
                </wp:positionV>
                <wp:extent cx="914400" cy="0"/>
                <wp:effectExtent l="19050" t="55245" r="9525" b="5905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8.1pt" to="3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">
                <v:stroke endarrow="block"/>
              </v:line>
            </w:pict>
          </mc:Fallback>
        </mc:AlternateContent>
      </w:r>
      <w:r w:rsidR="00CF3BF0">
        <w:rPr>
          <w:vertAlign w:val="subscript"/>
        </w:rPr>
        <w:tab/>
        <w:t xml:space="preserve">                                                                                                                                                            </w:t>
      </w:r>
      <w:r w:rsidR="00CF3BF0">
        <w:t>R</w:t>
      </w:r>
      <w:r w:rsidR="00CF3BF0">
        <w:rPr>
          <w:vertAlign w:val="subscript"/>
        </w:rPr>
        <w:t>e</w:t>
      </w:r>
      <w:r w:rsidR="00CF3BF0">
        <w:rPr>
          <w:vertAlign w:val="subscript"/>
        </w:rPr>
        <w:tab/>
      </w:r>
    </w:p>
    <w:p w:rsidR="00CF3BF0" w:rsidRDefault="00B46BCA">
      <w:pPr>
        <w:spacing w:line="360" w:lineRule="auto"/>
        <w:ind w:firstLine="600"/>
        <w:jc w:val="both"/>
      </w:pPr>
      <w:r>
        <w:rPr>
          <w:noProof/>
        </w:rPr>
        <mc:AlternateContent>
          <mc:Choice Requires="wps">
            <w:drawing>
              <wp:anchor distT="0" distB="0" distL="114300" distR="114300" simplePos="0" relativeHeight="251649024" behindDoc="0" locked="0" layoutInCell="1" allowOverlap="1">
                <wp:simplePos x="0" y="0"/>
                <wp:positionH relativeFrom="column">
                  <wp:posOffset>3238500</wp:posOffset>
                </wp:positionH>
                <wp:positionV relativeFrom="paragraph">
                  <wp:posOffset>87630</wp:posOffset>
                </wp:positionV>
                <wp:extent cx="1028700" cy="0"/>
                <wp:effectExtent l="19050" t="59055" r="9525" b="5524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9pt" to="33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">
                <v:stroke endarrow="block"/>
              </v:line>
            </w:pict>
          </mc:Fallback>
        </mc:AlternateContent>
      </w:r>
      <w:r w:rsidR="00CF3BF0">
        <w:rPr>
          <w:vertAlign w:val="subscript"/>
        </w:rPr>
        <w:tab/>
        <w:t xml:space="preserve">                                                                                                                                                       </w:t>
      </w:r>
      <w:r w:rsidR="00CF3BF0">
        <w:t>R</w:t>
      </w:r>
      <w:r w:rsidR="00CF3BF0">
        <w:rPr>
          <w:vertAlign w:val="subscript"/>
        </w:rPr>
        <w:t>i</w:t>
      </w:r>
      <w:r w:rsidR="00CF3BF0">
        <w:rPr>
          <w:vertAlign w:val="subscript"/>
        </w:rPr>
        <w:tab/>
      </w:r>
    </w:p>
    <w:p w:rsidR="00CF3BF0" w:rsidRDefault="00CF3BF0">
      <w:pPr>
        <w:spacing w:line="360" w:lineRule="auto"/>
        <w:ind w:firstLine="600"/>
        <w:jc w:val="both"/>
        <w:rPr>
          <w:b/>
          <w:bCs/>
        </w:rPr>
      </w:pPr>
    </w:p>
    <w:p w:rsidR="00CF3BF0" w:rsidRDefault="00CF3BF0">
      <w:pPr>
        <w:spacing w:line="360" w:lineRule="auto"/>
        <w:ind w:firstLine="600"/>
        <w:jc w:val="both"/>
        <w:rPr>
          <w:b/>
          <w:bCs/>
          <w:i/>
          <w:iCs/>
          <w:u w:val="single"/>
        </w:rPr>
      </w:pPr>
      <w:r>
        <w:rPr>
          <w:b/>
          <w:bCs/>
        </w:rPr>
        <w:t xml:space="preserve">                                    </w:t>
      </w:r>
      <w:r>
        <w:rPr>
          <w:b/>
          <w:bCs/>
          <w:i/>
          <w:iCs/>
          <w:u w:val="single"/>
        </w:rPr>
        <w:t>Distribution de la vapeur aux alentours des tubes</w:t>
      </w:r>
    </w:p>
    <w:p w:rsidR="00CF3BF0" w:rsidRDefault="00CF3BF0">
      <w:pPr>
        <w:spacing w:line="360" w:lineRule="auto"/>
        <w:ind w:firstLine="600"/>
        <w:jc w:val="both"/>
      </w:pPr>
    </w:p>
    <w:p w:rsidR="00CF3BF0" w:rsidRDefault="00CF3BF0">
      <w:pPr>
        <w:spacing w:line="360" w:lineRule="auto"/>
        <w:ind w:firstLine="600"/>
        <w:jc w:val="both"/>
        <w:rPr>
          <w:i/>
          <w:iCs/>
        </w:rPr>
      </w:pPr>
      <w:r>
        <w:rPr>
          <w:position w:val="-10"/>
        </w:rPr>
        <w:object w:dxaOrig="180" w:dyaOrig="340">
          <v:shape id="_x0000_i1064" type="#_x0000_t75" style="width:9pt;height:17.25pt" o:ole="">
            <v:imagedata r:id="rId52" o:title=""/>
          </v:shape>
          <o:OLEObject Type="Embed" ProgID="Equation.3" ShapeID="_x0000_i1064" DrawAspect="Content" ObjectID="_1622724062" r:id="rId87"/>
        </w:object>
      </w:r>
    </w:p>
    <w:p w:rsidR="00CF3BF0" w:rsidRDefault="00CF3BF0">
      <w:pPr>
        <w:spacing w:line="360" w:lineRule="auto"/>
        <w:ind w:firstLine="600"/>
        <w:jc w:val="both"/>
      </w:pPr>
      <w:r>
        <w:rPr>
          <w:i/>
          <w:iCs/>
        </w:rPr>
        <w:t>Tant que l’efficacité est importante tant que F tend vers 1 ; donc la valeur de F nous permet de positionner avec précision les chicanes et/ou les cloisonnement de l’échangeur qui ont pour but d’augmenter la turbulence et par conséquent de favoriser un bon échange. par conséquent on considère que l’échangeur est constitue des portions ; de tel sorte que l’efficacité est proche de un (1) séparé l’une de l’autre par une chicane ou cloisonnement</w:t>
      </w:r>
      <w:r>
        <w:t xml:space="preserve"> .</w:t>
      </w:r>
      <w:r>
        <w:rPr>
          <w:b/>
          <w:bCs/>
        </w:rPr>
        <w:t xml:space="preserve">   </w:t>
      </w:r>
    </w:p>
    <w:p w:rsidR="00CF3BF0" w:rsidRDefault="00CF3BF0">
      <w:pPr>
        <w:spacing w:line="360" w:lineRule="auto"/>
        <w:ind w:firstLine="600"/>
        <w:jc w:val="both"/>
        <w:rPr>
          <w:i/>
          <w:iCs/>
        </w:rPr>
      </w:pPr>
      <w:r>
        <w:rPr>
          <w:i/>
          <w:iCs/>
        </w:rPr>
        <w:t>Les tubes sont disposés verticalement ; on considère que la vapeur s’écoule par une convection uniformément décelé c'est-à-dire que le champ de la température décroît uniformément.</w:t>
      </w:r>
    </w:p>
    <w:p w:rsidR="00CF3BF0" w:rsidRDefault="00CF3BF0">
      <w:pPr>
        <w:spacing w:line="360" w:lineRule="auto"/>
        <w:ind w:firstLine="600"/>
        <w:jc w:val="both"/>
        <w:rPr>
          <w:i/>
          <w:iCs/>
        </w:rPr>
      </w:pPr>
    </w:p>
    <w:p w:rsidR="00CF3BF0" w:rsidRDefault="00CF3BF0">
      <w:pPr>
        <w:spacing w:line="360" w:lineRule="auto"/>
        <w:jc w:val="both"/>
        <w:rPr>
          <w:b/>
          <w:bCs/>
          <w:i/>
          <w:iCs/>
          <w:u w:val="single"/>
        </w:rPr>
      </w:pPr>
      <w:r>
        <w:rPr>
          <w:b/>
          <w:bCs/>
          <w:i/>
          <w:iCs/>
        </w:rPr>
        <w:t xml:space="preserve">VII-3/ </w:t>
      </w:r>
      <w:r>
        <w:rPr>
          <w:b/>
          <w:bCs/>
          <w:i/>
          <w:iCs/>
          <w:u w:val="single"/>
        </w:rPr>
        <w:t>Le flux de la chaleur</w:t>
      </w:r>
    </w:p>
    <w:p w:rsidR="00CF3BF0" w:rsidRDefault="00CF3BF0">
      <w:pPr>
        <w:spacing w:line="360" w:lineRule="auto"/>
        <w:ind w:firstLine="600"/>
        <w:jc w:val="both"/>
        <w:rPr>
          <w:i/>
          <w:iCs/>
        </w:rPr>
      </w:pPr>
      <w:r>
        <w:rPr>
          <w:i/>
          <w:iCs/>
        </w:rPr>
        <w:t xml:space="preserve">Soit   </w:t>
      </w:r>
      <w:r>
        <w:rPr>
          <w:i/>
          <w:iCs/>
          <w:position w:val="-12"/>
        </w:rPr>
        <w:object w:dxaOrig="380" w:dyaOrig="380">
          <v:shape id="_x0000_i1065" type="#_x0000_t75" style="width:18.75pt;height:18.75pt" o:ole="">
            <v:imagedata r:id="rId12" o:title=""/>
          </v:shape>
          <o:OLEObject Type="Embed" ProgID="Equation.3" ShapeID="_x0000_i1065" DrawAspect="Content" ObjectID="_1622724063" r:id="rId88"/>
        </w:object>
      </w:r>
      <w:r>
        <w:rPr>
          <w:i/>
          <w:iCs/>
        </w:rPr>
        <w:t xml:space="preserve">: débit massique de fluide froid(l’acide) qui correspond au flux de la chaleur.      </w:t>
      </w:r>
    </w:p>
    <w:p w:rsidR="00CF3BF0" w:rsidRDefault="00CF3BF0">
      <w:pPr>
        <w:spacing w:line="360" w:lineRule="auto"/>
        <w:ind w:firstLine="600"/>
        <w:jc w:val="both"/>
        <w:rPr>
          <w:b/>
          <w:bCs/>
        </w:rPr>
      </w:pPr>
      <w:r>
        <w:rPr>
          <w:position w:val="-24"/>
        </w:rPr>
        <w:object w:dxaOrig="1100" w:dyaOrig="660">
          <v:shape id="_x0000_i1066" type="#_x0000_t75" style="width:54.75pt;height:33pt" o:ole="">
            <v:imagedata r:id="rId89" o:title=""/>
          </v:shape>
          <o:OLEObject Type="Embed" ProgID="Equation.3" ShapeID="_x0000_i1066" DrawAspect="Content" ObjectID="_1622724064" r:id="rId90"/>
        </w:object>
      </w:r>
    </w:p>
    <w:p w:rsidR="00CF3BF0" w:rsidRDefault="00CF3BF0">
      <w:pPr>
        <w:spacing w:line="360" w:lineRule="auto"/>
        <w:ind w:firstLine="600"/>
        <w:jc w:val="both"/>
      </w:pPr>
      <w:r>
        <w:rPr>
          <w:i/>
          <w:iCs/>
          <w:position w:val="-12"/>
        </w:rPr>
        <w:object w:dxaOrig="360" w:dyaOrig="380">
          <v:shape id="_x0000_i1067" type="#_x0000_t75" style="width:18pt;height:18.75pt" o:ole="">
            <v:imagedata r:id="rId91" o:title=""/>
          </v:shape>
          <o:OLEObject Type="Embed" ProgID="Equation.3" ShapeID="_x0000_i1067" DrawAspect="Content" ObjectID="_1622724065" r:id="rId92"/>
        </w:object>
      </w:r>
      <w:r>
        <w:rPr>
          <w:i/>
          <w:iCs/>
        </w:rPr>
        <w:t>: débit massique de fluide chaud( la vapeur d’eau) qui correspond au flux de la chaleur.</w:t>
      </w:r>
    </w:p>
    <w:p w:rsidR="00CF3BF0" w:rsidRDefault="00CF3BF0">
      <w:pPr>
        <w:spacing w:line="360" w:lineRule="auto"/>
        <w:ind w:firstLine="600"/>
        <w:jc w:val="both"/>
        <w:rPr>
          <w:i/>
          <w:iCs/>
        </w:rPr>
      </w:pPr>
      <w:r>
        <w:rPr>
          <w:b/>
          <w:bCs/>
          <w:position w:val="-24"/>
        </w:rPr>
        <w:object w:dxaOrig="1040" w:dyaOrig="660">
          <v:shape id="_x0000_i1068" type="#_x0000_t75" style="width:61.5pt;height:31.5pt" o:ole="" fillcolor="window">
            <v:imagedata r:id="rId93" o:title=""/>
          </v:shape>
          <o:OLEObject Type="Embed" ProgID="Equation.3" ShapeID="_x0000_i1068" DrawAspect="Content" ObjectID="_1622724066" r:id="rId94"/>
        </w:object>
      </w:r>
      <w:r>
        <w:br w:type="textWrapping" w:clear="all"/>
      </w:r>
      <w:r>
        <w:rPr>
          <w:i/>
          <w:iCs/>
        </w:rPr>
        <w:t>I</w:t>
      </w:r>
      <w:r>
        <w:rPr>
          <w:i/>
          <w:iCs/>
          <w:vertAlign w:val="subscript"/>
        </w:rPr>
        <w:t>C</w:t>
      </w:r>
      <w:r>
        <w:rPr>
          <w:i/>
          <w:iCs/>
        </w:rPr>
        <w:t xml:space="preserve">: L’enthalpie massique de la condensation du fluide chaud (la vapeur d’eau) à la Température </w:t>
      </w:r>
      <w:r>
        <w:rPr>
          <w:i/>
          <w:iCs/>
          <w:lang w:val="ru-RU"/>
        </w:rPr>
        <w:t>Ө</w:t>
      </w:r>
      <w:r>
        <w:rPr>
          <w:i/>
          <w:iCs/>
          <w:vertAlign w:val="subscript"/>
        </w:rPr>
        <w:t>c</w:t>
      </w:r>
      <w:r>
        <w:rPr>
          <w:i/>
          <w:iCs/>
        </w:rPr>
        <w:t>.</w:t>
      </w:r>
    </w:p>
    <w:p w:rsidR="00CF3BF0" w:rsidRDefault="00CF3BF0">
      <w:pPr>
        <w:spacing w:line="360" w:lineRule="auto"/>
        <w:ind w:firstLine="600"/>
        <w:jc w:val="both"/>
        <w:rPr>
          <w:i/>
          <w:iCs/>
        </w:rPr>
      </w:pPr>
      <w:r>
        <w:rPr>
          <w:i/>
          <w:iCs/>
        </w:rPr>
        <w:t>Le bilan de flux s’écrit:</w:t>
      </w:r>
    </w:p>
    <w:p w:rsidR="00CF3BF0" w:rsidRDefault="00CF3BF0">
      <w:pPr>
        <w:spacing w:line="360" w:lineRule="auto"/>
        <w:ind w:firstLine="600"/>
        <w:jc w:val="both"/>
        <w:rPr>
          <w:i/>
          <w:iCs/>
          <w:vertAlign w:val="subscript"/>
        </w:rPr>
      </w:pPr>
      <w:r>
        <w:rPr>
          <w:i/>
          <w:iCs/>
          <w:position w:val="-12"/>
          <w:lang w:val="el-GR"/>
        </w:rPr>
        <w:object w:dxaOrig="1939" w:dyaOrig="380">
          <v:shape id="_x0000_i1069" type="#_x0000_t75" style="width:96.75pt;height:18.75pt" o:ole="">
            <v:imagedata r:id="rId95" o:title=""/>
          </v:shape>
          <o:OLEObject Type="Embed" ProgID="Equation.3" ShapeID="_x0000_i1069" DrawAspect="Content" ObjectID="_1622724067" r:id="rId96"/>
        </w:object>
      </w:r>
    </w:p>
    <w:p w:rsidR="00CF3BF0" w:rsidRDefault="00CF3BF0">
      <w:pPr>
        <w:spacing w:line="360" w:lineRule="auto"/>
        <w:ind w:firstLine="709"/>
        <w:jc w:val="both"/>
        <w:rPr>
          <w:i/>
          <w:iCs/>
        </w:rPr>
      </w:pPr>
      <w:r>
        <w:rPr>
          <w:i/>
          <w:iCs/>
        </w:rPr>
        <w:t>Avec:</w:t>
      </w:r>
      <w:r>
        <w:rPr>
          <w:i/>
          <w:iCs/>
        </w:rPr>
        <w:tab/>
      </w:r>
      <w:r>
        <w:rPr>
          <w:i/>
          <w:iCs/>
        </w:rPr>
        <w:tab/>
      </w:r>
      <w:r>
        <w:rPr>
          <w:i/>
          <w:iCs/>
          <w:lang w:val="el-GR"/>
        </w:rPr>
        <w:t>Φ</w:t>
      </w:r>
      <w:r>
        <w:rPr>
          <w:i/>
          <w:iCs/>
          <w:vertAlign w:val="subscript"/>
        </w:rPr>
        <w:t>pertes</w:t>
      </w:r>
      <w:r>
        <w:rPr>
          <w:i/>
          <w:iCs/>
        </w:rPr>
        <w:t> : Flux perdu</w:t>
      </w:r>
    </w:p>
    <w:p w:rsidR="00CF3BF0" w:rsidRDefault="00CF3BF0">
      <w:pPr>
        <w:spacing w:line="360" w:lineRule="auto"/>
        <w:ind w:firstLine="600"/>
        <w:jc w:val="both"/>
        <w:rPr>
          <w:i/>
          <w:iCs/>
        </w:rPr>
      </w:pPr>
      <w:r>
        <w:rPr>
          <w:i/>
          <w:iCs/>
        </w:rPr>
        <w:t xml:space="preserve">Or, l’échangeur est calorifugé </w:t>
      </w:r>
      <w:r>
        <w:rPr>
          <w:i/>
          <w:iCs/>
          <w:position w:val="-6"/>
        </w:rPr>
        <w:object w:dxaOrig="420" w:dyaOrig="300">
          <v:shape id="_x0000_i1070" type="#_x0000_t75" style="width:21pt;height:15pt" o:ole="" fillcolor="window">
            <v:imagedata r:id="rId97" o:title=""/>
          </v:shape>
          <o:OLEObject Type="Embed" ProgID="Equation.3" ShapeID="_x0000_i1070" DrawAspect="Content" ObjectID="_1622724068" r:id="rId98"/>
        </w:object>
      </w:r>
      <w:r>
        <w:rPr>
          <w:i/>
          <w:iCs/>
        </w:rPr>
        <w:t xml:space="preserve"> </w:t>
      </w:r>
      <w:r>
        <w:rPr>
          <w:i/>
          <w:iCs/>
          <w:lang w:val="el-GR"/>
        </w:rPr>
        <w:t>Φ</w:t>
      </w:r>
      <w:r>
        <w:rPr>
          <w:i/>
          <w:iCs/>
          <w:vertAlign w:val="subscript"/>
        </w:rPr>
        <w:t>pertes</w:t>
      </w:r>
      <w:r>
        <w:rPr>
          <w:i/>
          <w:iCs/>
        </w:rPr>
        <w:t>=0</w:t>
      </w:r>
    </w:p>
    <w:p w:rsidR="00CF3BF0" w:rsidRDefault="00CF3BF0">
      <w:pPr>
        <w:spacing w:line="360" w:lineRule="auto"/>
        <w:ind w:firstLine="600"/>
        <w:jc w:val="both"/>
        <w:rPr>
          <w:i/>
          <w:iCs/>
          <w:vertAlign w:val="subscript"/>
        </w:rPr>
      </w:pPr>
      <w:r>
        <w:rPr>
          <w:i/>
          <w:iCs/>
        </w:rPr>
        <w:t xml:space="preserve">Avec: </w:t>
      </w:r>
      <w:r>
        <w:rPr>
          <w:i/>
          <w:iCs/>
          <w:position w:val="-12"/>
          <w:lang w:val="el-GR"/>
        </w:rPr>
        <w:object w:dxaOrig="2060" w:dyaOrig="380">
          <v:shape id="_x0000_i1071" type="#_x0000_t75" style="width:102.75pt;height:18.75pt" o:ole="">
            <v:imagedata r:id="rId99" o:title=""/>
          </v:shape>
          <o:OLEObject Type="Embed" ProgID="Equation.3" ShapeID="_x0000_i1071" DrawAspect="Content" ObjectID="_1622724069" r:id="rId100"/>
        </w:object>
      </w:r>
    </w:p>
    <w:p w:rsidR="00CF3BF0" w:rsidRDefault="00CF3BF0">
      <w:pPr>
        <w:spacing w:line="360" w:lineRule="auto"/>
        <w:ind w:firstLine="600"/>
        <w:jc w:val="both"/>
        <w:rPr>
          <w:i/>
          <w:iCs/>
        </w:rPr>
      </w:pPr>
      <w:r>
        <w:rPr>
          <w:i/>
          <w:iCs/>
          <w:vertAlign w:val="subscript"/>
        </w:rPr>
        <w:t xml:space="preserve"> </w:t>
      </w:r>
      <w:r>
        <w:rPr>
          <w:i/>
          <w:iCs/>
        </w:rPr>
        <w:t>A: surface d’échange global.</w:t>
      </w:r>
    </w:p>
    <w:p w:rsidR="00CF3BF0" w:rsidRDefault="00CF3BF0">
      <w:pPr>
        <w:spacing w:line="360" w:lineRule="auto"/>
        <w:ind w:left="709"/>
        <w:jc w:val="both"/>
        <w:rPr>
          <w:i/>
          <w:iCs/>
        </w:rPr>
      </w:pPr>
      <w:r>
        <w:rPr>
          <w:i/>
          <w:iCs/>
        </w:rPr>
        <w:t xml:space="preserve">On prend: </w:t>
      </w:r>
      <w:r>
        <w:rPr>
          <w:i/>
          <w:iCs/>
          <w:position w:val="-12"/>
        </w:rPr>
        <w:object w:dxaOrig="820" w:dyaOrig="400">
          <v:shape id="_x0000_i1072" type="#_x0000_t75" style="width:47.25pt;height:22.5pt" o:ole="">
            <v:imagedata r:id="rId101" o:title=""/>
          </v:shape>
          <o:OLEObject Type="Embed" ProgID="Equation.3" ShapeID="_x0000_i1072" DrawAspect="Content" ObjectID="_1622724070" r:id="rId102"/>
        </w:object>
      </w:r>
    </w:p>
    <w:p w:rsidR="00CF3BF0" w:rsidRDefault="00CF3BF0">
      <w:pPr>
        <w:spacing w:line="360" w:lineRule="auto"/>
        <w:ind w:firstLine="600"/>
        <w:jc w:val="both"/>
        <w:rPr>
          <w:i/>
          <w:iCs/>
        </w:rPr>
      </w:pPr>
      <w:r>
        <w:rPr>
          <w:i/>
          <w:iCs/>
          <w:position w:val="-56"/>
        </w:rPr>
        <w:object w:dxaOrig="1620" w:dyaOrig="940">
          <v:shape id="_x0000_i1073" type="#_x0000_t75" style="width:86.25pt;height:50.25pt" o:ole="" fillcolor="window">
            <v:imagedata r:id="rId103" o:title=""/>
          </v:shape>
          <o:OLEObject Type="Embed" ProgID="Equation.3" ShapeID="_x0000_i1073" DrawAspect="Content" ObjectID="_1622724071" r:id="rId104"/>
        </w:object>
      </w:r>
      <w:r>
        <w:rPr>
          <w:i/>
          <w:iCs/>
        </w:rPr>
        <w:tab/>
      </w:r>
      <w:r>
        <w:rPr>
          <w:i/>
          <w:iCs/>
        </w:rPr>
        <w:tab/>
        <w:t>Avec : DT=T</w:t>
      </w:r>
      <w:r>
        <w:rPr>
          <w:i/>
          <w:iCs/>
          <w:vertAlign w:val="superscript"/>
        </w:rPr>
        <w:t>i</w:t>
      </w:r>
      <w:r>
        <w:rPr>
          <w:i/>
          <w:iCs/>
          <w:vertAlign w:val="subscript"/>
        </w:rPr>
        <w:t>c</w:t>
      </w:r>
      <w:r>
        <w:rPr>
          <w:i/>
          <w:iCs/>
        </w:rPr>
        <w:t>-T</w:t>
      </w:r>
      <w:r>
        <w:rPr>
          <w:i/>
          <w:iCs/>
          <w:vertAlign w:val="superscript"/>
        </w:rPr>
        <w:t>i</w:t>
      </w:r>
      <w:r>
        <w:rPr>
          <w:i/>
          <w:iCs/>
          <w:vertAlign w:val="subscript"/>
        </w:rPr>
        <w:t>f</w:t>
      </w:r>
      <w:r>
        <w:rPr>
          <w:i/>
          <w:iCs/>
        </w:rPr>
        <w:t xml:space="preserve"> </w:t>
      </w:r>
      <w:r>
        <w:rPr>
          <w:i/>
          <w:iCs/>
        </w:rPr>
        <w:tab/>
        <w:t xml:space="preserve"> et</w:t>
      </w:r>
      <w:r>
        <w:rPr>
          <w:i/>
          <w:iCs/>
        </w:rPr>
        <w:tab/>
        <w:t>Dt=T</w:t>
      </w:r>
      <w:r>
        <w:rPr>
          <w:i/>
          <w:iCs/>
          <w:vertAlign w:val="superscript"/>
        </w:rPr>
        <w:t>f</w:t>
      </w:r>
      <w:r>
        <w:rPr>
          <w:i/>
          <w:iCs/>
          <w:vertAlign w:val="subscript"/>
        </w:rPr>
        <w:t>c</w:t>
      </w:r>
      <w:r>
        <w:rPr>
          <w:i/>
          <w:iCs/>
        </w:rPr>
        <w:t>-T</w:t>
      </w:r>
      <w:r>
        <w:rPr>
          <w:i/>
          <w:iCs/>
          <w:vertAlign w:val="superscript"/>
        </w:rPr>
        <w:t>f</w:t>
      </w:r>
      <w:r>
        <w:rPr>
          <w:i/>
          <w:iCs/>
          <w:vertAlign w:val="subscript"/>
        </w:rPr>
        <w:t>f</w:t>
      </w:r>
    </w:p>
    <w:p w:rsidR="00CF3BF0" w:rsidRDefault="00CF3BF0">
      <w:pPr>
        <w:spacing w:line="360" w:lineRule="auto"/>
        <w:ind w:firstLine="600"/>
        <w:jc w:val="both"/>
      </w:pPr>
      <w:r>
        <w:rPr>
          <w:position w:val="-16"/>
          <w:lang w:val="en-GB"/>
        </w:rPr>
        <w:object w:dxaOrig="5600" w:dyaOrig="440">
          <v:shape id="_x0000_i1074" type="#_x0000_t75" style="width:282pt;height:23.25pt" o:ole="">
            <v:imagedata r:id="rId105" o:title=""/>
          </v:shape>
          <o:OLEObject Type="Embed" ProgID="Equation.3" ShapeID="_x0000_i1074" DrawAspect="Content" ObjectID="_1622724072" r:id="rId106"/>
        </w:object>
      </w:r>
    </w:p>
    <w:p w:rsidR="00CF3BF0" w:rsidRDefault="00CF3BF0">
      <w:pPr>
        <w:spacing w:line="360" w:lineRule="auto"/>
        <w:ind w:firstLine="600"/>
        <w:jc w:val="both"/>
      </w:pPr>
    </w:p>
    <w:p w:rsidR="00CF3BF0" w:rsidRDefault="00CF3BF0">
      <w:pPr>
        <w:spacing w:line="360" w:lineRule="auto"/>
        <w:jc w:val="both"/>
        <w:rPr>
          <w:u w:val="single"/>
        </w:rPr>
      </w:pPr>
    </w:p>
    <w:p w:rsidR="00CF3BF0" w:rsidRDefault="00CF3BF0">
      <w:pPr>
        <w:spacing w:line="360" w:lineRule="auto"/>
        <w:jc w:val="both"/>
        <w:rPr>
          <w:b/>
          <w:bCs/>
          <w:i/>
          <w:iCs/>
          <w:lang w:val="en-GB"/>
        </w:rPr>
      </w:pPr>
      <w:r>
        <w:rPr>
          <w:b/>
          <w:bCs/>
          <w:i/>
          <w:iCs/>
          <w:u w:val="single"/>
          <w:lang w:val="en-GB"/>
        </w:rPr>
        <w:t>VII-4/ Bilan thermique</w:t>
      </w:r>
      <w:r>
        <w:rPr>
          <w:b/>
          <w:bCs/>
          <w:i/>
          <w:iCs/>
          <w:lang w:val="en-GB"/>
        </w:rPr>
        <w:t xml:space="preserve"> </w:t>
      </w:r>
    </w:p>
    <w:p w:rsidR="00CF3BF0" w:rsidRDefault="00CF3BF0">
      <w:pPr>
        <w:spacing w:line="360" w:lineRule="auto"/>
        <w:ind w:firstLine="600"/>
        <w:jc w:val="both"/>
        <w:rPr>
          <w:i/>
          <w:iCs/>
        </w:rPr>
      </w:pPr>
      <w:r>
        <w:rPr>
          <w:i/>
          <w:iCs/>
        </w:rPr>
        <w:t>Le bilan thermique d'un échangeur de chaleur où la circulation se fait sans être en contact  entre le fluide froid (acide phosphorique)et le fluide chaud à l'état de vapeur à l'entrée et à l'état de liquide refroidi à la sortie. Le fluide chaud subit donc un changement d'état (condensation). On définit le système comme étant constitué du fluide froid et du fluide chaud dans leur traversée de l'échangeur.</w:t>
      </w:r>
    </w:p>
    <w:p w:rsidR="00CF3BF0" w:rsidRDefault="00CF3BF0">
      <w:pPr>
        <w:spacing w:line="360" w:lineRule="auto"/>
        <w:ind w:firstLine="600"/>
        <w:jc w:val="both"/>
        <w:rPr>
          <w:b/>
          <w:bCs/>
          <w:i/>
          <w:iCs/>
        </w:rPr>
      </w:pPr>
      <w:r>
        <w:rPr>
          <w:i/>
          <w:iCs/>
        </w:rPr>
        <w:t>Les fluides froid et chaud sont respectivement définis par les grandeurs suivantes: débits massiques (</w:t>
      </w:r>
      <w:r>
        <w:rPr>
          <w:i/>
          <w:iCs/>
          <w:position w:val="-12"/>
        </w:rPr>
        <w:object w:dxaOrig="380" w:dyaOrig="380">
          <v:shape id="_x0000_i1075" type="#_x0000_t75" style="width:18.75pt;height:18.75pt" o:ole="">
            <v:imagedata r:id="rId12" o:title=""/>
          </v:shape>
          <o:OLEObject Type="Embed" ProgID="Equation.3" ShapeID="_x0000_i1075" DrawAspect="Content" ObjectID="_1622724073" r:id="rId107"/>
        </w:object>
      </w:r>
      <w:r>
        <w:rPr>
          <w:i/>
          <w:iCs/>
        </w:rPr>
        <w:t>et</w:t>
      </w:r>
      <w:r>
        <w:rPr>
          <w:i/>
          <w:iCs/>
          <w:position w:val="-12"/>
        </w:rPr>
        <w:object w:dxaOrig="360" w:dyaOrig="380">
          <v:shape id="_x0000_i1076" type="#_x0000_t75" style="width:18pt;height:18.75pt" o:ole="">
            <v:imagedata r:id="rId91" o:title=""/>
          </v:shape>
          <o:OLEObject Type="Embed" ProgID="Equation.3" ShapeID="_x0000_i1076" DrawAspect="Content" ObjectID="_1622724074" r:id="rId108"/>
        </w:object>
      </w:r>
      <w:r>
        <w:rPr>
          <w:i/>
          <w:iCs/>
        </w:rPr>
        <w:t>), chaleurs massiques moyennes (</w:t>
      </w:r>
      <w:r>
        <w:rPr>
          <w:i/>
          <w:iCs/>
          <w:position w:val="-12"/>
        </w:rPr>
        <w:object w:dxaOrig="360" w:dyaOrig="380">
          <v:shape id="_x0000_i1077" type="#_x0000_t75" style="width:18pt;height:18.75pt" o:ole="">
            <v:imagedata r:id="rId10" o:title=""/>
          </v:shape>
          <o:OLEObject Type="Embed" ProgID="Equation.3" ShapeID="_x0000_i1077" DrawAspect="Content" ObjectID="_1622724075" r:id="rId109"/>
        </w:object>
      </w:r>
      <w:r>
        <w:rPr>
          <w:i/>
          <w:iCs/>
        </w:rPr>
        <w:t xml:space="preserve"> et </w:t>
      </w:r>
      <w:r>
        <w:rPr>
          <w:i/>
          <w:iCs/>
          <w:position w:val="-12"/>
        </w:rPr>
        <w:object w:dxaOrig="340" w:dyaOrig="380">
          <v:shape id="_x0000_i1078" type="#_x0000_t75" style="width:17.25pt;height:18.75pt" o:ole="">
            <v:imagedata r:id="rId8" o:title=""/>
          </v:shape>
          <o:OLEObject Type="Embed" ProgID="Equation.3" ShapeID="_x0000_i1078" DrawAspect="Content" ObjectID="_1622724076" r:id="rId110"/>
        </w:object>
      </w:r>
      <w:r>
        <w:rPr>
          <w:i/>
          <w:iCs/>
        </w:rPr>
        <w:t xml:space="preserve">) et températures d'entrée </w:t>
      </w:r>
      <w:r>
        <w:rPr>
          <w:i/>
          <w:iCs/>
          <w:position w:val="-16"/>
        </w:rPr>
        <w:object w:dxaOrig="980" w:dyaOrig="440">
          <v:shape id="_x0000_i1079" type="#_x0000_t75" style="width:48.75pt;height:21.75pt" o:ole="">
            <v:imagedata r:id="rId111" o:title=""/>
          </v:shape>
          <o:OLEObject Type="Embed" ProgID="Equation.3" ShapeID="_x0000_i1079" DrawAspect="Content" ObjectID="_1622724077" r:id="rId112"/>
        </w:object>
      </w:r>
      <w:r>
        <w:rPr>
          <w:i/>
          <w:iCs/>
        </w:rPr>
        <w:t xml:space="preserve"> et de sortie</w:t>
      </w:r>
      <w:r>
        <w:rPr>
          <w:i/>
          <w:iCs/>
          <w:position w:val="-16"/>
        </w:rPr>
        <w:object w:dxaOrig="840" w:dyaOrig="440">
          <v:shape id="_x0000_i1080" type="#_x0000_t75" style="width:42pt;height:21.75pt" o:ole="">
            <v:imagedata r:id="rId113" o:title=""/>
          </v:shape>
          <o:OLEObject Type="Embed" ProgID="Equation.3" ShapeID="_x0000_i1080" DrawAspect="Content" ObjectID="_1622724078" r:id="rId114"/>
        </w:object>
      </w:r>
      <w:r>
        <w:rPr>
          <w:i/>
          <w:iCs/>
        </w:rPr>
        <w:t>. I</w:t>
      </w:r>
      <w:r>
        <w:rPr>
          <w:i/>
          <w:iCs/>
          <w:vertAlign w:val="subscript"/>
        </w:rPr>
        <w:t>c</w:t>
      </w:r>
      <w:r>
        <w:rPr>
          <w:i/>
          <w:iCs/>
        </w:rPr>
        <w:t xml:space="preserve"> est l'enthalpie massique de condensation du fluide chaud à la température </w:t>
      </w:r>
      <w:r>
        <w:rPr>
          <w:i/>
          <w:iCs/>
          <w:position w:val="-8"/>
        </w:rPr>
        <w:object w:dxaOrig="840" w:dyaOrig="360">
          <v:shape id="_x0000_i1081" type="#_x0000_t75" style="width:42pt;height:18pt" o:ole="">
            <v:imagedata r:id="rId115" o:title=""/>
          </v:shape>
          <o:OLEObject Type="Embed" ProgID="Equation.3" ShapeID="_x0000_i1081" DrawAspect="Content" ObjectID="_1622724079" r:id="rId116"/>
        </w:object>
      </w:r>
      <w:r>
        <w:rPr>
          <w:i/>
          <w:iCs/>
        </w:rPr>
        <w:t>.</w:t>
      </w:r>
    </w:p>
    <w:p w:rsidR="00CF3BF0" w:rsidRDefault="00CF3BF0">
      <w:pPr>
        <w:spacing w:line="360" w:lineRule="auto"/>
        <w:ind w:firstLine="600"/>
        <w:jc w:val="both"/>
        <w:rPr>
          <w:i/>
          <w:iCs/>
        </w:rPr>
      </w:pPr>
      <w:r>
        <w:rPr>
          <w:i/>
          <w:iCs/>
        </w:rPr>
        <w:t>On doit définir les flux de chaleur qui correspondent à des gains ou pertes d'énergie par unité de temps pour un fluide et sont donc des puissances thermiques exprimées en kcal.h</w:t>
      </w:r>
      <w:r>
        <w:rPr>
          <w:i/>
          <w:iCs/>
          <w:vertAlign w:val="superscript"/>
        </w:rPr>
        <w:t>-1</w:t>
      </w:r>
      <w:r>
        <w:rPr>
          <w:i/>
          <w:iCs/>
        </w:rPr>
        <w:t>. Dans le cas le</w:t>
      </w:r>
      <w:r>
        <w:t xml:space="preserve"> </w:t>
      </w:r>
      <w:r>
        <w:rPr>
          <w:i/>
          <w:iCs/>
        </w:rPr>
        <w:t>plus général le flux de chaleur s'écrit comme la somme d'un terme dû à une variation de température et d'un terme dû à un changement d'état.</w:t>
      </w:r>
    </w:p>
    <w:p w:rsidR="00CF3BF0" w:rsidRDefault="00CF3BF0">
      <w:pPr>
        <w:spacing w:line="360" w:lineRule="auto"/>
        <w:ind w:firstLine="600"/>
        <w:jc w:val="both"/>
        <w:rPr>
          <w:i/>
          <w:iCs/>
        </w:rPr>
      </w:pPr>
      <w:r>
        <w:rPr>
          <w:i/>
          <w:iCs/>
        </w:rPr>
        <w:t xml:space="preserve">On écrit pour chaque fluide </w:t>
      </w:r>
      <w:r>
        <w:rPr>
          <w:i/>
          <w:iCs/>
          <w:position w:val="-12"/>
        </w:rPr>
        <w:object w:dxaOrig="440" w:dyaOrig="380">
          <v:shape id="_x0000_i1082" type="#_x0000_t75" style="width:21.75pt;height:18.75pt" o:ole="">
            <v:imagedata r:id="rId117" o:title=""/>
          </v:shape>
          <o:OLEObject Type="Embed" ProgID="Equation.3" ShapeID="_x0000_i1082" DrawAspect="Content" ObjectID="_1622724080" r:id="rId118"/>
        </w:object>
      </w:r>
      <w:r>
        <w:rPr>
          <w:i/>
          <w:iCs/>
        </w:rPr>
        <w:t xml:space="preserve"> et </w:t>
      </w:r>
      <w:r>
        <w:rPr>
          <w:i/>
          <w:iCs/>
          <w:position w:val="-12"/>
        </w:rPr>
        <w:object w:dxaOrig="420" w:dyaOrig="380">
          <v:shape id="_x0000_i1083" type="#_x0000_t75" style="width:21pt;height:18.75pt" o:ole="">
            <v:imagedata r:id="rId119" o:title=""/>
          </v:shape>
          <o:OLEObject Type="Embed" ProgID="Equation.3" ShapeID="_x0000_i1083" DrawAspect="Content" ObjectID="_1622724081" r:id="rId120"/>
        </w:object>
      </w:r>
      <w:r>
        <w:rPr>
          <w:i/>
          <w:iCs/>
        </w:rPr>
        <w:t xml:space="preserve"> les flux de chaleur respectivement perdu par le fluide chaud et gagné par le fluide froid:</w:t>
      </w:r>
    </w:p>
    <w:p w:rsidR="00CF3BF0" w:rsidRDefault="00CF3BF0">
      <w:pPr>
        <w:spacing w:line="360" w:lineRule="auto"/>
        <w:ind w:firstLine="600"/>
        <w:jc w:val="both"/>
        <w:rPr>
          <w:i/>
          <w:iCs/>
        </w:rPr>
      </w:pPr>
      <w:r>
        <w:rPr>
          <w:i/>
          <w:iCs/>
          <w:position w:val="-12"/>
        </w:rPr>
        <w:object w:dxaOrig="3519" w:dyaOrig="400">
          <v:shape id="_x0000_i1084" type="#_x0000_t75" style="width:176.25pt;height:20.25pt" o:ole="">
            <v:imagedata r:id="rId121" o:title=""/>
          </v:shape>
          <o:OLEObject Type="Embed" ProgID="Equation.3" ShapeID="_x0000_i1084" DrawAspect="Content" ObjectID="_1622724082" r:id="rId122"/>
        </w:object>
      </w:r>
      <w:r>
        <w:rPr>
          <w:i/>
          <w:iCs/>
        </w:rPr>
        <w:tab/>
      </w:r>
      <w:r>
        <w:rPr>
          <w:i/>
          <w:iCs/>
        </w:rPr>
        <w:tab/>
        <w:t>et</w:t>
      </w:r>
      <w:r>
        <w:rPr>
          <w:i/>
          <w:iCs/>
        </w:rPr>
        <w:tab/>
      </w:r>
      <w:r>
        <w:rPr>
          <w:i/>
          <w:iCs/>
          <w:position w:val="-16"/>
        </w:rPr>
        <w:object w:dxaOrig="2280" w:dyaOrig="440">
          <v:shape id="_x0000_i1085" type="#_x0000_t75" style="width:114pt;height:21.75pt" o:ole="">
            <v:imagedata r:id="rId123" o:title=""/>
          </v:shape>
          <o:OLEObject Type="Embed" ProgID="Equation.3" ShapeID="_x0000_i1085" DrawAspect="Content" ObjectID="_1622724083" r:id="rId124"/>
        </w:object>
      </w:r>
    </w:p>
    <w:p w:rsidR="00CF3BF0" w:rsidRDefault="00CF3BF0">
      <w:pPr>
        <w:spacing w:line="360" w:lineRule="auto"/>
        <w:ind w:firstLine="600"/>
        <w:jc w:val="both"/>
        <w:rPr>
          <w:i/>
          <w:iCs/>
        </w:rPr>
      </w:pPr>
      <w:r>
        <w:rPr>
          <w:i/>
          <w:iCs/>
        </w:rPr>
        <w:t>Par application du principe de la conservation de l'énergie on écrit donc le bilan suivant:</w:t>
      </w:r>
    </w:p>
    <w:p w:rsidR="00CF3BF0" w:rsidRDefault="00CF3BF0">
      <w:pPr>
        <w:spacing w:line="360" w:lineRule="auto"/>
        <w:ind w:firstLine="600"/>
        <w:jc w:val="both"/>
        <w:rPr>
          <w:i/>
          <w:iCs/>
        </w:rPr>
      </w:pPr>
      <w:r>
        <w:rPr>
          <w:i/>
          <w:iCs/>
          <w:position w:val="-12"/>
        </w:rPr>
        <w:object w:dxaOrig="1960" w:dyaOrig="380">
          <v:shape id="_x0000_i1086" type="#_x0000_t75" style="width:98.25pt;height:18.75pt" o:ole="">
            <v:imagedata r:id="rId125" o:title=""/>
          </v:shape>
          <o:OLEObject Type="Embed" ProgID="Equation.3" ShapeID="_x0000_i1086" DrawAspect="Content" ObjectID="_1622724084" r:id="rId126"/>
        </w:object>
      </w:r>
    </w:p>
    <w:p w:rsidR="00CF3BF0" w:rsidRDefault="00CF3BF0">
      <w:pPr>
        <w:spacing w:line="360" w:lineRule="auto"/>
        <w:ind w:firstLine="600"/>
        <w:jc w:val="both"/>
        <w:rPr>
          <w:i/>
          <w:iCs/>
        </w:rPr>
      </w:pPr>
      <w:r>
        <w:rPr>
          <w:i/>
          <w:iCs/>
        </w:rPr>
        <w:t>Donc dans le cas où les pertes avec l’extérieur sont nulles ou négligeables, la somme des flux des différents fluides est nulle.</w:t>
      </w:r>
    </w:p>
    <w:p w:rsidR="00CF3BF0" w:rsidRDefault="00CF3BF0">
      <w:pPr>
        <w:spacing w:line="360" w:lineRule="auto"/>
        <w:ind w:firstLine="600"/>
        <w:jc w:val="both"/>
        <w:rPr>
          <w:i/>
          <w:iCs/>
        </w:rPr>
      </w:pPr>
      <w:r>
        <w:rPr>
          <w:i/>
          <w:iCs/>
        </w:rPr>
        <w:t>On a:</w:t>
      </w:r>
      <w:r>
        <w:rPr>
          <w:i/>
          <w:iCs/>
        </w:rPr>
        <w:tab/>
      </w:r>
    </w:p>
    <w:p w:rsidR="00CF3BF0" w:rsidRDefault="00CF3BF0">
      <w:pPr>
        <w:spacing w:line="360" w:lineRule="auto"/>
        <w:ind w:firstLine="600"/>
        <w:jc w:val="center"/>
        <w:rPr>
          <w:i/>
          <w:iCs/>
        </w:rPr>
      </w:pPr>
      <w:r>
        <w:rPr>
          <w:position w:val="-16"/>
          <w:lang w:val="en-GB"/>
        </w:rPr>
        <w:object w:dxaOrig="5600" w:dyaOrig="440">
          <v:shape id="_x0000_i1087" type="#_x0000_t75" style="width:282pt;height:23.25pt" o:ole="">
            <v:imagedata r:id="rId127" o:title=""/>
          </v:shape>
          <o:OLEObject Type="Embed" ProgID="Equation.3" ShapeID="_x0000_i1087" DrawAspect="Content" ObjectID="_1622724085" r:id="rId128"/>
        </w:object>
      </w:r>
      <w:r>
        <w:rPr>
          <w:i/>
          <w:iCs/>
        </w:rPr>
        <w:tab/>
      </w:r>
      <w:r>
        <w:rPr>
          <w:i/>
          <w:iCs/>
        </w:rPr>
        <w:tab/>
        <w:t>(1)</w:t>
      </w:r>
    </w:p>
    <w:p w:rsidR="00CF3BF0" w:rsidRDefault="00CF3BF0">
      <w:pPr>
        <w:spacing w:line="360" w:lineRule="auto"/>
        <w:ind w:firstLine="600"/>
        <w:jc w:val="both"/>
        <w:rPr>
          <w:i/>
          <w:iCs/>
        </w:rPr>
      </w:pPr>
      <w:r>
        <w:rPr>
          <w:i/>
          <w:iCs/>
        </w:rPr>
        <w:t xml:space="preserve">Avec </w:t>
      </w:r>
      <w:r>
        <w:rPr>
          <w:i/>
          <w:iCs/>
        </w:rPr>
        <w:tab/>
      </w:r>
      <w:r>
        <w:rPr>
          <w:i/>
          <w:iCs/>
        </w:rPr>
        <w:tab/>
      </w:r>
      <w:r>
        <w:rPr>
          <w:i/>
          <w:iCs/>
          <w:lang w:val="el-GR"/>
        </w:rPr>
        <w:t>Δ</w:t>
      </w:r>
      <w:r>
        <w:rPr>
          <w:i/>
          <w:iCs/>
        </w:rPr>
        <w:t>T</w:t>
      </w:r>
      <w:r>
        <w:rPr>
          <w:i/>
          <w:iCs/>
          <w:vertAlign w:val="subscript"/>
        </w:rPr>
        <w:t>m</w:t>
      </w:r>
      <w:r>
        <w:rPr>
          <w:i/>
          <w:iCs/>
        </w:rPr>
        <w:t>= F</w:t>
      </w:r>
      <w:r>
        <w:rPr>
          <w:i/>
          <w:iCs/>
          <w:lang w:val="el-GR"/>
        </w:rPr>
        <w:t>Δ</w:t>
      </w:r>
      <w:r>
        <w:rPr>
          <w:i/>
          <w:iCs/>
        </w:rPr>
        <w:t>T</w:t>
      </w:r>
    </w:p>
    <w:p w:rsidR="00CF3BF0" w:rsidRDefault="00CF3BF0">
      <w:pPr>
        <w:spacing w:line="360" w:lineRule="auto"/>
        <w:ind w:firstLine="600"/>
        <w:jc w:val="both"/>
        <w:rPr>
          <w:i/>
          <w:iCs/>
        </w:rPr>
      </w:pPr>
      <w:r>
        <w:rPr>
          <w:i/>
          <w:iCs/>
          <w:lang w:val="el-GR"/>
        </w:rPr>
        <w:t>α</w:t>
      </w:r>
      <w:r>
        <w:rPr>
          <w:i/>
          <w:iCs/>
        </w:rPr>
        <w:t xml:space="preserve"> et </w:t>
      </w:r>
      <w:r>
        <w:rPr>
          <w:i/>
          <w:iCs/>
          <w:lang w:val="el-GR"/>
        </w:rPr>
        <w:t>β</w:t>
      </w:r>
      <w:r>
        <w:rPr>
          <w:i/>
          <w:iCs/>
        </w:rPr>
        <w:t xml:space="preserve"> sont des coefficients pour tenir compte les pertes avec a</w:t>
      </w:r>
      <w:r>
        <w:rPr>
          <w:i/>
          <w:iCs/>
          <w:lang w:val="el-GR"/>
        </w:rPr>
        <w:sym w:font="Symbol" w:char="F0A3"/>
      </w:r>
      <w:r>
        <w:rPr>
          <w:i/>
          <w:iCs/>
        </w:rPr>
        <w:t xml:space="preserve"> 1 et b</w:t>
      </w:r>
      <w:r>
        <w:rPr>
          <w:i/>
          <w:iCs/>
          <w:lang w:val="el-GR"/>
        </w:rPr>
        <w:sym w:font="Symbol" w:char="F0B3"/>
      </w:r>
      <w:r>
        <w:rPr>
          <w:i/>
          <w:iCs/>
        </w:rPr>
        <w:t>1</w:t>
      </w:r>
    </w:p>
    <w:p w:rsidR="00CF3BF0" w:rsidRDefault="00CF3BF0">
      <w:pPr>
        <w:spacing w:line="360" w:lineRule="auto"/>
        <w:ind w:firstLine="600"/>
        <w:jc w:val="both"/>
        <w:rPr>
          <w:i/>
          <w:iCs/>
        </w:rPr>
      </w:pPr>
      <w:r>
        <w:rPr>
          <w:i/>
          <w:iCs/>
        </w:rPr>
        <w:t>Donc</w:t>
      </w:r>
    </w:p>
    <w:p w:rsidR="00CF3BF0" w:rsidRDefault="00CF3BF0">
      <w:pPr>
        <w:spacing w:line="360" w:lineRule="auto"/>
        <w:ind w:firstLine="600"/>
        <w:jc w:val="center"/>
        <w:rPr>
          <w:i/>
          <w:iCs/>
        </w:rPr>
      </w:pPr>
      <w:r>
        <w:rPr>
          <w:position w:val="-16"/>
          <w:lang w:val="en-GB"/>
        </w:rPr>
        <w:object w:dxaOrig="5660" w:dyaOrig="440">
          <v:shape id="_x0000_i1088" type="#_x0000_t75" style="width:285pt;height:23.25pt" o:ole="">
            <v:imagedata r:id="rId129" o:title=""/>
          </v:shape>
          <o:OLEObject Type="Embed" ProgID="Equation.3" ShapeID="_x0000_i1088" DrawAspect="Content" ObjectID="_1622724086" r:id="rId130"/>
        </w:object>
      </w:r>
    </w:p>
    <w:p w:rsidR="00CF3BF0" w:rsidRDefault="00CF3BF0">
      <w:pPr>
        <w:spacing w:line="360" w:lineRule="auto"/>
        <w:ind w:firstLine="600"/>
        <w:jc w:val="both"/>
      </w:pPr>
      <w:r>
        <w:rPr>
          <w:i/>
          <w:iCs/>
        </w:rPr>
        <w:t xml:space="preserve">F: Facteur correctif de </w:t>
      </w:r>
      <w:r>
        <w:rPr>
          <w:i/>
          <w:iCs/>
          <w:lang w:val="el-GR"/>
        </w:rPr>
        <w:t>Δ</w:t>
      </w:r>
      <w:r>
        <w:rPr>
          <w:i/>
          <w:iCs/>
        </w:rPr>
        <w:t>T</w:t>
      </w:r>
      <w:r>
        <w:rPr>
          <w:i/>
          <w:iCs/>
          <w:vertAlign w:val="subscript"/>
        </w:rPr>
        <w:t>m</w:t>
      </w:r>
      <w:r>
        <w:rPr>
          <w:i/>
          <w:iCs/>
        </w:rPr>
        <w:t xml:space="preserve"> nous permet de positionner avec précision les chicanes et/ou les cloisonnements de l’échangeur qui ont pour but d’augmenter la turbulence et par conséquent de favoriser un bon échange </w:t>
      </w:r>
    </w:p>
    <w:p w:rsidR="00CF3BF0" w:rsidRDefault="00CF3BF0">
      <w:pPr>
        <w:spacing w:line="360" w:lineRule="auto"/>
        <w:ind w:firstLine="600"/>
        <w:jc w:val="both"/>
        <w:rPr>
          <w:i/>
          <w:iCs/>
        </w:rPr>
      </w:pPr>
      <w:r>
        <w:rPr>
          <w:i/>
          <w:iCs/>
        </w:rPr>
        <w:t>K: Le coefficient de transmission global moyen pour l’ensemble de la surface</w:t>
      </w:r>
    </w:p>
    <w:p w:rsidR="00CF3BF0" w:rsidRDefault="00CF3BF0">
      <w:pPr>
        <w:spacing w:line="360" w:lineRule="auto"/>
        <w:ind w:firstLine="600"/>
        <w:jc w:val="both"/>
        <w:rPr>
          <w:i/>
          <w:iCs/>
        </w:rPr>
      </w:pPr>
      <w:r>
        <w:rPr>
          <w:i/>
          <w:iCs/>
        </w:rPr>
        <w:t>A: surface d’échange totale</w:t>
      </w:r>
    </w:p>
    <w:p w:rsidR="00CF3BF0" w:rsidRDefault="00CF3BF0">
      <w:pPr>
        <w:spacing w:line="360" w:lineRule="auto"/>
        <w:ind w:firstLine="600"/>
        <w:jc w:val="both"/>
        <w:rPr>
          <w:i/>
          <w:iCs/>
        </w:rPr>
      </w:pPr>
      <w:r>
        <w:rPr>
          <w:i/>
          <w:iCs/>
        </w:rPr>
        <w:t>Puisque T et t varient aussi le long de la surface du tube</w:t>
      </w:r>
    </w:p>
    <w:p w:rsidR="00CF3BF0" w:rsidRDefault="00CF3BF0">
      <w:pPr>
        <w:spacing w:line="360" w:lineRule="auto"/>
        <w:ind w:firstLine="600"/>
        <w:jc w:val="both"/>
        <w:rPr>
          <w:i/>
          <w:iCs/>
        </w:rPr>
      </w:pPr>
      <w:r>
        <w:rPr>
          <w:i/>
          <w:iCs/>
        </w:rPr>
        <w:t>On ne peut écrire que:</w:t>
      </w:r>
      <w:r>
        <w:rPr>
          <w:i/>
          <w:iCs/>
          <w:position w:val="-12"/>
        </w:rPr>
        <w:object w:dxaOrig="180" w:dyaOrig="360">
          <v:shape id="_x0000_i1089" type="#_x0000_t75" style="width:9pt;height:18pt" o:ole="">
            <v:imagedata r:id="rId131" o:title=""/>
          </v:shape>
          <o:OLEObject Type="Embed" ProgID="Equation.3" ShapeID="_x0000_i1089" DrawAspect="Content" ObjectID="_1622724087" r:id="rId132"/>
        </w:object>
      </w:r>
    </w:p>
    <w:p w:rsidR="00CF3BF0" w:rsidRDefault="00CF3BF0">
      <w:pPr>
        <w:spacing w:line="360" w:lineRule="auto"/>
        <w:ind w:firstLine="600"/>
        <w:jc w:val="both"/>
        <w:rPr>
          <w:i/>
          <w:iCs/>
        </w:rPr>
      </w:pPr>
      <w:r>
        <w:rPr>
          <w:i/>
          <w:iCs/>
          <w:position w:val="-12"/>
        </w:rPr>
        <w:object w:dxaOrig="180" w:dyaOrig="360">
          <v:shape id="_x0000_i1090" type="#_x0000_t75" style="width:9pt;height:18pt" o:ole="" o:bullet="t">
            <v:imagedata r:id="rId131" o:title=""/>
          </v:shape>
          <o:OLEObject Type="Embed" ProgID="Equation.3" ShapeID="_x0000_i1090" DrawAspect="Content" ObjectID="_1622724088" r:id="rId133"/>
        </w:object>
      </w:r>
      <w:r>
        <w:rPr>
          <w:i/>
          <w:iCs/>
        </w:rPr>
        <w:tab/>
      </w:r>
      <w:r>
        <w:rPr>
          <w:i/>
          <w:iCs/>
          <w:position w:val="-24"/>
        </w:rPr>
        <w:object w:dxaOrig="2140" w:dyaOrig="620">
          <v:shape id="_x0000_i1091" type="#_x0000_t75" style="width:130.5pt;height:31.5pt" o:ole="">
            <v:imagedata r:id="rId134" o:title=""/>
          </v:shape>
          <o:OLEObject Type="Embed" ProgID="Equation.3" ShapeID="_x0000_i1091" DrawAspect="Content" ObjectID="_1622724089" r:id="rId135"/>
        </w:object>
      </w:r>
      <w:r>
        <w:rPr>
          <w:i/>
          <w:iCs/>
          <w:position w:val="-12"/>
        </w:rPr>
        <w:object w:dxaOrig="180" w:dyaOrig="360">
          <v:shape id="_x0000_i1092" type="#_x0000_t75" style="width:9pt;height:18pt" o:ole="">
            <v:imagedata r:id="rId131" o:title=""/>
          </v:shape>
          <o:OLEObject Type="Embed" ProgID="Equation.3" ShapeID="_x0000_i1092" DrawAspect="Content" ObjectID="_1622724090" r:id="rId136"/>
        </w:object>
      </w:r>
      <w:r>
        <w:tab/>
      </w:r>
      <w:r>
        <w:rPr>
          <w:i/>
          <w:iCs/>
        </w:rPr>
        <w:t>(2)</w:t>
      </w:r>
    </w:p>
    <w:p w:rsidR="00CF3BF0" w:rsidRDefault="00CF3BF0">
      <w:pPr>
        <w:spacing w:line="360" w:lineRule="auto"/>
        <w:ind w:firstLine="600"/>
        <w:jc w:val="both"/>
        <w:rPr>
          <w:i/>
          <w:iCs/>
        </w:rPr>
      </w:pPr>
      <w:r>
        <w:rPr>
          <w:i/>
          <w:iCs/>
          <w:lang w:val="el-GR"/>
        </w:rPr>
        <w:t>τ</w:t>
      </w:r>
      <w:r>
        <w:rPr>
          <w:i/>
          <w:iCs/>
        </w:rPr>
        <w:t>: Temps qui correspond à une quantité de chaleur</w:t>
      </w:r>
      <w:r>
        <w:rPr>
          <w:i/>
          <w:iCs/>
          <w:position w:val="-10"/>
        </w:rPr>
        <w:object w:dxaOrig="360" w:dyaOrig="320">
          <v:shape id="_x0000_i1093" type="#_x0000_t75" style="width:24pt;height:15.75pt" o:ole="">
            <v:imagedata r:id="rId28" o:title=""/>
          </v:shape>
          <o:OLEObject Type="Embed" ProgID="Equation.3" ShapeID="_x0000_i1093" DrawAspect="Content" ObjectID="_1622724091" r:id="rId137"/>
        </w:object>
      </w:r>
      <w:r>
        <w:rPr>
          <w:i/>
          <w:iCs/>
        </w:rPr>
        <w:t>traversant l’échangeur.</w:t>
      </w:r>
    </w:p>
    <w:p w:rsidR="00CF3BF0" w:rsidRDefault="00CF3BF0">
      <w:pPr>
        <w:spacing w:line="360" w:lineRule="auto"/>
        <w:ind w:firstLine="600"/>
        <w:jc w:val="both"/>
        <w:rPr>
          <w:i/>
          <w:iCs/>
        </w:rPr>
      </w:pPr>
      <w:r>
        <w:rPr>
          <w:i/>
          <w:iCs/>
        </w:rPr>
        <w:t xml:space="preserve">On simule l’étude de l’échangeur à un seul tube </w:t>
      </w:r>
    </w:p>
    <w:p w:rsidR="00CF3BF0" w:rsidRDefault="00CF3BF0">
      <w:pPr>
        <w:spacing w:line="360" w:lineRule="auto"/>
        <w:ind w:firstLine="600"/>
        <w:jc w:val="both"/>
        <w:rPr>
          <w:i/>
          <w:iCs/>
        </w:rPr>
      </w:pPr>
      <w:r>
        <w:rPr>
          <w:i/>
          <w:iCs/>
        </w:rPr>
        <w:t>L’équation (1) devient :</w:t>
      </w:r>
    </w:p>
    <w:p w:rsidR="00CF3BF0" w:rsidRDefault="00CF3BF0">
      <w:pPr>
        <w:spacing w:line="360" w:lineRule="auto"/>
        <w:ind w:firstLine="600"/>
        <w:jc w:val="both"/>
      </w:pPr>
      <w:r>
        <w:rPr>
          <w:position w:val="-16"/>
          <w:lang w:val="en-GB"/>
        </w:rPr>
        <w:object w:dxaOrig="5660" w:dyaOrig="440">
          <v:shape id="_x0000_i1094" type="#_x0000_t75" style="width:285pt;height:23.25pt" o:ole="">
            <v:imagedata r:id="rId129" o:title=""/>
          </v:shape>
          <o:OLEObject Type="Embed" ProgID="Equation.3" ShapeID="_x0000_i1094" DrawAspect="Content" ObjectID="_1622724092" r:id="rId138"/>
        </w:object>
      </w:r>
      <w:r>
        <w:tab/>
      </w:r>
      <w:r>
        <w:tab/>
      </w:r>
      <w:r>
        <w:tab/>
        <w:t>(3)</w:t>
      </w:r>
    </w:p>
    <w:p w:rsidR="00CF3BF0" w:rsidRDefault="00CF3BF0">
      <w:pPr>
        <w:spacing w:line="360" w:lineRule="auto"/>
        <w:ind w:firstLine="600"/>
        <w:jc w:val="both"/>
        <w:rPr>
          <w:i/>
          <w:iCs/>
        </w:rPr>
      </w:pPr>
      <w:r>
        <w:rPr>
          <w:i/>
          <w:iCs/>
        </w:rPr>
        <w:t>L’équation(2) devient:</w:t>
      </w:r>
    </w:p>
    <w:p w:rsidR="00CF3BF0" w:rsidRDefault="00CF3BF0">
      <w:pPr>
        <w:spacing w:line="360" w:lineRule="auto"/>
        <w:ind w:firstLine="600"/>
        <w:jc w:val="both"/>
        <w:rPr>
          <w:i/>
          <w:iCs/>
        </w:rPr>
      </w:pPr>
      <w:r>
        <w:rPr>
          <w:i/>
          <w:iCs/>
          <w:position w:val="-24"/>
        </w:rPr>
        <w:object w:dxaOrig="2020" w:dyaOrig="620">
          <v:shape id="_x0000_i1095" type="#_x0000_t75" style="width:123.75pt;height:31.5pt" o:ole="">
            <v:imagedata r:id="rId139" o:title=""/>
          </v:shape>
          <o:OLEObject Type="Embed" ProgID="Equation.3" ShapeID="_x0000_i1095" DrawAspect="Content" ObjectID="_1622724093" r:id="rId140"/>
        </w:object>
      </w:r>
      <w:r>
        <w:rPr>
          <w:i/>
          <w:iCs/>
        </w:rPr>
        <w:tab/>
      </w:r>
      <w:r>
        <w:rPr>
          <w:i/>
          <w:iCs/>
        </w:rPr>
        <w:tab/>
      </w:r>
      <w:r>
        <w:rPr>
          <w:i/>
          <w:iCs/>
        </w:rPr>
        <w:tab/>
      </w:r>
      <w:r>
        <w:rPr>
          <w:i/>
          <w:iCs/>
        </w:rPr>
        <w:tab/>
      </w:r>
      <w:r>
        <w:rPr>
          <w:i/>
          <w:iCs/>
        </w:rPr>
        <w:tab/>
      </w:r>
      <w:r>
        <w:rPr>
          <w:i/>
          <w:iCs/>
        </w:rPr>
        <w:tab/>
      </w:r>
      <w:r>
        <w:rPr>
          <w:i/>
          <w:iCs/>
        </w:rPr>
        <w:tab/>
        <w:t>(4)</w:t>
      </w:r>
    </w:p>
    <w:p w:rsidR="00CF3BF0" w:rsidRDefault="00CF3BF0">
      <w:pPr>
        <w:spacing w:line="360" w:lineRule="auto"/>
        <w:ind w:firstLine="600"/>
        <w:jc w:val="both"/>
        <w:rPr>
          <w:i/>
          <w:iCs/>
        </w:rPr>
      </w:pPr>
      <w:r>
        <w:rPr>
          <w:i/>
          <w:iCs/>
        </w:rPr>
        <w:t>En différentiant l’équation (3)</w:t>
      </w:r>
    </w:p>
    <w:p w:rsidR="00CF3BF0" w:rsidRDefault="00CF3BF0">
      <w:pPr>
        <w:spacing w:line="360" w:lineRule="auto"/>
        <w:ind w:firstLine="600"/>
        <w:jc w:val="both"/>
        <w:rPr>
          <w:i/>
          <w:iCs/>
        </w:rPr>
      </w:pPr>
      <w:r>
        <w:rPr>
          <w:i/>
          <w:iCs/>
          <w:position w:val="-12"/>
        </w:rPr>
        <w:object w:dxaOrig="4140" w:dyaOrig="380">
          <v:shape id="_x0000_i1096" type="#_x0000_t75" style="width:252.75pt;height:19.5pt" o:ole="">
            <v:imagedata r:id="rId141" o:title=""/>
          </v:shape>
          <o:OLEObject Type="Embed" ProgID="Equation.3" ShapeID="_x0000_i1096" DrawAspect="Content" ObjectID="_1622724094" r:id="rId142"/>
        </w:object>
      </w:r>
    </w:p>
    <w:p w:rsidR="00CF3BF0" w:rsidRDefault="00CF3BF0">
      <w:pPr>
        <w:spacing w:line="360" w:lineRule="auto"/>
        <w:ind w:firstLine="600"/>
        <w:jc w:val="both"/>
        <w:rPr>
          <w:i/>
          <w:iCs/>
        </w:rPr>
      </w:pPr>
      <w:r>
        <w:rPr>
          <w:i/>
          <w:iCs/>
          <w:position w:val="-12"/>
        </w:rPr>
        <w:object w:dxaOrig="7000" w:dyaOrig="380">
          <v:shape id="_x0000_i1097" type="#_x0000_t75" style="width:426.75pt;height:19.5pt" o:ole="">
            <v:imagedata r:id="rId143" o:title=""/>
          </v:shape>
          <o:OLEObject Type="Embed" ProgID="Equation.3" ShapeID="_x0000_i1097" DrawAspect="Content" ObjectID="_1622724095" r:id="rId144"/>
        </w:object>
      </w:r>
    </w:p>
    <w:p w:rsidR="00CF3BF0" w:rsidRDefault="00CF3BF0">
      <w:pPr>
        <w:spacing w:line="360" w:lineRule="auto"/>
        <w:ind w:firstLine="600"/>
        <w:jc w:val="both"/>
      </w:pPr>
      <w:r>
        <w:rPr>
          <w:i/>
          <w:iCs/>
          <w:position w:val="-60"/>
        </w:rPr>
        <w:object w:dxaOrig="6280" w:dyaOrig="980">
          <v:shape id="_x0000_i1098" type="#_x0000_t75" style="width:413.25pt;height:50.25pt" o:ole="">
            <v:imagedata r:id="rId145" o:title=""/>
          </v:shape>
          <o:OLEObject Type="Embed" ProgID="Equation.3" ShapeID="_x0000_i1098" DrawAspect="Content" ObjectID="_1622724096" r:id="rId146"/>
        </w:object>
      </w:r>
    </w:p>
    <w:p w:rsidR="00CF3BF0" w:rsidRDefault="00CF3BF0">
      <w:pPr>
        <w:spacing w:line="360" w:lineRule="auto"/>
        <w:ind w:firstLine="600"/>
        <w:jc w:val="both"/>
        <w:rPr>
          <w:u w:val="single"/>
        </w:rPr>
      </w:pPr>
      <w:r>
        <w:sym w:font="Wingdings" w:char="F046"/>
      </w:r>
      <w:r>
        <w:t xml:space="preserve"> </w:t>
      </w:r>
      <w:r>
        <w:tab/>
      </w:r>
      <w:r>
        <w:rPr>
          <w:position w:val="-62"/>
        </w:rPr>
        <w:object w:dxaOrig="5820" w:dyaOrig="999">
          <v:shape id="_x0000_i1099" type="#_x0000_t75" style="width:383.25pt;height:51.75pt" o:ole="">
            <v:imagedata r:id="rId147" o:title=""/>
          </v:shape>
          <o:OLEObject Type="Embed" ProgID="Equation.3" ShapeID="_x0000_i1099" DrawAspect="Content" ObjectID="_1622724097" r:id="rId148"/>
        </w:object>
      </w:r>
    </w:p>
    <w:p w:rsidR="00CF3BF0" w:rsidRDefault="00CF3BF0">
      <w:pPr>
        <w:spacing w:line="360" w:lineRule="auto"/>
        <w:ind w:left="600"/>
        <w:jc w:val="both"/>
      </w:pPr>
    </w:p>
    <w:p w:rsidR="00CF3BF0" w:rsidRDefault="00CF3BF0">
      <w:pPr>
        <w:spacing w:line="360" w:lineRule="auto"/>
        <w:ind w:left="600"/>
        <w:jc w:val="both"/>
      </w:pPr>
      <w:r>
        <w:sym w:font="Wingdings" w:char="F046"/>
      </w:r>
      <w:r>
        <w:rPr>
          <w:position w:val="-62"/>
        </w:rPr>
        <w:object w:dxaOrig="6386" w:dyaOrig="1118">
          <v:shape id="_x0000_i1100" type="#_x0000_t75" style="width:406.5pt;height:49.5pt" o:ole="">
            <v:imagedata r:id="rId149" o:title=""/>
          </v:shape>
          <o:OLEObject Type="Embed" ProgID="Equation.3" ShapeID="_x0000_i1100" DrawAspect="Content" ObjectID="_1622724098" r:id="rId150"/>
        </w:object>
      </w:r>
    </w:p>
    <w:p w:rsidR="00CF3BF0" w:rsidRDefault="00CF3BF0" w:rsidP="00CF3BF0">
      <w:pPr>
        <w:numPr>
          <w:ilvl w:val="0"/>
          <w:numId w:val="31"/>
        </w:numPr>
        <w:tabs>
          <w:tab w:val="clear" w:pos="1380"/>
          <w:tab w:val="num" w:pos="600"/>
        </w:tabs>
        <w:spacing w:line="360" w:lineRule="auto"/>
        <w:ind w:left="600" w:firstLine="0"/>
        <w:jc w:val="both"/>
      </w:pPr>
      <w:r>
        <w:t xml:space="preserve">  </w:t>
      </w:r>
      <w:r>
        <w:rPr>
          <w:position w:val="-62"/>
        </w:rPr>
        <w:object w:dxaOrig="5820" w:dyaOrig="999">
          <v:shape id="_x0000_i1101" type="#_x0000_t75" style="width:5in;height:44.25pt" o:ole="">
            <v:imagedata r:id="rId151" o:title=""/>
          </v:shape>
          <o:OLEObject Type="Embed" ProgID="Equation.3" ShapeID="_x0000_i1101" DrawAspect="Content" ObjectID="_1622724099" r:id="rId152"/>
        </w:object>
      </w:r>
    </w:p>
    <w:p w:rsidR="00CF3BF0" w:rsidRDefault="00CF3BF0">
      <w:pPr>
        <w:spacing w:line="360" w:lineRule="auto"/>
        <w:ind w:left="709" w:firstLine="709"/>
        <w:jc w:val="both"/>
        <w:rPr>
          <w:i/>
          <w:iCs/>
        </w:rPr>
      </w:pPr>
      <w:r>
        <w:rPr>
          <w:i/>
          <w:iCs/>
        </w:rPr>
        <w:t xml:space="preserve">Soit </w:t>
      </w:r>
      <w:r>
        <w:rPr>
          <w:i/>
          <w:iCs/>
          <w:position w:val="-30"/>
        </w:rPr>
        <w:object w:dxaOrig="2320" w:dyaOrig="680">
          <v:shape id="_x0000_i1102" type="#_x0000_t75" style="width:147pt;height:39.75pt" o:ole="">
            <v:imagedata r:id="rId153" o:title=""/>
          </v:shape>
          <o:OLEObject Type="Embed" ProgID="Equation.3" ShapeID="_x0000_i1102" DrawAspect="Content" ObjectID="_1622724100" r:id="rId154"/>
        </w:object>
      </w:r>
      <w:r>
        <w:rPr>
          <w:i/>
          <w:iCs/>
        </w:rPr>
        <w:tab/>
      </w:r>
      <w:r>
        <w:rPr>
          <w:i/>
          <w:iCs/>
        </w:rPr>
        <w:tab/>
      </w:r>
      <w:r>
        <w:rPr>
          <w:i/>
          <w:iCs/>
        </w:rPr>
        <w:tab/>
        <w:t>(5)</w:t>
      </w:r>
    </w:p>
    <w:p w:rsidR="00CF3BF0" w:rsidRDefault="00CF3BF0">
      <w:pPr>
        <w:spacing w:line="360" w:lineRule="auto"/>
        <w:ind w:left="709" w:firstLine="709"/>
        <w:jc w:val="both"/>
        <w:rPr>
          <w:i/>
          <w:iCs/>
        </w:rPr>
      </w:pPr>
    </w:p>
    <w:p w:rsidR="00CF3BF0" w:rsidRDefault="00CF3BF0">
      <w:pPr>
        <w:spacing w:line="360" w:lineRule="auto"/>
        <w:ind w:firstLine="600"/>
        <w:jc w:val="both"/>
        <w:rPr>
          <w:i/>
          <w:iCs/>
        </w:rPr>
      </w:pPr>
      <w:r>
        <w:rPr>
          <w:i/>
          <w:iCs/>
        </w:rPr>
        <w:sym w:font="Wingdings" w:char="F046"/>
      </w:r>
      <w:r>
        <w:rPr>
          <w:i/>
          <w:iCs/>
        </w:rPr>
        <w:tab/>
        <w:t xml:space="preserve"> </w:t>
      </w:r>
      <w:r>
        <w:rPr>
          <w:i/>
          <w:iCs/>
          <w:position w:val="-24"/>
        </w:rPr>
        <w:object w:dxaOrig="4340" w:dyaOrig="620">
          <v:shape id="_x0000_i1103" type="#_x0000_t75" style="width:256.5pt;height:26.25pt" o:ole="">
            <v:imagedata r:id="rId155" o:title=""/>
          </v:shape>
          <o:OLEObject Type="Embed" ProgID="Equation.3" ShapeID="_x0000_i1103" DrawAspect="Content" ObjectID="_1622724101" r:id="rId156"/>
        </w:object>
      </w:r>
      <w:r>
        <w:rPr>
          <w:i/>
          <w:iCs/>
          <w:position w:val="-10"/>
        </w:rPr>
        <w:object w:dxaOrig="180" w:dyaOrig="340">
          <v:shape id="_x0000_i1104" type="#_x0000_t75" style="width:9pt;height:17.25pt" o:ole="">
            <v:imagedata r:id="rId52" o:title=""/>
          </v:shape>
          <o:OLEObject Type="Embed" ProgID="Equation.3" ShapeID="_x0000_i1104" DrawAspect="Content" ObjectID="_1622724102" r:id="rId157"/>
        </w:object>
      </w:r>
    </w:p>
    <w:p w:rsidR="00CF3BF0" w:rsidRDefault="00CF3BF0">
      <w:pPr>
        <w:spacing w:line="360" w:lineRule="auto"/>
        <w:ind w:firstLine="600"/>
        <w:jc w:val="both"/>
        <w:rPr>
          <w:i/>
          <w:iCs/>
        </w:rPr>
      </w:pPr>
      <w:r>
        <w:rPr>
          <w:i/>
          <w:iCs/>
        </w:rPr>
        <w:sym w:font="Wingdings" w:char="F046"/>
      </w:r>
      <w:r>
        <w:rPr>
          <w:i/>
          <w:iCs/>
        </w:rPr>
        <w:tab/>
      </w:r>
      <w:r>
        <w:rPr>
          <w:i/>
          <w:iCs/>
          <w:position w:val="-28"/>
        </w:rPr>
        <w:object w:dxaOrig="3200" w:dyaOrig="660">
          <v:shape id="_x0000_i1105" type="#_x0000_t75" style="width:235.5pt;height:30pt" o:ole="">
            <v:imagedata r:id="rId158" o:title=""/>
          </v:shape>
          <o:OLEObject Type="Embed" ProgID="Equation.3" ShapeID="_x0000_i1105" DrawAspect="Content" ObjectID="_1622724103" r:id="rId159"/>
        </w:object>
      </w:r>
    </w:p>
    <w:p w:rsidR="00CF3BF0" w:rsidRDefault="00CF3BF0">
      <w:pPr>
        <w:spacing w:line="360" w:lineRule="auto"/>
        <w:ind w:firstLine="600"/>
        <w:jc w:val="both"/>
        <w:rPr>
          <w:b/>
          <w:bCs/>
          <w:i/>
          <w:iCs/>
          <w:u w:val="single"/>
        </w:rPr>
      </w:pPr>
      <w:r>
        <w:rPr>
          <w:i/>
          <w:iCs/>
        </w:rPr>
        <w:sym w:font="Wingdings" w:char="F046"/>
      </w:r>
      <w:r>
        <w:rPr>
          <w:i/>
          <w:iCs/>
        </w:rPr>
        <w:tab/>
      </w:r>
      <w:r>
        <w:rPr>
          <w:i/>
          <w:iCs/>
          <w:position w:val="-28"/>
        </w:rPr>
        <w:object w:dxaOrig="2100" w:dyaOrig="660">
          <v:shape id="_x0000_i1106" type="#_x0000_t75" style="width:126pt;height:33pt" o:ole="">
            <v:imagedata r:id="rId160" o:title=""/>
          </v:shape>
          <o:OLEObject Type="Embed" ProgID="Equation.3" ShapeID="_x0000_i1106" DrawAspect="Content" ObjectID="_1622724104" r:id="rId161"/>
        </w:object>
      </w:r>
    </w:p>
    <w:p w:rsidR="00CF3BF0" w:rsidRDefault="00CF3BF0">
      <w:pPr>
        <w:spacing w:line="360" w:lineRule="auto"/>
        <w:jc w:val="both"/>
        <w:rPr>
          <w:b/>
          <w:bCs/>
          <w:i/>
          <w:iCs/>
          <w:u w:val="single"/>
        </w:rPr>
      </w:pPr>
    </w:p>
    <w:p w:rsidR="00CF3BF0" w:rsidRDefault="00CF3BF0">
      <w:pPr>
        <w:spacing w:line="360" w:lineRule="auto"/>
        <w:ind w:firstLine="600"/>
        <w:jc w:val="both"/>
        <w:rPr>
          <w:i/>
          <w:iCs/>
        </w:rPr>
      </w:pPr>
      <w:r>
        <w:rPr>
          <w:i/>
          <w:iCs/>
        </w:rPr>
        <w:t>F est un facteur correctif qui dépend de la complexité de la configuration... Cela permet de dimensionner les échangeurs.</w:t>
      </w:r>
    </w:p>
    <w:p w:rsidR="00CF3BF0" w:rsidRDefault="00CF3BF0">
      <w:pPr>
        <w:spacing w:line="360" w:lineRule="auto"/>
        <w:ind w:firstLine="600"/>
        <w:jc w:val="both"/>
        <w:rPr>
          <w:i/>
          <w:iCs/>
        </w:rPr>
      </w:pPr>
      <w:r>
        <w:rPr>
          <w:b/>
          <w:bCs/>
          <w:i/>
          <w:iCs/>
          <w:u w:val="single"/>
        </w:rPr>
        <w:t>Etude de</w:t>
      </w:r>
      <w:r>
        <w:rPr>
          <w:b/>
          <w:bCs/>
          <w:i/>
          <w:iCs/>
        </w:rPr>
        <w:t> :</w:t>
      </w:r>
      <w:r>
        <w:rPr>
          <w:i/>
          <w:iCs/>
        </w:rPr>
        <w:t xml:space="preserve">     </w:t>
      </w:r>
      <w:r>
        <w:rPr>
          <w:i/>
          <w:iCs/>
          <w:position w:val="-30"/>
        </w:rPr>
        <w:object w:dxaOrig="2320" w:dyaOrig="680">
          <v:shape id="_x0000_i1107" type="#_x0000_t75" style="width:147pt;height:39.75pt" o:ole="">
            <v:imagedata r:id="rId162" o:title=""/>
          </v:shape>
          <o:OLEObject Type="Embed" ProgID="Equation.3" ShapeID="_x0000_i1107" DrawAspect="Content" ObjectID="_1622724105" r:id="rId163"/>
        </w:object>
      </w:r>
    </w:p>
    <w:p w:rsidR="00CF3BF0" w:rsidRDefault="00CF3BF0">
      <w:pPr>
        <w:spacing w:line="360" w:lineRule="auto"/>
        <w:ind w:firstLine="600"/>
        <w:jc w:val="both"/>
        <w:rPr>
          <w:i/>
          <w:iCs/>
        </w:rPr>
      </w:pPr>
      <w:r>
        <w:rPr>
          <w:i/>
          <w:iCs/>
        </w:rPr>
        <w:t>En effet ;</w:t>
      </w:r>
    </w:p>
    <w:p w:rsidR="00CF3BF0" w:rsidRDefault="00CF3BF0">
      <w:pPr>
        <w:spacing w:line="360" w:lineRule="auto"/>
        <w:ind w:firstLine="600"/>
        <w:jc w:val="both"/>
        <w:rPr>
          <w:i/>
          <w:iCs/>
        </w:rPr>
      </w:pPr>
      <w:r>
        <w:rPr>
          <w:i/>
          <w:iCs/>
          <w:position w:val="-12"/>
        </w:rPr>
        <w:object w:dxaOrig="2280" w:dyaOrig="380">
          <v:shape id="_x0000_i1108" type="#_x0000_t75" style="width:138.75pt;height:19.5pt" o:ole="">
            <v:imagedata r:id="rId164" o:title=""/>
          </v:shape>
          <o:OLEObject Type="Embed" ProgID="Equation.3" ShapeID="_x0000_i1108" DrawAspect="Content" ObjectID="_1622724106" r:id="rId165"/>
        </w:object>
      </w:r>
    </w:p>
    <w:p w:rsidR="00CF3BF0" w:rsidRDefault="00CF3BF0" w:rsidP="00CF3BF0">
      <w:pPr>
        <w:numPr>
          <w:ilvl w:val="0"/>
          <w:numId w:val="15"/>
        </w:numPr>
        <w:spacing w:line="360" w:lineRule="auto"/>
        <w:jc w:val="both"/>
        <w:rPr>
          <w:i/>
          <w:iCs/>
        </w:rPr>
      </w:pPr>
      <w:r>
        <w:rPr>
          <w:i/>
          <w:iCs/>
        </w:rPr>
        <w:t xml:space="preserve">  </w:t>
      </w:r>
      <w:r>
        <w:rPr>
          <w:i/>
          <w:iCs/>
          <w:position w:val="-44"/>
        </w:rPr>
        <w:object w:dxaOrig="2740" w:dyaOrig="859">
          <v:shape id="_x0000_i1109" type="#_x0000_t75" style="width:137.25pt;height:42.75pt" o:ole="">
            <v:imagedata r:id="rId166" o:title=""/>
          </v:shape>
          <o:OLEObject Type="Embed" ProgID="Equation.3" ShapeID="_x0000_i1109" DrawAspect="Content" ObjectID="_1622724107" r:id="rId167"/>
        </w:object>
      </w:r>
    </w:p>
    <w:p w:rsidR="00CF3BF0" w:rsidRDefault="00CF3BF0" w:rsidP="00CF3BF0">
      <w:pPr>
        <w:numPr>
          <w:ilvl w:val="0"/>
          <w:numId w:val="15"/>
        </w:numPr>
        <w:spacing w:line="360" w:lineRule="auto"/>
        <w:jc w:val="both"/>
        <w:rPr>
          <w:i/>
          <w:iCs/>
        </w:rPr>
      </w:pPr>
      <w:r>
        <w:rPr>
          <w:i/>
          <w:iCs/>
        </w:rPr>
        <w:t xml:space="preserve">   </w:t>
      </w:r>
      <w:r>
        <w:rPr>
          <w:i/>
          <w:iCs/>
          <w:position w:val="-44"/>
        </w:rPr>
        <w:object w:dxaOrig="4980" w:dyaOrig="859">
          <v:shape id="_x0000_i1110" type="#_x0000_t75" style="width:249pt;height:42.75pt" o:ole="">
            <v:imagedata r:id="rId168" o:title=""/>
          </v:shape>
          <o:OLEObject Type="Embed" ProgID="Equation.3" ShapeID="_x0000_i1110" DrawAspect="Content" ObjectID="_1622724108" r:id="rId169"/>
        </w:object>
      </w:r>
    </w:p>
    <w:p w:rsidR="00CF3BF0" w:rsidRDefault="00CF3BF0" w:rsidP="00CF3BF0">
      <w:pPr>
        <w:numPr>
          <w:ilvl w:val="0"/>
          <w:numId w:val="15"/>
        </w:numPr>
        <w:spacing w:line="360" w:lineRule="auto"/>
        <w:jc w:val="both"/>
        <w:rPr>
          <w:i/>
          <w:iCs/>
        </w:rPr>
      </w:pPr>
      <w:r>
        <w:rPr>
          <w:i/>
          <w:iCs/>
          <w:position w:val="-10"/>
        </w:rPr>
        <w:object w:dxaOrig="180" w:dyaOrig="340">
          <v:shape id="_x0000_i1111" type="#_x0000_t75" style="width:9pt;height:17.25pt" o:ole="">
            <v:imagedata r:id="rId52" o:title=""/>
          </v:shape>
          <o:OLEObject Type="Embed" ProgID="Equation.3" ShapeID="_x0000_i1111" DrawAspect="Content" ObjectID="_1622724109" r:id="rId170"/>
        </w:object>
      </w:r>
      <w:r>
        <w:rPr>
          <w:i/>
          <w:iCs/>
          <w:position w:val="-70"/>
        </w:rPr>
        <w:object w:dxaOrig="3240" w:dyaOrig="1600">
          <v:shape id="_x0000_i1112" type="#_x0000_t75" style="width:162pt;height:80.25pt" o:ole="">
            <v:imagedata r:id="rId171" o:title=""/>
          </v:shape>
          <o:OLEObject Type="Embed" ProgID="Equation.3" ShapeID="_x0000_i1112" DrawAspect="Content" ObjectID="_1622724110" r:id="rId172"/>
        </w:object>
      </w:r>
      <w:r>
        <w:rPr>
          <w:i/>
          <w:iCs/>
        </w:rPr>
        <w:t xml:space="preserve">   : On considère que la fluidité des fluides                                     coté chaud et froid reste constante </w:t>
      </w:r>
    </w:p>
    <w:p w:rsidR="00CF3BF0" w:rsidRDefault="00CF3BF0" w:rsidP="00CF3BF0">
      <w:pPr>
        <w:numPr>
          <w:ilvl w:val="0"/>
          <w:numId w:val="15"/>
        </w:numPr>
        <w:spacing w:line="360" w:lineRule="auto"/>
        <w:jc w:val="both"/>
        <w:rPr>
          <w:i/>
          <w:iCs/>
        </w:rPr>
      </w:pPr>
      <w:r>
        <w:rPr>
          <w:i/>
          <w:iCs/>
          <w:position w:val="-70"/>
        </w:rPr>
        <w:object w:dxaOrig="2280" w:dyaOrig="1600">
          <v:shape id="_x0000_i1113" type="#_x0000_t75" style="width:114pt;height:80.25pt" o:ole="">
            <v:imagedata r:id="rId173" o:title=""/>
          </v:shape>
          <o:OLEObject Type="Embed" ProgID="Equation.3" ShapeID="_x0000_i1113" DrawAspect="Content" ObjectID="_1622724111" r:id="rId174"/>
        </w:object>
      </w:r>
    </w:p>
    <w:p w:rsidR="00CF3BF0" w:rsidRDefault="00CF3BF0" w:rsidP="00CF3BF0">
      <w:pPr>
        <w:numPr>
          <w:ilvl w:val="0"/>
          <w:numId w:val="15"/>
        </w:numPr>
        <w:spacing w:line="360" w:lineRule="auto"/>
        <w:jc w:val="both"/>
        <w:rPr>
          <w:i/>
          <w:iCs/>
        </w:rPr>
      </w:pPr>
      <w:r>
        <w:rPr>
          <w:i/>
          <w:iCs/>
          <w:position w:val="-70"/>
        </w:rPr>
        <w:object w:dxaOrig="1460" w:dyaOrig="1600">
          <v:shape id="_x0000_i1114" type="#_x0000_t75" style="width:72.75pt;height:80.25pt" o:ole="">
            <v:imagedata r:id="rId175" o:title=""/>
          </v:shape>
          <o:OLEObject Type="Embed" ProgID="Equation.3" ShapeID="_x0000_i1114" DrawAspect="Content" ObjectID="_1622724112" r:id="rId176"/>
        </w:object>
      </w:r>
      <w:r>
        <w:rPr>
          <w:i/>
          <w:iCs/>
        </w:rPr>
        <w:sym w:font="Symbol" w:char="F0DB"/>
      </w:r>
      <w:r>
        <w:rPr>
          <w:i/>
          <w:iCs/>
        </w:rPr>
        <w:tab/>
      </w:r>
      <w:r>
        <w:rPr>
          <w:i/>
          <w:iCs/>
          <w:position w:val="-28"/>
        </w:rPr>
        <w:object w:dxaOrig="1020" w:dyaOrig="660">
          <v:shape id="_x0000_i1115" type="#_x0000_t75" style="width:51pt;height:33pt" o:ole="">
            <v:imagedata r:id="rId177" o:title=""/>
          </v:shape>
          <o:OLEObject Type="Embed" ProgID="Equation.3" ShapeID="_x0000_i1115" DrawAspect="Content" ObjectID="_1622724113" r:id="rId178"/>
        </w:object>
      </w:r>
    </w:p>
    <w:p w:rsidR="00CF3BF0" w:rsidRDefault="00CF3BF0">
      <w:pPr>
        <w:spacing w:line="360" w:lineRule="auto"/>
        <w:ind w:left="1080"/>
        <w:jc w:val="both"/>
        <w:rPr>
          <w:i/>
          <w:iCs/>
        </w:rPr>
      </w:pPr>
      <w:r>
        <w:rPr>
          <w:i/>
          <w:iCs/>
        </w:rPr>
        <w:t xml:space="preserve">Soient F(t) fonctions primaires de f(t) </w:t>
      </w:r>
      <w:r>
        <w:rPr>
          <w:i/>
          <w:iCs/>
        </w:rPr>
        <w:sym w:font="Symbol" w:char="F0DB"/>
      </w:r>
      <w:r>
        <w:rPr>
          <w:i/>
          <w:iCs/>
        </w:rPr>
        <w:t xml:space="preserve"> </w:t>
      </w:r>
      <w:r>
        <w:rPr>
          <w:i/>
          <w:iCs/>
          <w:position w:val="-24"/>
        </w:rPr>
        <w:object w:dxaOrig="1320" w:dyaOrig="620">
          <v:shape id="_x0000_i1116" type="#_x0000_t75" style="width:66pt;height:30.75pt" o:ole="">
            <v:imagedata r:id="rId179" o:title=""/>
          </v:shape>
          <o:OLEObject Type="Embed" ProgID="Equation.3" ShapeID="_x0000_i1116" DrawAspect="Content" ObjectID="_1622724114" r:id="rId180"/>
        </w:object>
      </w:r>
    </w:p>
    <w:p w:rsidR="00CF3BF0" w:rsidRDefault="00CF3BF0">
      <w:pPr>
        <w:spacing w:line="360" w:lineRule="auto"/>
        <w:ind w:left="1080" w:firstLine="708"/>
        <w:jc w:val="both"/>
        <w:rPr>
          <w:i/>
          <w:iCs/>
        </w:rPr>
      </w:pPr>
      <w:r>
        <w:rPr>
          <w:i/>
          <w:iCs/>
        </w:rPr>
        <w:t xml:space="preserve">G(T) fonctions primaires de g(T) </w:t>
      </w:r>
      <w:r>
        <w:rPr>
          <w:i/>
          <w:iCs/>
        </w:rPr>
        <w:sym w:font="Symbol" w:char="F0DB"/>
      </w:r>
      <w:r>
        <w:rPr>
          <w:i/>
          <w:iCs/>
          <w:position w:val="-24"/>
        </w:rPr>
        <w:object w:dxaOrig="1460" w:dyaOrig="620">
          <v:shape id="_x0000_i1117" type="#_x0000_t75" style="width:72.75pt;height:30.75pt" o:ole="">
            <v:imagedata r:id="rId181" o:title=""/>
          </v:shape>
          <o:OLEObject Type="Embed" ProgID="Equation.3" ShapeID="_x0000_i1117" DrawAspect="Content" ObjectID="_1622724115" r:id="rId182"/>
        </w:object>
      </w:r>
    </w:p>
    <w:p w:rsidR="00CF3BF0" w:rsidRDefault="00CF3BF0">
      <w:pPr>
        <w:spacing w:line="360" w:lineRule="auto"/>
        <w:ind w:left="1080" w:firstLine="708"/>
        <w:jc w:val="both"/>
        <w:rPr>
          <w:i/>
          <w:iCs/>
        </w:rPr>
      </w:pPr>
      <w:r>
        <w:rPr>
          <w:i/>
          <w:iCs/>
          <w:position w:val="-24"/>
        </w:rPr>
        <w:object w:dxaOrig="3200" w:dyaOrig="620">
          <v:shape id="_x0000_i1118" type="#_x0000_t75" style="width:159.75pt;height:30.75pt" o:ole="">
            <v:imagedata r:id="rId183" o:title=""/>
          </v:shape>
          <o:OLEObject Type="Embed" ProgID="Equation.3" ShapeID="_x0000_i1118" DrawAspect="Content" ObjectID="_1622724116" r:id="rId184"/>
        </w:object>
      </w:r>
    </w:p>
    <w:p w:rsidR="00CF3BF0" w:rsidRDefault="00CF3BF0">
      <w:pPr>
        <w:spacing w:line="360" w:lineRule="auto"/>
        <w:ind w:left="1080" w:firstLine="708"/>
        <w:jc w:val="both"/>
        <w:rPr>
          <w:i/>
          <w:iCs/>
        </w:rPr>
      </w:pPr>
      <w:r>
        <w:rPr>
          <w:i/>
          <w:iCs/>
          <w:position w:val="-70"/>
        </w:rPr>
        <w:object w:dxaOrig="1340" w:dyaOrig="1600">
          <v:shape id="_x0000_i1119" type="#_x0000_t75" style="width:66.75pt;height:80.25pt" o:ole="">
            <v:imagedata r:id="rId185" o:title=""/>
          </v:shape>
          <o:OLEObject Type="Embed" ProgID="Equation.3" ShapeID="_x0000_i1119" DrawAspect="Content" ObjectID="_1622724117" r:id="rId186"/>
        </w:object>
      </w:r>
    </w:p>
    <w:p w:rsidR="00CF3BF0" w:rsidRDefault="00CF3BF0">
      <w:pPr>
        <w:spacing w:line="360" w:lineRule="auto"/>
        <w:ind w:left="1080" w:firstLine="708"/>
        <w:jc w:val="both"/>
        <w:rPr>
          <w:i/>
          <w:iCs/>
        </w:rPr>
      </w:pPr>
      <w:r>
        <w:rPr>
          <w:i/>
          <w:iCs/>
        </w:rPr>
        <w:t xml:space="preserve">   </w:t>
      </w:r>
      <w:r>
        <w:rPr>
          <w:i/>
          <w:iCs/>
          <w:position w:val="-28"/>
          <w:lang w:val="de-DE"/>
        </w:rPr>
        <w:object w:dxaOrig="4160" w:dyaOrig="680">
          <v:shape id="_x0000_i1120" type="#_x0000_t75" style="width:207.75pt;height:33.75pt" o:ole="">
            <v:imagedata r:id="rId187" o:title=""/>
          </v:shape>
          <o:OLEObject Type="Embed" ProgID="Equation.3" ShapeID="_x0000_i1120" DrawAspect="Content" ObjectID="_1622724118" r:id="rId188"/>
        </w:object>
      </w:r>
    </w:p>
    <w:p w:rsidR="00CF3BF0" w:rsidRDefault="00CF3BF0">
      <w:pPr>
        <w:spacing w:line="360" w:lineRule="auto"/>
        <w:ind w:firstLine="600"/>
        <w:jc w:val="both"/>
        <w:rPr>
          <w:i/>
          <w:iCs/>
        </w:rPr>
      </w:pPr>
      <w:r>
        <w:rPr>
          <w:i/>
          <w:iCs/>
        </w:rPr>
        <w:t xml:space="preserve">est – ce que en peut devellepper G(T) au voisinage </w:t>
      </w:r>
      <w:r>
        <w:rPr>
          <w:position w:val="-24"/>
        </w:rPr>
        <w:object w:dxaOrig="720" w:dyaOrig="620">
          <v:shape id="_x0000_i1121" type="#_x0000_t75" style="width:36pt;height:30.75pt" o:ole="">
            <v:imagedata r:id="rId189" o:title=""/>
          </v:shape>
          <o:OLEObject Type="Embed" ProgID="Equation.3" ShapeID="_x0000_i1121" DrawAspect="Content" ObjectID="_1622724119" r:id="rId190"/>
        </w:object>
      </w:r>
    </w:p>
    <w:p w:rsidR="00CF3BF0" w:rsidRDefault="00CF3BF0">
      <w:pPr>
        <w:spacing w:line="360" w:lineRule="auto"/>
        <w:ind w:left="1080" w:firstLine="708"/>
        <w:jc w:val="both"/>
        <w:rPr>
          <w:i/>
          <w:iCs/>
          <w:lang w:val="de-DE"/>
        </w:rPr>
      </w:pPr>
      <w:r>
        <w:rPr>
          <w:i/>
          <w:iCs/>
          <w:position w:val="-10"/>
          <w:lang w:val="de-DE"/>
        </w:rPr>
        <w:object w:dxaOrig="1400" w:dyaOrig="320">
          <v:shape id="_x0000_i1122" type="#_x0000_t75" style="width:69.75pt;height:15.75pt" o:ole="">
            <v:imagedata r:id="rId191" o:title=""/>
          </v:shape>
          <o:OLEObject Type="Embed" ProgID="Equation.3" ShapeID="_x0000_i1122" DrawAspect="Content" ObjectID="_1622724120" r:id="rId192"/>
        </w:object>
      </w:r>
    </w:p>
    <w:p w:rsidR="00CF3BF0" w:rsidRDefault="00CF3BF0">
      <w:pPr>
        <w:spacing w:line="360" w:lineRule="auto"/>
        <w:ind w:left="1080" w:firstLine="708"/>
        <w:jc w:val="both"/>
        <w:rPr>
          <w:i/>
          <w:iCs/>
          <w:lang w:val="de-DE"/>
        </w:rPr>
      </w:pPr>
      <w:r>
        <w:rPr>
          <w:i/>
          <w:iCs/>
          <w:position w:val="-10"/>
          <w:lang w:val="de-DE"/>
        </w:rPr>
        <w:object w:dxaOrig="1660" w:dyaOrig="320">
          <v:shape id="_x0000_i1123" type="#_x0000_t75" style="width:83.25pt;height:15.75pt" o:ole="">
            <v:imagedata r:id="rId193" o:title=""/>
          </v:shape>
          <o:OLEObject Type="Embed" ProgID="Equation.3" ShapeID="_x0000_i1123" DrawAspect="Content" ObjectID="_1622724121" r:id="rId194"/>
        </w:object>
      </w:r>
    </w:p>
    <w:p w:rsidR="00CF3BF0" w:rsidRDefault="00CF3BF0">
      <w:pPr>
        <w:spacing w:line="360" w:lineRule="auto"/>
        <w:ind w:firstLine="709"/>
        <w:jc w:val="both"/>
        <w:rPr>
          <w:i/>
          <w:iCs/>
        </w:rPr>
      </w:pPr>
      <w:r>
        <w:rPr>
          <w:i/>
          <w:iCs/>
        </w:rPr>
        <w:t>a = b =1 s’il n’a pas des pertes</w:t>
      </w:r>
    </w:p>
    <w:p w:rsidR="00CF3BF0" w:rsidRDefault="00CF3BF0" w:rsidP="00CF3BF0">
      <w:pPr>
        <w:numPr>
          <w:ilvl w:val="0"/>
          <w:numId w:val="27"/>
        </w:numPr>
        <w:spacing w:line="360" w:lineRule="auto"/>
        <w:jc w:val="both"/>
        <w:rPr>
          <w:i/>
          <w:iCs/>
        </w:rPr>
      </w:pPr>
      <w:r>
        <w:rPr>
          <w:i/>
          <w:iCs/>
        </w:rPr>
        <w:t>les pertes dépend de la :</w:t>
      </w:r>
    </w:p>
    <w:p w:rsidR="00CF3BF0" w:rsidRDefault="00CF3BF0">
      <w:pPr>
        <w:spacing w:line="360" w:lineRule="auto"/>
        <w:ind w:left="708"/>
        <w:jc w:val="both"/>
        <w:rPr>
          <w:i/>
          <w:iCs/>
        </w:rPr>
      </w:pPr>
      <w:r>
        <w:rPr>
          <w:i/>
          <w:iCs/>
        </w:rPr>
        <w:t>-rugosité des tubes coté chaud et froid.</w:t>
      </w:r>
    </w:p>
    <w:p w:rsidR="00CF3BF0" w:rsidRDefault="00CF3BF0">
      <w:pPr>
        <w:spacing w:line="360" w:lineRule="auto"/>
        <w:ind w:left="708"/>
        <w:jc w:val="both"/>
        <w:rPr>
          <w:i/>
          <w:iCs/>
        </w:rPr>
      </w:pPr>
      <w:r>
        <w:rPr>
          <w:i/>
          <w:iCs/>
        </w:rPr>
        <w:t>-régime d’écoulement.</w:t>
      </w:r>
    </w:p>
    <w:p w:rsidR="00CF3BF0" w:rsidRDefault="00CF3BF0">
      <w:pPr>
        <w:spacing w:line="360" w:lineRule="auto"/>
        <w:ind w:left="708"/>
        <w:jc w:val="both"/>
        <w:rPr>
          <w:i/>
          <w:iCs/>
        </w:rPr>
      </w:pPr>
      <w:r>
        <w:rPr>
          <w:i/>
          <w:iCs/>
        </w:rPr>
        <w:t>-distribution des tubes</w:t>
      </w:r>
    </w:p>
    <w:p w:rsidR="00CF3BF0" w:rsidRDefault="00CF3BF0">
      <w:pPr>
        <w:spacing w:line="360" w:lineRule="auto"/>
        <w:ind w:left="708"/>
        <w:jc w:val="both"/>
        <w:rPr>
          <w:i/>
          <w:iCs/>
        </w:rPr>
      </w:pPr>
      <w:r>
        <w:rPr>
          <w:i/>
          <w:iCs/>
        </w:rPr>
        <w:t xml:space="preserve">-l’écart de la température coté chaud et froid </w:t>
      </w:r>
    </w:p>
    <w:p w:rsidR="00CF3BF0" w:rsidRDefault="00CF3BF0">
      <w:pPr>
        <w:spacing w:line="360" w:lineRule="auto"/>
        <w:ind w:left="708"/>
        <w:jc w:val="both"/>
        <w:rPr>
          <w:i/>
          <w:iCs/>
        </w:rPr>
      </w:pPr>
      <w:r>
        <w:rPr>
          <w:i/>
          <w:iCs/>
        </w:rPr>
        <w:t>-nombre des chicanes et/ou cloisons.</w:t>
      </w:r>
    </w:p>
    <w:p w:rsidR="00CF3BF0" w:rsidRDefault="00CF3BF0">
      <w:pPr>
        <w:spacing w:line="360" w:lineRule="auto"/>
        <w:jc w:val="both"/>
        <w:rPr>
          <w:b/>
          <w:bCs/>
        </w:rPr>
      </w:pPr>
      <w:r>
        <w:rPr>
          <w:b/>
          <w:bCs/>
          <w:i/>
          <w:iCs/>
          <w:u w:val="single"/>
        </w:rPr>
        <w:t>cas où il na pas de perte :</w:t>
      </w:r>
    </w:p>
    <w:p w:rsidR="00CF3BF0" w:rsidRDefault="00CF3BF0" w:rsidP="00CF3BF0">
      <w:pPr>
        <w:numPr>
          <w:ilvl w:val="0"/>
          <w:numId w:val="15"/>
        </w:numPr>
        <w:spacing w:line="360" w:lineRule="auto"/>
        <w:jc w:val="both"/>
        <w:rPr>
          <w:i/>
          <w:iCs/>
          <w:lang w:val="de-DE"/>
        </w:rPr>
      </w:pPr>
      <w:r>
        <w:rPr>
          <w:i/>
          <w:iCs/>
          <w:position w:val="-12"/>
        </w:rPr>
        <w:object w:dxaOrig="2960" w:dyaOrig="380">
          <v:shape id="_x0000_i1124" type="#_x0000_t75" style="width:147.75pt;height:18.75pt" o:ole="">
            <v:imagedata r:id="rId195" o:title=""/>
          </v:shape>
          <o:OLEObject Type="Embed" ProgID="Equation.3" ShapeID="_x0000_i1124" DrawAspect="Content" ObjectID="_1622724122" r:id="rId196"/>
        </w:object>
      </w:r>
    </w:p>
    <w:p w:rsidR="00CF3BF0" w:rsidRDefault="00CF3BF0">
      <w:pPr>
        <w:spacing w:line="360" w:lineRule="auto"/>
        <w:ind w:firstLine="600"/>
        <w:jc w:val="both"/>
        <w:rPr>
          <w:i/>
          <w:iCs/>
        </w:rPr>
      </w:pPr>
      <w:r>
        <w:rPr>
          <w:i/>
          <w:iCs/>
        </w:rPr>
        <w:t>Avec</w:t>
      </w:r>
      <w:r>
        <w:t xml:space="preserve"> </w:t>
      </w:r>
      <w:r>
        <w:rPr>
          <w:position w:val="-28"/>
        </w:rPr>
        <w:object w:dxaOrig="960" w:dyaOrig="660">
          <v:shape id="_x0000_i1125" type="#_x0000_t75" style="width:48pt;height:33pt" o:ole="">
            <v:imagedata r:id="rId197" o:title=""/>
          </v:shape>
          <o:OLEObject Type="Embed" ProgID="Equation.3" ShapeID="_x0000_i1125" DrawAspect="Content" ObjectID="_1622724123" r:id="rId198"/>
        </w:object>
      </w:r>
    </w:p>
    <w:p w:rsidR="00CF3BF0" w:rsidRDefault="00CF3BF0">
      <w:pPr>
        <w:spacing w:line="360" w:lineRule="auto"/>
        <w:ind w:firstLine="600"/>
        <w:jc w:val="both"/>
        <w:rPr>
          <w:i/>
          <w:iCs/>
        </w:rPr>
      </w:pPr>
      <w:r>
        <w:rPr>
          <w:i/>
          <w:iCs/>
          <w:position w:val="-10"/>
          <w:lang w:val="de-DE"/>
        </w:rPr>
        <w:object w:dxaOrig="1380" w:dyaOrig="320">
          <v:shape id="_x0000_i1126" type="#_x0000_t75" style="width:69pt;height:15.75pt" o:ole="">
            <v:imagedata r:id="rId199" o:title=""/>
          </v:shape>
          <o:OLEObject Type="Embed" ProgID="Equation.3" ShapeID="_x0000_i1126" DrawAspect="Content" ObjectID="_1622724124" r:id="rId200"/>
        </w:object>
      </w:r>
      <w:r>
        <w:rPr>
          <w:i/>
          <w:iCs/>
        </w:rPr>
        <w:t>: f(t) varie de la même façon que g(T)</w:t>
      </w:r>
    </w:p>
    <w:p w:rsidR="00CF3BF0" w:rsidRDefault="00CF3BF0">
      <w:pPr>
        <w:spacing w:line="360" w:lineRule="auto"/>
        <w:ind w:firstLine="600"/>
        <w:jc w:val="both"/>
      </w:pPr>
      <w:r>
        <w:rPr>
          <w:i/>
          <w:iCs/>
        </w:rPr>
        <w:t xml:space="preserve">c à d : </w:t>
      </w:r>
      <w:r>
        <w:rPr>
          <w:i/>
          <w:iCs/>
          <w:position w:val="-12"/>
        </w:rPr>
        <w:object w:dxaOrig="1240" w:dyaOrig="380">
          <v:shape id="_x0000_i1127" type="#_x0000_t75" style="width:62.25pt;height:18.75pt" o:ole="">
            <v:imagedata r:id="rId201" o:title=""/>
          </v:shape>
          <o:OLEObject Type="Embed" ProgID="Equation.3" ShapeID="_x0000_i1127" DrawAspect="Content" ObjectID="_1622724125" r:id="rId202"/>
        </w:object>
      </w:r>
      <w:r>
        <w:t xml:space="preserve"> </w:t>
      </w:r>
      <w:r>
        <w:rPr>
          <w:i/>
          <w:iCs/>
        </w:rPr>
        <w:t xml:space="preserve">varie de la même façon que </w:t>
      </w:r>
      <w:r>
        <w:rPr>
          <w:position w:val="-12"/>
        </w:rPr>
        <w:object w:dxaOrig="1500" w:dyaOrig="380">
          <v:shape id="_x0000_i1128" type="#_x0000_t75" style="width:75pt;height:18.75pt" o:ole="">
            <v:imagedata r:id="rId203" o:title=""/>
          </v:shape>
          <o:OLEObject Type="Embed" ProgID="Equation.3" ShapeID="_x0000_i1128" DrawAspect="Content" ObjectID="_1622724126" r:id="rId204"/>
        </w:object>
      </w:r>
    </w:p>
    <w:p w:rsidR="00CF3BF0" w:rsidRDefault="00CF3BF0">
      <w:pPr>
        <w:spacing w:line="360" w:lineRule="auto"/>
        <w:ind w:firstLine="600"/>
        <w:jc w:val="both"/>
        <w:rPr>
          <w:i/>
          <w:iCs/>
        </w:rPr>
      </w:pPr>
      <w:r>
        <w:rPr>
          <w:i/>
          <w:iCs/>
        </w:rPr>
        <w:t xml:space="preserve">puisque </w:t>
      </w:r>
      <w:r>
        <w:rPr>
          <w:i/>
          <w:iCs/>
          <w:position w:val="-30"/>
        </w:rPr>
        <w:object w:dxaOrig="4680" w:dyaOrig="680">
          <v:shape id="_x0000_i1129" type="#_x0000_t75" style="width:297pt;height:39.75pt" o:ole="">
            <v:imagedata r:id="rId205" o:title=""/>
          </v:shape>
          <o:OLEObject Type="Embed" ProgID="Equation.3" ShapeID="_x0000_i1129" DrawAspect="Content" ObjectID="_1622724127" r:id="rId206"/>
        </w:object>
      </w:r>
    </w:p>
    <w:p w:rsidR="00CF3BF0" w:rsidRDefault="00CF3BF0" w:rsidP="00CF3BF0">
      <w:pPr>
        <w:numPr>
          <w:ilvl w:val="0"/>
          <w:numId w:val="16"/>
        </w:numPr>
        <w:spacing w:line="360" w:lineRule="auto"/>
        <w:jc w:val="both"/>
        <w:rPr>
          <w:i/>
          <w:iCs/>
        </w:rPr>
      </w:pPr>
      <w:r>
        <w:rPr>
          <w:position w:val="-32"/>
        </w:rPr>
        <w:object w:dxaOrig="4260" w:dyaOrig="700">
          <v:shape id="_x0000_i1130" type="#_x0000_t75" style="width:213pt;height:35.25pt" o:ole="">
            <v:imagedata r:id="rId207" o:title=""/>
          </v:shape>
          <o:OLEObject Type="Embed" ProgID="Equation.3" ShapeID="_x0000_i1130" DrawAspect="Content" ObjectID="_1622724128" r:id="rId208"/>
        </w:object>
      </w:r>
    </w:p>
    <w:p w:rsidR="00CF3BF0" w:rsidRDefault="00CF3BF0">
      <w:pPr>
        <w:spacing w:line="360" w:lineRule="auto"/>
        <w:ind w:left="2124"/>
        <w:jc w:val="both"/>
        <w:rPr>
          <w:i/>
          <w:iCs/>
        </w:rPr>
      </w:pPr>
      <w:r>
        <w:rPr>
          <w:i/>
          <w:iCs/>
          <w:position w:val="-24"/>
        </w:rPr>
        <w:object w:dxaOrig="1100" w:dyaOrig="620">
          <v:shape id="_x0000_i1131" type="#_x0000_t75" style="width:54.75pt;height:30.75pt" o:ole="">
            <v:imagedata r:id="rId209" o:title=""/>
          </v:shape>
          <o:OLEObject Type="Embed" ProgID="Equation.3" ShapeID="_x0000_i1131" DrawAspect="Content" ObjectID="_1622724129" r:id="rId210"/>
        </w:object>
      </w:r>
      <w:r>
        <w:rPr>
          <w:i/>
          <w:iCs/>
        </w:rPr>
        <w:tab/>
      </w:r>
      <w:r>
        <w:rPr>
          <w:i/>
          <w:iCs/>
        </w:rPr>
        <w:tab/>
      </w:r>
      <w:r>
        <w:rPr>
          <w:i/>
          <w:iCs/>
        </w:rPr>
        <w:tab/>
      </w:r>
      <w:r>
        <w:rPr>
          <w:i/>
          <w:iCs/>
          <w:position w:val="-24"/>
        </w:rPr>
        <w:object w:dxaOrig="1100" w:dyaOrig="620">
          <v:shape id="_x0000_i1132" type="#_x0000_t75" style="width:54.75pt;height:30.75pt" o:ole="">
            <v:imagedata r:id="rId211" o:title=""/>
          </v:shape>
          <o:OLEObject Type="Embed" ProgID="Equation.3" ShapeID="_x0000_i1132" DrawAspect="Content" ObjectID="_1622724130" r:id="rId212"/>
        </w:object>
      </w:r>
    </w:p>
    <w:p w:rsidR="00CF3BF0" w:rsidRDefault="00CF3BF0">
      <w:pPr>
        <w:spacing w:line="360" w:lineRule="auto"/>
        <w:ind w:left="2124"/>
        <w:jc w:val="both"/>
        <w:rPr>
          <w:i/>
          <w:iCs/>
        </w:rPr>
      </w:pPr>
      <w:r>
        <w:rPr>
          <w:i/>
          <w:iCs/>
          <w:position w:val="-28"/>
        </w:rPr>
        <w:object w:dxaOrig="1719" w:dyaOrig="940">
          <v:shape id="_x0000_i1133" type="#_x0000_t75" style="width:86.25pt;height:47.25pt" o:ole="">
            <v:imagedata r:id="rId213" o:title=""/>
          </v:shape>
          <o:OLEObject Type="Embed" ProgID="Equation.3" ShapeID="_x0000_i1133" DrawAspect="Content" ObjectID="_1622724131" r:id="rId214"/>
        </w:object>
      </w:r>
    </w:p>
    <w:p w:rsidR="00CF3BF0" w:rsidRDefault="00CF3BF0">
      <w:pPr>
        <w:spacing w:line="360" w:lineRule="auto"/>
        <w:ind w:firstLine="600"/>
        <w:jc w:val="both"/>
      </w:pPr>
      <w:r>
        <w:rPr>
          <w:position w:val="-32"/>
        </w:rPr>
        <w:object w:dxaOrig="1400" w:dyaOrig="700">
          <v:shape id="_x0000_i1134" type="#_x0000_t75" style="width:69.75pt;height:35.25pt" o:ole="">
            <v:imagedata r:id="rId215" o:title=""/>
          </v:shape>
          <o:OLEObject Type="Embed" ProgID="Equation.3" ShapeID="_x0000_i1134" DrawAspect="Content" ObjectID="_1622724132" r:id="rId216"/>
        </w:object>
      </w:r>
      <w:r>
        <w:t xml:space="preserve">  </w:t>
      </w:r>
      <w:r>
        <w:rPr>
          <w:i/>
          <w:iCs/>
        </w:rPr>
        <w:t xml:space="preserve">varie de la même façon que </w:t>
      </w:r>
      <w:r>
        <w:rPr>
          <w:position w:val="-32"/>
        </w:rPr>
        <w:object w:dxaOrig="1280" w:dyaOrig="700">
          <v:shape id="_x0000_i1135" type="#_x0000_t75" style="width:63.75pt;height:35.25pt" o:ole="">
            <v:imagedata r:id="rId217" o:title=""/>
          </v:shape>
          <o:OLEObject Type="Embed" ProgID="Equation.3" ShapeID="_x0000_i1135" DrawAspect="Content" ObjectID="_1622724133" r:id="rId218"/>
        </w:object>
      </w:r>
    </w:p>
    <w:p w:rsidR="00CF3BF0" w:rsidRDefault="00CF3BF0">
      <w:pPr>
        <w:pStyle w:val="Lgende"/>
        <w:jc w:val="both"/>
        <w:rPr>
          <w:b w:val="0"/>
          <w:bCs w:val="0"/>
          <w:i/>
          <w:iCs/>
          <w:sz w:val="24"/>
          <w:szCs w:val="24"/>
        </w:rPr>
      </w:pPr>
      <w:r>
        <w:rPr>
          <w:b w:val="0"/>
          <w:bCs w:val="0"/>
          <w:i/>
          <w:iCs/>
          <w:sz w:val="24"/>
          <w:szCs w:val="24"/>
        </w:rPr>
        <w:t>Par conséquent m peut être reste constante ; il ne dépend pas de la température  .</w:t>
      </w:r>
    </w:p>
    <w:p w:rsidR="00CF3BF0" w:rsidRDefault="00CF3BF0">
      <w:pPr>
        <w:spacing w:line="360" w:lineRule="auto"/>
        <w:jc w:val="both"/>
        <w:rPr>
          <w:b/>
          <w:bCs/>
          <w:i/>
          <w:iCs/>
          <w:u w:val="single"/>
        </w:rPr>
      </w:pPr>
      <w:r>
        <w:rPr>
          <w:b/>
          <w:bCs/>
          <w:i/>
          <w:iCs/>
          <w:u w:val="single"/>
        </w:rPr>
        <w:t>VII-4-2/ Etude de l’indépendance de m et de la température :</w:t>
      </w:r>
    </w:p>
    <w:p w:rsidR="00CF3BF0" w:rsidRDefault="00CF3BF0">
      <w:pPr>
        <w:spacing w:line="360" w:lineRule="auto"/>
        <w:jc w:val="both"/>
        <w:rPr>
          <w:i/>
          <w:iCs/>
        </w:rPr>
      </w:pPr>
      <w:r>
        <w:t xml:space="preserve"> </w:t>
      </w:r>
      <w:r>
        <w:rPr>
          <w:i/>
          <w:iCs/>
        </w:rPr>
        <w:t>S’il n’y a pas de perte de charge :</w:t>
      </w:r>
      <w:r>
        <w:rPr>
          <w:i/>
          <w:iCs/>
          <w:position w:val="-24"/>
        </w:rPr>
        <w:object w:dxaOrig="760" w:dyaOrig="620">
          <v:shape id="_x0000_i1136" type="#_x0000_t75" style="width:38.25pt;height:30.75pt" o:ole="">
            <v:imagedata r:id="rId219" o:title=""/>
          </v:shape>
          <o:OLEObject Type="Embed" ProgID="Equation.3" ShapeID="_x0000_i1136" DrawAspect="Content" ObjectID="_1622724134" r:id="rId220"/>
        </w:object>
      </w:r>
      <w:r>
        <w:rPr>
          <w:i/>
          <w:iCs/>
        </w:rPr>
        <w:t xml:space="preserve"> la vitesse transversale reste constante le long de tube.</w:t>
      </w:r>
    </w:p>
    <w:p w:rsidR="00CF3BF0" w:rsidRDefault="00CF3BF0" w:rsidP="00CF3BF0">
      <w:pPr>
        <w:pStyle w:val="Titre1"/>
        <w:numPr>
          <w:ilvl w:val="0"/>
          <w:numId w:val="10"/>
        </w:numPr>
        <w:jc w:val="both"/>
        <w:rPr>
          <w:b/>
          <w:bCs/>
          <w:i/>
          <w:iCs/>
          <w:sz w:val="24"/>
          <w:szCs w:val="24"/>
          <w:u w:val="single"/>
        </w:rPr>
      </w:pPr>
      <w:r>
        <w:rPr>
          <w:b/>
          <w:bCs/>
          <w:i/>
          <w:iCs/>
          <w:sz w:val="24"/>
          <w:szCs w:val="24"/>
          <w:u w:val="single"/>
        </w:rPr>
        <w:t>La deuxième formule de la moyenne</w:t>
      </w:r>
    </w:p>
    <w:p w:rsidR="00CF3BF0" w:rsidRDefault="00CF3BF0">
      <w:pPr>
        <w:spacing w:line="360" w:lineRule="auto"/>
        <w:jc w:val="both"/>
        <w:rPr>
          <w:b/>
          <w:bCs/>
          <w:i/>
          <w:iCs/>
          <w:u w:val="single"/>
        </w:rPr>
      </w:pPr>
      <w:r>
        <w:rPr>
          <w:b/>
          <w:bCs/>
          <w:i/>
          <w:iCs/>
          <w:u w:val="single"/>
        </w:rPr>
        <w:t>Rappel</w:t>
      </w:r>
    </w:p>
    <w:p w:rsidR="00CF3BF0" w:rsidRDefault="00CF3BF0">
      <w:pPr>
        <w:pStyle w:val="Corpsdetexte"/>
        <w:rPr>
          <w:i/>
          <w:iCs/>
        </w:rPr>
      </w:pPr>
      <w:r>
        <w:rPr>
          <w:i/>
          <w:iCs/>
        </w:rPr>
        <w:t xml:space="preserve">Soit f une fonction continue positive décroissante, et g une fonction continue sur [a  , b] alors </w:t>
      </w:r>
      <w:r>
        <w:rPr>
          <w:i/>
          <w:iCs/>
        </w:rPr>
        <w:sym w:font="Symbol" w:char="F024"/>
      </w:r>
      <w:r>
        <w:rPr>
          <w:i/>
          <w:iCs/>
        </w:rPr>
        <w:t xml:space="preserve"> c</w:t>
      </w:r>
      <w:r>
        <w:rPr>
          <w:i/>
          <w:iCs/>
        </w:rPr>
        <w:sym w:font="Symbol" w:char="F0CE"/>
      </w:r>
      <w:r>
        <w:rPr>
          <w:i/>
          <w:iCs/>
        </w:rPr>
        <w:t xml:space="preserve"> [a , b]  tq </w:t>
      </w:r>
      <w:r>
        <w:rPr>
          <w:i/>
          <w:iCs/>
        </w:rPr>
        <w:tab/>
        <w:t xml:space="preserve"> </w:t>
      </w:r>
      <w:r>
        <w:rPr>
          <w:i/>
          <w:iCs/>
          <w:position w:val="-32"/>
        </w:rPr>
        <w:object w:dxaOrig="2680" w:dyaOrig="740">
          <v:shape id="_x0000_i1137" type="#_x0000_t75" style="width:134.25pt;height:36.75pt" o:ole="">
            <v:imagedata r:id="rId221" o:title=""/>
          </v:shape>
          <o:OLEObject Type="Embed" ProgID="Equation.3" ShapeID="_x0000_i1137" DrawAspect="Content" ObjectID="_1622724135" r:id="rId222"/>
        </w:object>
      </w:r>
    </w:p>
    <w:p w:rsidR="00CF3BF0" w:rsidRDefault="00CF3BF0">
      <w:pPr>
        <w:pStyle w:val="Corpsdetexte"/>
        <w:rPr>
          <w:i/>
          <w:iCs/>
        </w:rPr>
      </w:pPr>
      <w:r>
        <w:rPr>
          <w:i/>
          <w:iCs/>
          <w:position w:val="-12"/>
        </w:rPr>
        <w:object w:dxaOrig="1240" w:dyaOrig="380">
          <v:shape id="_x0000_i1138" type="#_x0000_t75" style="width:62.25pt;height:18.75pt" o:ole="">
            <v:imagedata r:id="rId223" o:title=""/>
          </v:shape>
          <o:OLEObject Type="Embed" ProgID="Equation.3" ShapeID="_x0000_i1138" DrawAspect="Content" ObjectID="_1622724136" r:id="rId224"/>
        </w:object>
      </w:r>
      <w:r>
        <w:rPr>
          <w:i/>
          <w:iCs/>
        </w:rPr>
        <w:t xml:space="preserve">  et </w:t>
      </w:r>
      <w:r>
        <w:rPr>
          <w:i/>
          <w:iCs/>
          <w:position w:val="-12"/>
        </w:rPr>
        <w:object w:dxaOrig="1359" w:dyaOrig="380">
          <v:shape id="_x0000_i1139" type="#_x0000_t75" style="width:68.25pt;height:18.75pt" o:ole="">
            <v:imagedata r:id="rId225" o:title=""/>
          </v:shape>
          <o:OLEObject Type="Embed" ProgID="Equation.3" ShapeID="_x0000_i1139" DrawAspect="Content" ObjectID="_1622724137" r:id="rId226"/>
        </w:object>
      </w:r>
      <w:r>
        <w:rPr>
          <w:i/>
          <w:iCs/>
        </w:rPr>
        <w:t xml:space="preserve"> deux fonctions indépendants de la température avec</w:t>
      </w:r>
      <w:r>
        <w:rPr>
          <w:i/>
          <w:iCs/>
          <w:position w:val="-12"/>
        </w:rPr>
        <w:object w:dxaOrig="2980" w:dyaOrig="380">
          <v:shape id="_x0000_i1140" type="#_x0000_t75" style="width:149.25pt;height:18.75pt" o:ole="">
            <v:imagedata r:id="rId227" o:title=""/>
          </v:shape>
          <o:OLEObject Type="Embed" ProgID="Equation.3" ShapeID="_x0000_i1140" DrawAspect="Content" ObjectID="_1622724138" r:id="rId228"/>
        </w:object>
      </w:r>
      <w:r>
        <w:rPr>
          <w:i/>
          <w:iCs/>
        </w:rPr>
        <w:t>.</w:t>
      </w:r>
    </w:p>
    <w:p w:rsidR="00CF3BF0" w:rsidRDefault="00CF3BF0">
      <w:pPr>
        <w:pStyle w:val="Corpsdetexte"/>
        <w:rPr>
          <w:i/>
          <w:iCs/>
        </w:rPr>
      </w:pPr>
      <w:r>
        <w:rPr>
          <w:i/>
          <w:iCs/>
        </w:rPr>
        <w:t>En effet ;</w:t>
      </w:r>
    </w:p>
    <w:p w:rsidR="00CF3BF0" w:rsidRDefault="00CF3BF0">
      <w:pPr>
        <w:pStyle w:val="Corpsdetexte"/>
        <w:rPr>
          <w:i/>
          <w:iCs/>
        </w:rPr>
      </w:pPr>
      <w:r>
        <w:rPr>
          <w:i/>
          <w:iCs/>
          <w:position w:val="-44"/>
        </w:rPr>
        <w:object w:dxaOrig="1640" w:dyaOrig="859">
          <v:shape id="_x0000_i1141" type="#_x0000_t75" style="width:81.75pt;height:42.75pt" o:ole="">
            <v:imagedata r:id="rId229" o:title=""/>
          </v:shape>
          <o:OLEObject Type="Embed" ProgID="Equation.3" ShapeID="_x0000_i1141" DrawAspect="Content" ObjectID="_1622724139" r:id="rId230"/>
        </w:object>
      </w:r>
      <w:r>
        <w:rPr>
          <w:i/>
          <w:iCs/>
        </w:rPr>
        <w:t xml:space="preserve"> est-ce constante ?</w:t>
      </w:r>
    </w:p>
    <w:p w:rsidR="00CF3BF0" w:rsidRDefault="00CF3BF0">
      <w:pPr>
        <w:pStyle w:val="Corpsdetexte"/>
        <w:rPr>
          <w:i/>
          <w:iCs/>
        </w:rPr>
      </w:pPr>
      <w:r>
        <w:rPr>
          <w:i/>
          <w:iCs/>
          <w:position w:val="-10"/>
        </w:rPr>
        <w:object w:dxaOrig="680" w:dyaOrig="360">
          <v:shape id="_x0000_i1142" type="#_x0000_t75" style="width:33.75pt;height:18pt" o:ole="">
            <v:imagedata r:id="rId231" o:title=""/>
          </v:shape>
          <o:OLEObject Type="Embed" ProgID="Equation.3" ShapeID="_x0000_i1142" DrawAspect="Content" ObjectID="_1622724140" r:id="rId232"/>
        </w:object>
      </w:r>
      <w:r>
        <w:rPr>
          <w:i/>
          <w:iCs/>
        </w:rPr>
        <w:t> : fonction continue positive décroissante avec la température</w:t>
      </w:r>
    </w:p>
    <w:p w:rsidR="00CF3BF0" w:rsidRDefault="00CF3BF0">
      <w:pPr>
        <w:spacing w:line="360" w:lineRule="auto"/>
        <w:jc w:val="both"/>
        <w:rPr>
          <w:i/>
          <w:iCs/>
        </w:rPr>
      </w:pPr>
      <w:r>
        <w:rPr>
          <w:i/>
          <w:iCs/>
          <w:position w:val="-12"/>
        </w:rPr>
        <w:object w:dxaOrig="639" w:dyaOrig="380">
          <v:shape id="_x0000_i1143" type="#_x0000_t75" style="width:32.25pt;height:18.75pt" o:ole="">
            <v:imagedata r:id="rId233" o:title=""/>
          </v:shape>
          <o:OLEObject Type="Embed" ProgID="Equation.3" ShapeID="_x0000_i1143" DrawAspect="Content" ObjectID="_1622724141" r:id="rId234"/>
        </w:object>
      </w:r>
      <w:r>
        <w:rPr>
          <w:i/>
          <w:iCs/>
        </w:rPr>
        <w:t xml:space="preserve"> : fonction continue sur </w:t>
      </w:r>
      <w:r>
        <w:rPr>
          <w:i/>
          <w:iCs/>
          <w:position w:val="-16"/>
        </w:rPr>
        <w:object w:dxaOrig="660" w:dyaOrig="440">
          <v:shape id="_x0000_i1144" type="#_x0000_t75" style="width:33pt;height:21.75pt" o:ole="">
            <v:imagedata r:id="rId235" o:title=""/>
          </v:shape>
          <o:OLEObject Type="Embed" ProgID="Equation.3" ShapeID="_x0000_i1144" DrawAspect="Content" ObjectID="_1622724142" r:id="rId236"/>
        </w:object>
      </w:r>
    </w:p>
    <w:p w:rsidR="00CF3BF0" w:rsidRDefault="00CF3BF0">
      <w:pPr>
        <w:spacing w:line="360" w:lineRule="auto"/>
      </w:pPr>
      <w:r>
        <w:t xml:space="preserve">D’après la deuxième formule de la moyenne </w:t>
      </w:r>
      <w:r>
        <w:sym w:font="Symbol" w:char="F024"/>
      </w:r>
      <w:r>
        <w:t xml:space="preserve"> </w:t>
      </w:r>
      <w:r>
        <w:rPr>
          <w:position w:val="-10"/>
        </w:rPr>
        <w:object w:dxaOrig="180" w:dyaOrig="340">
          <v:shape id="_x0000_i1145" type="#_x0000_t75" style="width:9pt;height:17.25pt" o:ole="">
            <v:imagedata r:id="rId52" o:title=""/>
          </v:shape>
          <o:OLEObject Type="Embed" ProgID="Equation.3" ShapeID="_x0000_i1145" DrawAspect="Content" ObjectID="_1622724143" r:id="rId237"/>
        </w:object>
      </w:r>
      <w:r>
        <w:t>t</w:t>
      </w:r>
      <w:r>
        <w:rPr>
          <w:vertAlign w:val="subscript"/>
        </w:rPr>
        <w:t>m</w:t>
      </w:r>
      <w:r>
        <w:sym w:font="Symbol" w:char="F0CE"/>
      </w:r>
      <w:r>
        <w:rPr>
          <w:position w:val="-16"/>
        </w:rPr>
        <w:object w:dxaOrig="660" w:dyaOrig="440">
          <v:shape id="_x0000_i1146" type="#_x0000_t75" style="width:33pt;height:21.75pt" o:ole="">
            <v:imagedata r:id="rId238" o:title=""/>
          </v:shape>
          <o:OLEObject Type="Embed" ProgID="Equation.3" ShapeID="_x0000_i1146" DrawAspect="Content" ObjectID="_1622724144" r:id="rId239"/>
        </w:object>
      </w:r>
      <w:r>
        <w:t xml:space="preserve"> tel que :</w:t>
      </w:r>
      <w:r>
        <w:rPr>
          <w:position w:val="-44"/>
        </w:rPr>
        <w:object w:dxaOrig="4280" w:dyaOrig="880">
          <v:shape id="_x0000_i1147" type="#_x0000_t75" style="width:213.75pt;height:44.25pt" o:ole="">
            <v:imagedata r:id="rId240" o:title=""/>
          </v:shape>
          <o:OLEObject Type="Embed" ProgID="Equation.3" ShapeID="_x0000_i1147" DrawAspect="Content" ObjectID="_1622724145" r:id="rId241"/>
        </w:object>
      </w:r>
    </w:p>
    <w:p w:rsidR="00CF3BF0" w:rsidRDefault="00CF3BF0">
      <w:pPr>
        <w:spacing w:line="360" w:lineRule="auto"/>
        <w:jc w:val="both"/>
        <w:rPr>
          <w:i/>
          <w:iCs/>
        </w:rPr>
      </w:pPr>
      <w:r>
        <w:rPr>
          <w:i/>
          <w:iCs/>
        </w:rPr>
        <w:t>Donc ;</w:t>
      </w:r>
      <w:r>
        <w:rPr>
          <w:i/>
          <w:iCs/>
          <w:position w:val="-12"/>
        </w:rPr>
        <w:object w:dxaOrig="1240" w:dyaOrig="380">
          <v:shape id="_x0000_i1148" type="#_x0000_t75" style="width:62.25pt;height:18.75pt" o:ole="">
            <v:imagedata r:id="rId223" o:title=""/>
          </v:shape>
          <o:OLEObject Type="Embed" ProgID="Equation.3" ShapeID="_x0000_i1148" DrawAspect="Content" ObjectID="_1622724146" r:id="rId242"/>
        </w:object>
      </w:r>
      <w:r>
        <w:rPr>
          <w:i/>
          <w:iCs/>
        </w:rPr>
        <w:t xml:space="preserve">  et </w:t>
      </w:r>
      <w:r>
        <w:rPr>
          <w:i/>
          <w:iCs/>
          <w:position w:val="-12"/>
        </w:rPr>
        <w:object w:dxaOrig="1359" w:dyaOrig="380">
          <v:shape id="_x0000_i1149" type="#_x0000_t75" style="width:68.25pt;height:18.75pt" o:ole="">
            <v:imagedata r:id="rId225" o:title=""/>
          </v:shape>
          <o:OLEObject Type="Embed" ProgID="Equation.3" ShapeID="_x0000_i1149" DrawAspect="Content" ObjectID="_1622724147" r:id="rId243"/>
        </w:object>
      </w:r>
      <w:r>
        <w:rPr>
          <w:i/>
          <w:iCs/>
        </w:rPr>
        <w:t xml:space="preserve"> deux fonctions indépendants de la température</w:t>
      </w:r>
    </w:p>
    <w:p w:rsidR="00CF3BF0" w:rsidRDefault="00CF3BF0">
      <w:pPr>
        <w:spacing w:line="360" w:lineRule="auto"/>
        <w:jc w:val="both"/>
        <w:rPr>
          <w:i/>
          <w:iCs/>
        </w:rPr>
      </w:pPr>
      <w:r>
        <w:rPr>
          <w:i/>
          <w:iCs/>
        </w:rPr>
        <w:t>Finalement ; on peut séparé les deux fonctions intégrales comme suit :</w:t>
      </w:r>
    </w:p>
    <w:p w:rsidR="00CF3BF0" w:rsidRDefault="00CF3BF0">
      <w:pPr>
        <w:spacing w:line="360" w:lineRule="auto"/>
        <w:ind w:firstLine="600"/>
        <w:jc w:val="both"/>
        <w:rPr>
          <w:i/>
          <w:iCs/>
        </w:rPr>
      </w:pPr>
      <w:r>
        <w:rPr>
          <w:i/>
          <w:iCs/>
        </w:rPr>
        <w:sym w:font="Wingdings" w:char="F046"/>
      </w:r>
      <w:r>
        <w:rPr>
          <w:i/>
          <w:iCs/>
          <w:position w:val="-28"/>
        </w:rPr>
        <w:object w:dxaOrig="2140" w:dyaOrig="660">
          <v:shape id="_x0000_i1150" type="#_x0000_t75" style="width:128.25pt;height:33pt" o:ole="">
            <v:imagedata r:id="rId244" o:title=""/>
          </v:shape>
          <o:OLEObject Type="Embed" ProgID="Equation.3" ShapeID="_x0000_i1150" DrawAspect="Content" ObjectID="_1622724148" r:id="rId245"/>
        </w:object>
      </w:r>
    </w:p>
    <w:p w:rsidR="00CF3BF0" w:rsidRDefault="00CF3BF0">
      <w:pPr>
        <w:spacing w:line="360" w:lineRule="auto"/>
        <w:jc w:val="both"/>
        <w:rPr>
          <w:i/>
          <w:iCs/>
        </w:rPr>
      </w:pPr>
      <w:r>
        <w:rPr>
          <w:i/>
          <w:iCs/>
        </w:rPr>
        <w:t>(T-t diminue avec l’augmentation de KS)</w:t>
      </w:r>
    </w:p>
    <w:p w:rsidR="00CF3BF0" w:rsidRDefault="00CF3BF0">
      <w:pPr>
        <w:spacing w:line="360" w:lineRule="auto"/>
        <w:jc w:val="both"/>
      </w:pPr>
      <w:r>
        <w:t>T-t = ?</w:t>
      </w:r>
      <w:r>
        <w:tab/>
        <w:t xml:space="preserve">    </w:t>
      </w:r>
      <w:r>
        <w:rPr>
          <w:position w:val="-8"/>
        </w:rPr>
        <w:object w:dxaOrig="1260" w:dyaOrig="360">
          <v:shape id="_x0000_i1151" type="#_x0000_t75" style="width:63pt;height:18pt" o:ole="">
            <v:imagedata r:id="rId246" o:title=""/>
          </v:shape>
          <o:OLEObject Type="Embed" ProgID="Equation.3" ShapeID="_x0000_i1151" DrawAspect="Content" ObjectID="_1622724149" r:id="rId247"/>
        </w:object>
      </w:r>
    </w:p>
    <w:p w:rsidR="00CF3BF0" w:rsidRDefault="00CF3BF0">
      <w:pPr>
        <w:spacing w:line="360" w:lineRule="auto"/>
        <w:jc w:val="both"/>
      </w:pPr>
      <w:r>
        <w:tab/>
      </w:r>
      <w:r>
        <w:tab/>
      </w:r>
      <w:r>
        <w:rPr>
          <w:position w:val="-16"/>
        </w:rPr>
        <w:object w:dxaOrig="1200" w:dyaOrig="440">
          <v:shape id="_x0000_i1152" type="#_x0000_t75" style="width:60pt;height:21.75pt" o:ole="">
            <v:imagedata r:id="rId248" o:title=""/>
          </v:shape>
          <o:OLEObject Type="Embed" ProgID="Equation.3" ShapeID="_x0000_i1152" DrawAspect="Content" ObjectID="_1622724150" r:id="rId249"/>
        </w:object>
      </w:r>
      <w:r>
        <w:tab/>
      </w:r>
      <w:r>
        <w:tab/>
      </w:r>
      <w:r>
        <w:rPr>
          <w:position w:val="-16"/>
        </w:rPr>
        <w:object w:dxaOrig="1660" w:dyaOrig="440">
          <v:shape id="_x0000_i1153" type="#_x0000_t75" style="width:83.25pt;height:21.75pt" o:ole="">
            <v:imagedata r:id="rId250" o:title=""/>
          </v:shape>
          <o:OLEObject Type="Embed" ProgID="Equation.3" ShapeID="_x0000_i1153" DrawAspect="Content" ObjectID="_1622724151" r:id="rId251"/>
        </w:object>
      </w:r>
    </w:p>
    <w:p w:rsidR="00CF3BF0" w:rsidRDefault="00CF3BF0">
      <w:pPr>
        <w:spacing w:line="360" w:lineRule="auto"/>
        <w:jc w:val="both"/>
      </w:pPr>
      <w:r>
        <w:tab/>
      </w:r>
      <w:r>
        <w:tab/>
      </w:r>
      <w:r>
        <w:tab/>
      </w:r>
      <w:r>
        <w:rPr>
          <w:position w:val="-16"/>
        </w:rPr>
        <w:object w:dxaOrig="2580" w:dyaOrig="440">
          <v:shape id="_x0000_i1154" type="#_x0000_t75" style="width:129pt;height:21.75pt" o:ole="">
            <v:imagedata r:id="rId252" o:title=""/>
          </v:shape>
          <o:OLEObject Type="Embed" ProgID="Equation.3" ShapeID="_x0000_i1154" DrawAspect="Content" ObjectID="_1622724152" r:id="rId253"/>
        </w:object>
      </w:r>
    </w:p>
    <w:p w:rsidR="00CF3BF0" w:rsidRDefault="00CF3BF0">
      <w:pPr>
        <w:spacing w:line="360" w:lineRule="auto"/>
        <w:jc w:val="both"/>
        <w:rPr>
          <w:i/>
          <w:iCs/>
        </w:rPr>
      </w:pPr>
      <w:r>
        <w:rPr>
          <w:position w:val="-16"/>
        </w:rPr>
        <w:object w:dxaOrig="4660" w:dyaOrig="440">
          <v:shape id="_x0000_i1155" type="#_x0000_t75" style="width:233.25pt;height:26.25pt" o:ole="">
            <v:imagedata r:id="rId254" o:title=""/>
          </v:shape>
          <o:OLEObject Type="Embed" ProgID="Equation.3" ShapeID="_x0000_i1155" DrawAspect="Content" ObjectID="_1622724153" r:id="rId255"/>
        </w:object>
      </w:r>
    </w:p>
    <w:p w:rsidR="00CF3BF0" w:rsidRDefault="00CF3BF0">
      <w:pPr>
        <w:spacing w:line="360" w:lineRule="auto"/>
        <w:ind w:firstLine="600"/>
        <w:jc w:val="both"/>
        <w:rPr>
          <w:i/>
          <w:iCs/>
          <w:u w:val="single"/>
        </w:rPr>
      </w:pPr>
      <w:r>
        <w:rPr>
          <w:i/>
          <w:iCs/>
        </w:rPr>
        <w:sym w:font="Wingdings" w:char="F046"/>
      </w:r>
      <w:r>
        <w:rPr>
          <w:i/>
          <w:iCs/>
        </w:rPr>
        <w:t xml:space="preserve"> </w:t>
      </w:r>
      <w:r>
        <w:rPr>
          <w:i/>
          <w:iCs/>
        </w:rPr>
        <w:tab/>
      </w:r>
      <w:r>
        <w:rPr>
          <w:i/>
          <w:iCs/>
          <w:position w:val="-46"/>
        </w:rPr>
        <w:object w:dxaOrig="2980" w:dyaOrig="880">
          <v:shape id="_x0000_i1156" type="#_x0000_t75" style="width:222.75pt;height:48.75pt" o:ole="">
            <v:imagedata r:id="rId256" o:title=""/>
          </v:shape>
          <o:OLEObject Type="Embed" ProgID="Equation.3" ShapeID="_x0000_i1156" DrawAspect="Content" ObjectID="_1622724154" r:id="rId257"/>
        </w:object>
      </w:r>
    </w:p>
    <w:p w:rsidR="00CF3BF0" w:rsidRDefault="00CF3BF0">
      <w:pPr>
        <w:spacing w:line="360" w:lineRule="auto"/>
        <w:ind w:firstLine="600"/>
        <w:jc w:val="both"/>
      </w:pPr>
      <w:r>
        <w:rPr>
          <w:i/>
          <w:iCs/>
        </w:rPr>
        <w:sym w:font="Wingdings" w:char="F046"/>
      </w:r>
      <w:r>
        <w:rPr>
          <w:i/>
          <w:iCs/>
        </w:rPr>
        <w:tab/>
      </w:r>
      <w:r>
        <w:rPr>
          <w:i/>
          <w:iCs/>
          <w:position w:val="-34"/>
        </w:rPr>
        <w:object w:dxaOrig="2760" w:dyaOrig="720">
          <v:shape id="_x0000_i1157" type="#_x0000_t75" style="width:181.5pt;height:38.25pt" o:ole="">
            <v:imagedata r:id="rId258" o:title=""/>
          </v:shape>
          <o:OLEObject Type="Embed" ProgID="Equation.3" ShapeID="_x0000_i1157" DrawAspect="Content" ObjectID="_1622724155" r:id="rId259"/>
        </w:object>
      </w:r>
      <w:r>
        <w:rPr>
          <w:i/>
          <w:iCs/>
          <w:position w:val="-12"/>
        </w:rPr>
        <w:object w:dxaOrig="180" w:dyaOrig="360">
          <v:shape id="_x0000_i1158" type="#_x0000_t75" style="width:9pt;height:18pt" o:ole="">
            <v:imagedata r:id="rId131" o:title=""/>
          </v:shape>
          <o:OLEObject Type="Embed" ProgID="Equation.3" ShapeID="_x0000_i1158" DrawAspect="Content" ObjectID="_1622724156" r:id="rId260"/>
        </w:object>
      </w:r>
    </w:p>
    <w:p w:rsidR="00CF3BF0" w:rsidRDefault="00CF3BF0">
      <w:pPr>
        <w:spacing w:line="360" w:lineRule="auto"/>
        <w:ind w:firstLine="600"/>
        <w:jc w:val="both"/>
        <w:rPr>
          <w:i/>
          <w:iCs/>
        </w:rPr>
      </w:pPr>
      <w:r>
        <w:rPr>
          <w:i/>
          <w:iCs/>
        </w:rPr>
        <w:sym w:font="Wingdings" w:char="F046"/>
      </w:r>
      <w:r>
        <w:rPr>
          <w:i/>
          <w:iCs/>
        </w:rPr>
        <w:tab/>
      </w:r>
      <w:r>
        <w:rPr>
          <w:i/>
          <w:iCs/>
          <w:position w:val="-34"/>
        </w:rPr>
        <w:object w:dxaOrig="2799" w:dyaOrig="720">
          <v:shape id="_x0000_i1159" type="#_x0000_t75" style="width:184.5pt;height:38.25pt" o:ole="">
            <v:imagedata r:id="rId261" o:title=""/>
          </v:shape>
          <o:OLEObject Type="Embed" ProgID="Equation.3" ShapeID="_x0000_i1159" DrawAspect="Content" ObjectID="_1622724157" r:id="rId262"/>
        </w:object>
      </w:r>
      <w:r>
        <w:rPr>
          <w:i/>
          <w:iCs/>
          <w:position w:val="-12"/>
        </w:rPr>
        <w:object w:dxaOrig="180" w:dyaOrig="360">
          <v:shape id="_x0000_i1160" type="#_x0000_t75" style="width:9pt;height:18pt" o:ole="">
            <v:imagedata r:id="rId131" o:title=""/>
          </v:shape>
          <o:OLEObject Type="Embed" ProgID="Equation.3" ShapeID="_x0000_i1160" DrawAspect="Content" ObjectID="_1622724158" r:id="rId263"/>
        </w:object>
      </w:r>
    </w:p>
    <w:p w:rsidR="00CF3BF0" w:rsidRDefault="00CF3BF0">
      <w:pPr>
        <w:spacing w:line="360" w:lineRule="auto"/>
        <w:ind w:firstLine="600"/>
        <w:jc w:val="both"/>
        <w:rPr>
          <w:i/>
          <w:iCs/>
        </w:rPr>
      </w:pPr>
      <w:r>
        <w:rPr>
          <w:i/>
          <w:iCs/>
        </w:rPr>
        <w:sym w:font="Wingdings" w:char="F046"/>
      </w:r>
      <w:r>
        <w:rPr>
          <w:i/>
          <w:iCs/>
        </w:rPr>
        <w:tab/>
      </w:r>
      <w:r>
        <w:rPr>
          <w:i/>
          <w:iCs/>
          <w:position w:val="-24"/>
        </w:rPr>
        <w:object w:dxaOrig="1900" w:dyaOrig="700">
          <v:shape id="_x0000_i1161" type="#_x0000_t75" style="width:125.25pt;height:36.75pt" o:ole="">
            <v:imagedata r:id="rId264" o:title=""/>
          </v:shape>
          <o:OLEObject Type="Embed" ProgID="Equation.3" ShapeID="_x0000_i1161" DrawAspect="Content" ObjectID="_1622724159" r:id="rId265"/>
        </w:object>
      </w:r>
      <w:r>
        <w:rPr>
          <w:i/>
          <w:iCs/>
          <w:position w:val="-10"/>
        </w:rPr>
        <w:object w:dxaOrig="180" w:dyaOrig="340">
          <v:shape id="_x0000_i1162" type="#_x0000_t75" style="width:9pt;height:17.25pt" o:ole="">
            <v:imagedata r:id="rId52" o:title=""/>
          </v:shape>
          <o:OLEObject Type="Embed" ProgID="Equation.3" ShapeID="_x0000_i1162" DrawAspect="Content" ObjectID="_1622724160" r:id="rId266"/>
        </w:object>
      </w:r>
    </w:p>
    <w:p w:rsidR="00CF3BF0" w:rsidRDefault="00CF3BF0">
      <w:pPr>
        <w:spacing w:line="360" w:lineRule="auto"/>
        <w:ind w:firstLine="600"/>
        <w:jc w:val="both"/>
        <w:rPr>
          <w:i/>
          <w:iCs/>
        </w:rPr>
      </w:pPr>
      <w:r>
        <w:rPr>
          <w:i/>
          <w:iCs/>
        </w:rPr>
        <w:sym w:font="Wingdings" w:char="F046"/>
      </w:r>
      <w:r>
        <w:rPr>
          <w:i/>
          <w:iCs/>
        </w:rPr>
        <w:tab/>
      </w:r>
      <w:r>
        <w:rPr>
          <w:i/>
          <w:iCs/>
          <w:position w:val="-24"/>
        </w:rPr>
        <w:object w:dxaOrig="5220" w:dyaOrig="720">
          <v:shape id="_x0000_i1163" type="#_x0000_t75" style="width:261pt;height:36pt" o:ole="">
            <v:imagedata r:id="rId267" o:title=""/>
          </v:shape>
          <o:OLEObject Type="Embed" ProgID="Equation.3" ShapeID="_x0000_i1163" DrawAspect="Content" ObjectID="_1622724161" r:id="rId268"/>
        </w:object>
      </w:r>
      <w:r>
        <w:rPr>
          <w:i/>
          <w:iCs/>
        </w:rPr>
        <w:tab/>
      </w:r>
      <w:r>
        <w:rPr>
          <w:i/>
          <w:iCs/>
        </w:rPr>
        <w:tab/>
        <w:t>(6)</w:t>
      </w:r>
    </w:p>
    <w:p w:rsidR="00CF3BF0" w:rsidRDefault="00CF3BF0">
      <w:pPr>
        <w:spacing w:line="360" w:lineRule="auto"/>
        <w:ind w:firstLine="600"/>
        <w:jc w:val="both"/>
      </w:pPr>
      <w:r>
        <w:rPr>
          <w:i/>
          <w:iCs/>
        </w:rPr>
        <w:t>Avec</w:t>
      </w:r>
      <w:r>
        <w:rPr>
          <w:i/>
          <w:iCs/>
        </w:rPr>
        <w:tab/>
      </w:r>
      <w:r>
        <w:rPr>
          <w:position w:val="-24"/>
        </w:rPr>
        <w:object w:dxaOrig="1260" w:dyaOrig="720">
          <v:shape id="_x0000_i1164" type="#_x0000_t75" style="width:63pt;height:36pt" o:ole="">
            <v:imagedata r:id="rId269" o:title=""/>
          </v:shape>
          <o:OLEObject Type="Embed" ProgID="Equation.3" ShapeID="_x0000_i1164" DrawAspect="Content" ObjectID="_1622724162" r:id="rId270"/>
        </w:object>
      </w:r>
    </w:p>
    <w:p w:rsidR="00CF3BF0" w:rsidRDefault="00CF3BF0" w:rsidP="00CF3BF0">
      <w:pPr>
        <w:numPr>
          <w:ilvl w:val="0"/>
          <w:numId w:val="28"/>
        </w:numPr>
        <w:tabs>
          <w:tab w:val="clear" w:pos="1320"/>
          <w:tab w:val="num" w:pos="600"/>
          <w:tab w:val="left" w:pos="720"/>
          <w:tab w:val="left" w:pos="1080"/>
        </w:tabs>
        <w:spacing w:line="360" w:lineRule="auto"/>
        <w:ind w:left="600" w:firstLine="0"/>
        <w:jc w:val="both"/>
        <w:rPr>
          <w:i/>
          <w:iCs/>
        </w:rPr>
      </w:pPr>
      <w:r>
        <w:rPr>
          <w:i/>
          <w:iCs/>
        </w:rPr>
        <w:t xml:space="preserve">   m </w:t>
      </w:r>
      <w:r>
        <w:rPr>
          <w:i/>
          <w:iCs/>
        </w:rPr>
        <w:sym w:font="Symbol" w:char="F03E"/>
      </w:r>
      <w:r>
        <w:rPr>
          <w:i/>
          <w:iCs/>
        </w:rPr>
        <w:t xml:space="preserve"> 0 ; </w:t>
      </w:r>
      <w:r>
        <w:rPr>
          <w:i/>
          <w:iCs/>
          <w:position w:val="-24"/>
        </w:rPr>
        <w:object w:dxaOrig="1200" w:dyaOrig="720">
          <v:shape id="_x0000_i1165" type="#_x0000_t75" style="width:60pt;height:36pt" o:ole="">
            <v:imagedata r:id="rId271" o:title=""/>
          </v:shape>
          <o:OLEObject Type="Embed" ProgID="Equation.3" ShapeID="_x0000_i1165" DrawAspect="Content" ObjectID="_1622724163" r:id="rId272"/>
        </w:object>
      </w:r>
      <w:r>
        <w:rPr>
          <w:i/>
          <w:iCs/>
        </w:rPr>
        <w:t xml:space="preserve"> alors le fluide chaud se refroidit plus que le froid ne s’échauffe</w:t>
      </w:r>
    </w:p>
    <w:p w:rsidR="00CF3BF0" w:rsidRDefault="00CF3BF0" w:rsidP="00CF3BF0">
      <w:pPr>
        <w:numPr>
          <w:ilvl w:val="0"/>
          <w:numId w:val="28"/>
        </w:numPr>
        <w:tabs>
          <w:tab w:val="clear" w:pos="1320"/>
          <w:tab w:val="num" w:pos="600"/>
          <w:tab w:val="left" w:pos="720"/>
          <w:tab w:val="left" w:pos="1080"/>
        </w:tabs>
        <w:spacing w:line="360" w:lineRule="auto"/>
        <w:ind w:hanging="720"/>
        <w:jc w:val="both"/>
        <w:rPr>
          <w:i/>
          <w:iCs/>
        </w:rPr>
      </w:pPr>
      <w:r>
        <w:rPr>
          <w:i/>
          <w:iCs/>
        </w:rPr>
        <w:t xml:space="preserve">   m </w:t>
      </w:r>
      <w:r>
        <w:rPr>
          <w:i/>
          <w:iCs/>
        </w:rPr>
        <w:sym w:font="Symbol" w:char="F03C"/>
      </w:r>
      <w:r>
        <w:rPr>
          <w:i/>
          <w:iCs/>
        </w:rPr>
        <w:t xml:space="preserve"> 0 ; </w:t>
      </w:r>
      <w:r>
        <w:rPr>
          <w:i/>
          <w:iCs/>
          <w:position w:val="-24"/>
        </w:rPr>
        <w:object w:dxaOrig="1200" w:dyaOrig="720">
          <v:shape id="_x0000_i1166" type="#_x0000_t75" style="width:60pt;height:36pt" o:ole="">
            <v:imagedata r:id="rId273" o:title=""/>
          </v:shape>
          <o:OLEObject Type="Embed" ProgID="Equation.3" ShapeID="_x0000_i1166" DrawAspect="Content" ObjectID="_1622724164" r:id="rId274"/>
        </w:object>
      </w:r>
      <w:r>
        <w:rPr>
          <w:i/>
          <w:iCs/>
        </w:rPr>
        <w:t xml:space="preserve"> alors le fluide froid se réchauffe plus que chaud ne se refroidit</w:t>
      </w:r>
    </w:p>
    <w:p w:rsidR="00CF3BF0" w:rsidRDefault="00CF3BF0">
      <w:pPr>
        <w:spacing w:line="360" w:lineRule="auto"/>
        <w:ind w:firstLine="600"/>
        <w:jc w:val="both"/>
      </w:pPr>
      <w:r>
        <w:rPr>
          <w:i/>
          <w:iCs/>
        </w:rPr>
        <w:t xml:space="preserve">(5) et (6) </w:t>
      </w:r>
      <w:r>
        <w:rPr>
          <w:i/>
          <w:iCs/>
        </w:rPr>
        <w:sym w:font="Symbol" w:char="F0DE"/>
      </w:r>
      <w:r>
        <w:rPr>
          <w:i/>
          <w:iCs/>
        </w:rPr>
        <w:sym w:font="Wingdings" w:char="F046"/>
      </w:r>
      <w:r>
        <w:rPr>
          <w:i/>
          <w:iCs/>
          <w:position w:val="-62"/>
        </w:rPr>
        <w:object w:dxaOrig="5640" w:dyaOrig="1100">
          <v:shape id="_x0000_i1167" type="#_x0000_t75" style="width:282pt;height:54.75pt" o:ole="">
            <v:imagedata r:id="rId275" o:title=""/>
          </v:shape>
          <o:OLEObject Type="Embed" ProgID="Equation.3" ShapeID="_x0000_i1167" DrawAspect="Content" ObjectID="_1622724165" r:id="rId276"/>
        </w:object>
      </w:r>
      <w:r>
        <w:rPr>
          <w:i/>
          <w:iCs/>
        </w:rPr>
        <w:tab/>
      </w:r>
      <w:r>
        <w:t xml:space="preserve">       </w:t>
      </w:r>
      <w:r>
        <w:rPr>
          <w:i/>
          <w:iCs/>
        </w:rPr>
        <w:t>(7)</w:t>
      </w:r>
    </w:p>
    <w:p w:rsidR="00CF3BF0" w:rsidRDefault="00CF3BF0" w:rsidP="00CF3BF0">
      <w:pPr>
        <w:numPr>
          <w:ilvl w:val="0"/>
          <w:numId w:val="14"/>
        </w:numPr>
        <w:tabs>
          <w:tab w:val="left" w:pos="1800"/>
        </w:tabs>
        <w:spacing w:line="360" w:lineRule="auto"/>
        <w:ind w:firstLine="0"/>
        <w:jc w:val="both"/>
      </w:pPr>
      <w:r>
        <w:rPr>
          <w:i/>
          <w:iCs/>
          <w:position w:val="-62"/>
        </w:rPr>
        <w:object w:dxaOrig="7000" w:dyaOrig="1100">
          <v:shape id="_x0000_i1168" type="#_x0000_t75" style="width:350.25pt;height:54.75pt" o:ole="">
            <v:imagedata r:id="rId277" o:title=""/>
          </v:shape>
          <o:OLEObject Type="Embed" ProgID="Equation.3" ShapeID="_x0000_i1168" DrawAspect="Content" ObjectID="_1622724166" r:id="rId278"/>
        </w:object>
      </w:r>
    </w:p>
    <w:p w:rsidR="00CF3BF0" w:rsidRDefault="00CF3BF0">
      <w:pPr>
        <w:tabs>
          <w:tab w:val="left" w:pos="1800"/>
        </w:tabs>
        <w:spacing w:line="360" w:lineRule="auto"/>
        <w:jc w:val="both"/>
        <w:rPr>
          <w:i/>
          <w:iCs/>
        </w:rPr>
      </w:pPr>
    </w:p>
    <w:p w:rsidR="00CF3BF0" w:rsidRDefault="00CF3BF0">
      <w:pPr>
        <w:tabs>
          <w:tab w:val="left" w:pos="1800"/>
        </w:tabs>
        <w:spacing w:line="360" w:lineRule="auto"/>
        <w:jc w:val="both"/>
        <w:rPr>
          <w:i/>
          <w:iCs/>
        </w:rPr>
      </w:pPr>
    </w:p>
    <w:p w:rsidR="00CF3BF0" w:rsidRDefault="00CF3BF0">
      <w:pPr>
        <w:tabs>
          <w:tab w:val="left" w:pos="1800"/>
        </w:tabs>
        <w:spacing w:line="360" w:lineRule="auto"/>
        <w:jc w:val="both"/>
        <w:rPr>
          <w:i/>
          <w:iCs/>
        </w:rPr>
      </w:pPr>
    </w:p>
    <w:p w:rsidR="00CF3BF0" w:rsidRDefault="00CF3BF0">
      <w:pPr>
        <w:tabs>
          <w:tab w:val="left" w:pos="1800"/>
        </w:tabs>
        <w:spacing w:line="360" w:lineRule="auto"/>
        <w:jc w:val="both"/>
      </w:pPr>
    </w:p>
    <w:p w:rsidR="00CF3BF0" w:rsidRDefault="00CF3BF0">
      <w:pPr>
        <w:spacing w:line="360" w:lineRule="auto"/>
        <w:jc w:val="both"/>
        <w:rPr>
          <w:i/>
          <w:iCs/>
        </w:rPr>
      </w:pPr>
      <w:r>
        <w:rPr>
          <w:i/>
          <w:iCs/>
          <w:position w:val="-62"/>
        </w:rPr>
        <w:object w:dxaOrig="11260" w:dyaOrig="1080">
          <v:shape id="_x0000_i1169" type="#_x0000_t75" style="width:465pt;height:56.25pt" o:ole="" filled="t" fillcolor="yellow">
            <v:imagedata r:id="rId279" o:title=""/>
          </v:shape>
          <o:OLEObject Type="Embed" ProgID="Equation.3" ShapeID="_x0000_i1169" DrawAspect="Content" ObjectID="_1622724167" r:id="rId280"/>
        </w:object>
      </w:r>
    </w:p>
    <w:p w:rsidR="00CF3BF0" w:rsidRDefault="00CF3BF0">
      <w:pPr>
        <w:spacing w:line="360" w:lineRule="auto"/>
        <w:jc w:val="both"/>
        <w:rPr>
          <w:i/>
          <w:iCs/>
        </w:rPr>
      </w:pPr>
      <w:r>
        <w:rPr>
          <w:i/>
          <w:iCs/>
          <w:position w:val="-30"/>
        </w:rPr>
        <w:object w:dxaOrig="5380" w:dyaOrig="680">
          <v:shape id="_x0000_i1170" type="#_x0000_t75" style="width:341.25pt;height:39pt" o:ole="" filled="t" fillcolor="yellow">
            <v:imagedata r:id="rId281" o:title=""/>
          </v:shape>
          <o:OLEObject Type="Embed" ProgID="Equation.3" ShapeID="_x0000_i1170" DrawAspect="Content" ObjectID="_1622724168" r:id="rId282"/>
        </w:object>
      </w:r>
    </w:p>
    <w:p w:rsidR="00CF3BF0" w:rsidRDefault="00CF3BF0">
      <w:pPr>
        <w:spacing w:line="360" w:lineRule="auto"/>
        <w:jc w:val="both"/>
        <w:rPr>
          <w:i/>
          <w:iCs/>
        </w:rPr>
      </w:pPr>
      <w:r>
        <w:rPr>
          <w:i/>
          <w:iCs/>
          <w:position w:val="-60"/>
        </w:rPr>
        <w:object w:dxaOrig="7740" w:dyaOrig="1080">
          <v:shape id="_x0000_i1171" type="#_x0000_t75" style="width:460.5pt;height:62.25pt" o:ole="" filled="t" fillcolor="yellow">
            <v:imagedata r:id="rId283" o:title=""/>
          </v:shape>
          <o:OLEObject Type="Embed" ProgID="Equation.3" ShapeID="_x0000_i1171" DrawAspect="Content" ObjectID="_1622724169" r:id="rId284"/>
        </w:object>
      </w:r>
    </w:p>
    <w:p w:rsidR="00CF3BF0" w:rsidRDefault="00CF3BF0">
      <w:pPr>
        <w:spacing w:line="360" w:lineRule="auto"/>
        <w:jc w:val="both"/>
      </w:pPr>
    </w:p>
    <w:p w:rsidR="00CF3BF0" w:rsidRDefault="00CF3BF0">
      <w:pPr>
        <w:spacing w:line="360" w:lineRule="auto"/>
        <w:ind w:firstLine="600"/>
        <w:jc w:val="both"/>
        <w:rPr>
          <w:i/>
          <w:iCs/>
        </w:rPr>
      </w:pPr>
      <w:r>
        <w:rPr>
          <w:i/>
          <w:iCs/>
        </w:rPr>
        <w:t>Si on considère l’échangeur comme ensemble </w:t>
      </w:r>
    </w:p>
    <w:p w:rsidR="00CF3BF0" w:rsidRDefault="00CF3BF0">
      <w:pPr>
        <w:spacing w:line="360" w:lineRule="auto"/>
        <w:ind w:firstLine="600"/>
        <w:jc w:val="both"/>
        <w:rPr>
          <w:i/>
          <w:iCs/>
        </w:rPr>
      </w:pPr>
      <w:r>
        <w:rPr>
          <w:i/>
          <w:iCs/>
        </w:rPr>
        <w:t>K : reste le même puisque le flux est permanent</w:t>
      </w:r>
    </w:p>
    <w:p w:rsidR="00CF3BF0" w:rsidRDefault="00CF3BF0">
      <w:pPr>
        <w:spacing w:line="360" w:lineRule="auto"/>
        <w:ind w:firstLine="600"/>
        <w:jc w:val="both"/>
        <w:rPr>
          <w:i/>
          <w:iCs/>
        </w:rPr>
      </w:pPr>
      <w:r>
        <w:rPr>
          <w:i/>
          <w:iCs/>
        </w:rPr>
        <w:t xml:space="preserve">S :  sera multiplier par n ainsi que </w:t>
      </w:r>
      <w:r>
        <w:rPr>
          <w:i/>
          <w:iCs/>
          <w:position w:val="-12"/>
        </w:rPr>
        <w:object w:dxaOrig="380" w:dyaOrig="380">
          <v:shape id="_x0000_i1172" type="#_x0000_t75" style="width:19.5pt;height:20.25pt" o:ole="">
            <v:imagedata r:id="rId285" o:title=""/>
          </v:shape>
          <o:OLEObject Type="Embed" ProgID="Equation.3" ShapeID="_x0000_i1172" DrawAspect="Content" ObjectID="_1622724170" r:id="rId286"/>
        </w:object>
      </w:r>
      <w:r>
        <w:rPr>
          <w:i/>
          <w:iCs/>
          <w:vertAlign w:val="subscript"/>
        </w:rPr>
        <w:t xml:space="preserve"> </w:t>
      </w:r>
      <w:r>
        <w:rPr>
          <w:i/>
          <w:iCs/>
        </w:rPr>
        <w:t xml:space="preserve">et </w:t>
      </w:r>
      <w:r>
        <w:rPr>
          <w:i/>
          <w:iCs/>
          <w:position w:val="-12"/>
        </w:rPr>
        <w:object w:dxaOrig="360" w:dyaOrig="380">
          <v:shape id="_x0000_i1173" type="#_x0000_t75" style="width:18pt;height:18.75pt" o:ole="">
            <v:imagedata r:id="rId287" o:title=""/>
          </v:shape>
          <o:OLEObject Type="Embed" ProgID="Equation.3" ShapeID="_x0000_i1173" DrawAspect="Content" ObjectID="_1622724171" r:id="rId288"/>
        </w:object>
      </w:r>
      <w:r>
        <w:rPr>
          <w:i/>
          <w:iCs/>
        </w:rPr>
        <w:t xml:space="preserve"> </w:t>
      </w:r>
    </w:p>
    <w:p w:rsidR="00CF3BF0" w:rsidRDefault="00CF3BF0">
      <w:pPr>
        <w:spacing w:line="360" w:lineRule="auto"/>
        <w:ind w:firstLine="600"/>
        <w:jc w:val="both"/>
        <w:rPr>
          <w:i/>
          <w:iCs/>
        </w:rPr>
      </w:pPr>
      <w:r>
        <w:rPr>
          <w:i/>
          <w:iCs/>
        </w:rPr>
        <w:t xml:space="preserve"> m : paramètre liant les propriétés thermophysiques de fluide chaud et fluide froid</w:t>
      </w:r>
    </w:p>
    <w:p w:rsidR="00CF3BF0" w:rsidRDefault="00CF3BF0">
      <w:pPr>
        <w:spacing w:line="360" w:lineRule="auto"/>
        <w:jc w:val="both"/>
      </w:pPr>
    </w:p>
    <w:p w:rsidR="00CF3BF0" w:rsidRDefault="00CF3BF0">
      <w:pPr>
        <w:spacing w:line="360" w:lineRule="auto"/>
        <w:jc w:val="center"/>
        <w:rPr>
          <w:i/>
          <w:iCs/>
        </w:rPr>
      </w:pPr>
      <w:r>
        <w:rPr>
          <w:i/>
          <w:iCs/>
          <w:position w:val="-28"/>
        </w:rPr>
        <w:object w:dxaOrig="1719" w:dyaOrig="940">
          <v:shape id="_x0000_i1174" type="#_x0000_t75" style="width:86.25pt;height:47.25pt" o:ole="" filled="t" fillcolor="yellow">
            <v:imagedata r:id="rId213" o:title=""/>
          </v:shape>
          <o:OLEObject Type="Embed" ProgID="Equation.3" ShapeID="_x0000_i1174" DrawAspect="Content" ObjectID="_1622724172" r:id="rId289"/>
        </w:object>
      </w:r>
    </w:p>
    <w:p w:rsidR="00CF3BF0" w:rsidRDefault="00CF3BF0">
      <w:pPr>
        <w:spacing w:line="360" w:lineRule="auto"/>
        <w:jc w:val="both"/>
        <w:rPr>
          <w:i/>
          <w:iCs/>
        </w:rPr>
      </w:pPr>
      <w:r>
        <w:rPr>
          <w:i/>
          <w:iCs/>
          <w:position w:val="-90"/>
        </w:rPr>
        <w:object w:dxaOrig="12879" w:dyaOrig="1359">
          <v:shape id="_x0000_i1175" type="#_x0000_t75" style="width:458.25pt;height:65.25pt" o:ole="" filled="t" fillcolor="yellow">
            <v:imagedata r:id="rId290" o:title=""/>
          </v:shape>
          <o:OLEObject Type="Embed" ProgID="Equation.3" ShapeID="_x0000_i1175" DrawAspect="Content" ObjectID="_1622724173" r:id="rId291"/>
        </w:object>
      </w:r>
    </w:p>
    <w:p w:rsidR="00CF3BF0" w:rsidRDefault="00CF3BF0">
      <w:pPr>
        <w:spacing w:line="360" w:lineRule="auto"/>
        <w:jc w:val="both"/>
      </w:pPr>
      <w:r>
        <w:rPr>
          <w:i/>
          <w:iCs/>
          <w:position w:val="-54"/>
        </w:rPr>
        <w:object w:dxaOrig="11560" w:dyaOrig="960">
          <v:shape id="_x0000_i1176" type="#_x0000_t75" style="width:453.75pt;height:48.75pt" o:ole="" filled="t" fillcolor="yellow">
            <v:imagedata r:id="rId292" o:title=""/>
          </v:shape>
          <o:OLEObject Type="Embed" ProgID="Equation.3" ShapeID="_x0000_i1176" DrawAspect="Content" ObjectID="_1622724174" r:id="rId293"/>
        </w:object>
      </w:r>
    </w:p>
    <w:p w:rsidR="00CF3BF0" w:rsidRDefault="00CF3BF0">
      <w:pPr>
        <w:pStyle w:val="En-tte"/>
        <w:tabs>
          <w:tab w:val="clear" w:pos="4536"/>
          <w:tab w:val="clear" w:pos="9072"/>
        </w:tabs>
        <w:spacing w:line="360" w:lineRule="auto"/>
        <w:jc w:val="both"/>
      </w:pPr>
      <w:r>
        <w:rPr>
          <w:i/>
          <w:iCs/>
          <w:position w:val="-86"/>
        </w:rPr>
        <w:object w:dxaOrig="9499" w:dyaOrig="1340">
          <v:shape id="_x0000_i1177" type="#_x0000_t75" style="width:460.5pt;height:76.5pt" o:ole="" filled="t" fillcolor="yellow">
            <v:imagedata r:id="rId294" o:title=""/>
          </v:shape>
          <o:OLEObject Type="Embed" ProgID="Equation.3" ShapeID="_x0000_i1177" DrawAspect="Content" ObjectID="_1622724175" r:id="rId295"/>
        </w:object>
      </w:r>
    </w:p>
    <w:p w:rsidR="00CF3BF0" w:rsidRDefault="00CF3BF0">
      <w:pPr>
        <w:pStyle w:val="En-tte"/>
        <w:tabs>
          <w:tab w:val="clear" w:pos="4536"/>
          <w:tab w:val="clear" w:pos="9072"/>
        </w:tabs>
        <w:spacing w:line="360" w:lineRule="auto"/>
        <w:jc w:val="both"/>
        <w:rPr>
          <w:i/>
          <w:iCs/>
        </w:rPr>
      </w:pPr>
      <w:r>
        <w:rPr>
          <w:i/>
          <w:iCs/>
          <w:position w:val="-24"/>
        </w:rPr>
        <w:object w:dxaOrig="1800" w:dyaOrig="700">
          <v:shape id="_x0000_i1178" type="#_x0000_t75" style="width:118.5pt;height:36.75pt" o:ole="">
            <v:imagedata r:id="rId296" o:title=""/>
          </v:shape>
          <o:OLEObject Type="Embed" ProgID="Equation.3" ShapeID="_x0000_i1178" DrawAspect="Content" ObjectID="_1622724176" r:id="rId297"/>
        </w:object>
      </w:r>
    </w:p>
    <w:p w:rsidR="00CF3BF0" w:rsidRDefault="00CF3BF0">
      <w:pPr>
        <w:pStyle w:val="En-tte"/>
        <w:tabs>
          <w:tab w:val="clear" w:pos="4536"/>
          <w:tab w:val="clear" w:pos="9072"/>
        </w:tabs>
        <w:spacing w:line="360" w:lineRule="auto"/>
        <w:jc w:val="both"/>
        <w:rPr>
          <w:b/>
          <w:bCs/>
          <w:i/>
          <w:iCs/>
          <w:u w:val="single"/>
          <w:lang w:val="nl-NL"/>
        </w:rPr>
      </w:pPr>
      <w:r>
        <w:rPr>
          <w:position w:val="-34"/>
        </w:rPr>
        <w:object w:dxaOrig="3080" w:dyaOrig="800">
          <v:shape id="_x0000_i1179" type="#_x0000_t75" style="width:202.5pt;height:42pt" o:ole="">
            <v:imagedata r:id="rId298" o:title=""/>
          </v:shape>
          <o:OLEObject Type="Embed" ProgID="Equation.3" ShapeID="_x0000_i1179" DrawAspect="Content" ObjectID="_1622724177" r:id="rId299"/>
        </w:object>
      </w:r>
    </w:p>
    <w:p w:rsidR="00CF3BF0" w:rsidRDefault="00CF3BF0">
      <w:pPr>
        <w:spacing w:line="360" w:lineRule="auto"/>
        <w:ind w:left="709" w:hanging="469"/>
        <w:jc w:val="both"/>
        <w:rPr>
          <w:b/>
          <w:bCs/>
          <w:i/>
          <w:iCs/>
          <w:u w:val="single"/>
          <w:lang w:val="nl-NL"/>
        </w:rPr>
      </w:pPr>
      <w:r>
        <w:rPr>
          <w:b/>
          <w:bCs/>
          <w:i/>
          <w:iCs/>
          <w:u w:val="single"/>
          <w:lang w:val="nl-NL"/>
        </w:rPr>
        <w:t>VII-4-3/ etude generale de m</w:t>
      </w:r>
    </w:p>
    <w:p w:rsidR="00CF3BF0" w:rsidRDefault="00CF3BF0">
      <w:pPr>
        <w:spacing w:line="360" w:lineRule="auto"/>
        <w:ind w:left="709" w:firstLine="709"/>
        <w:jc w:val="both"/>
        <w:rPr>
          <w:i/>
          <w:iCs/>
        </w:rPr>
      </w:pPr>
      <w:r>
        <w:rPr>
          <w:i/>
          <w:iCs/>
        </w:rPr>
        <w:t xml:space="preserve">Soit </w:t>
      </w:r>
      <w:r>
        <w:rPr>
          <w:i/>
          <w:iCs/>
          <w:position w:val="-30"/>
        </w:rPr>
        <w:object w:dxaOrig="2260" w:dyaOrig="680">
          <v:shape id="_x0000_i1180" type="#_x0000_t75" style="width:150.75pt;height:35.25pt" o:ole="">
            <v:imagedata r:id="rId300" o:title=""/>
          </v:shape>
          <o:OLEObject Type="Embed" ProgID="Equation.3" ShapeID="_x0000_i1180" DrawAspect="Content" ObjectID="_1622724178" r:id="rId301"/>
        </w:object>
      </w:r>
      <w:r>
        <w:rPr>
          <w:i/>
          <w:iCs/>
        </w:rPr>
        <w:tab/>
      </w:r>
      <w:r>
        <w:rPr>
          <w:i/>
          <w:iCs/>
        </w:rPr>
        <w:tab/>
      </w:r>
      <w:r>
        <w:rPr>
          <w:i/>
          <w:iCs/>
        </w:rPr>
        <w:tab/>
      </w:r>
    </w:p>
    <w:p w:rsidR="00CF3BF0" w:rsidRDefault="00CF3BF0">
      <w:pPr>
        <w:spacing w:line="360" w:lineRule="auto"/>
        <w:ind w:firstLine="600"/>
        <w:jc w:val="both"/>
        <w:rPr>
          <w:i/>
          <w:iCs/>
        </w:rPr>
      </w:pPr>
      <w:r>
        <w:rPr>
          <w:i/>
          <w:iCs/>
        </w:rPr>
        <w:sym w:font="Wingdings" w:char="F046"/>
      </w:r>
      <w:r>
        <w:rPr>
          <w:i/>
          <w:iCs/>
        </w:rPr>
        <w:t xml:space="preserve"> </w:t>
      </w:r>
      <w:r>
        <w:rPr>
          <w:i/>
          <w:iCs/>
        </w:rPr>
        <w:tab/>
      </w:r>
      <w:r>
        <w:rPr>
          <w:i/>
          <w:iCs/>
          <w:position w:val="-24"/>
        </w:rPr>
        <w:object w:dxaOrig="4340" w:dyaOrig="620">
          <v:shape id="_x0000_i1181" type="#_x0000_t75" style="width:256.5pt;height:26.25pt" o:ole="">
            <v:imagedata r:id="rId302" o:title=""/>
          </v:shape>
          <o:OLEObject Type="Embed" ProgID="Equation.3" ShapeID="_x0000_i1181" DrawAspect="Content" ObjectID="_1622724179" r:id="rId303"/>
        </w:object>
      </w:r>
      <w:r>
        <w:rPr>
          <w:i/>
          <w:iCs/>
          <w:position w:val="-10"/>
        </w:rPr>
        <w:object w:dxaOrig="180" w:dyaOrig="340">
          <v:shape id="_x0000_i1182" type="#_x0000_t75" style="width:9pt;height:17.25pt" o:ole="">
            <v:imagedata r:id="rId52" o:title=""/>
          </v:shape>
          <o:OLEObject Type="Embed" ProgID="Equation.3" ShapeID="_x0000_i1182" DrawAspect="Content" ObjectID="_1622724180" r:id="rId304"/>
        </w:object>
      </w:r>
    </w:p>
    <w:p w:rsidR="00CF3BF0" w:rsidRDefault="00CF3BF0">
      <w:pPr>
        <w:spacing w:line="360" w:lineRule="auto"/>
        <w:ind w:firstLine="600"/>
        <w:jc w:val="both"/>
        <w:rPr>
          <w:i/>
          <w:iCs/>
        </w:rPr>
      </w:pPr>
      <w:r>
        <w:rPr>
          <w:i/>
          <w:iCs/>
        </w:rPr>
        <w:sym w:font="Wingdings" w:char="F046"/>
      </w:r>
      <w:r>
        <w:rPr>
          <w:i/>
          <w:iCs/>
        </w:rPr>
        <w:tab/>
      </w:r>
      <w:r>
        <w:rPr>
          <w:i/>
          <w:iCs/>
          <w:position w:val="-28"/>
        </w:rPr>
        <w:object w:dxaOrig="3200" w:dyaOrig="660">
          <v:shape id="_x0000_i1183" type="#_x0000_t75" style="width:235.5pt;height:30pt" o:ole="">
            <v:imagedata r:id="rId305" o:title=""/>
          </v:shape>
          <o:OLEObject Type="Embed" ProgID="Equation.3" ShapeID="_x0000_i1183" DrawAspect="Content" ObjectID="_1622724181" r:id="rId306"/>
        </w:object>
      </w:r>
    </w:p>
    <w:p w:rsidR="00CF3BF0" w:rsidRDefault="00CF3BF0">
      <w:pPr>
        <w:spacing w:line="360" w:lineRule="auto"/>
        <w:ind w:firstLine="600"/>
        <w:jc w:val="both"/>
        <w:rPr>
          <w:i/>
          <w:iCs/>
        </w:rPr>
      </w:pPr>
      <w:r>
        <w:rPr>
          <w:i/>
          <w:iCs/>
        </w:rPr>
        <w:sym w:font="Wingdings" w:char="F046"/>
      </w:r>
      <w:r>
        <w:rPr>
          <w:i/>
          <w:iCs/>
          <w:position w:val="-28"/>
        </w:rPr>
        <w:object w:dxaOrig="2740" w:dyaOrig="660">
          <v:shape id="_x0000_i1184" type="#_x0000_t75" style="width:201.75pt;height:30pt" o:ole="">
            <v:imagedata r:id="rId307" o:title=""/>
          </v:shape>
          <o:OLEObject Type="Embed" ProgID="Equation.3" ShapeID="_x0000_i1184" DrawAspect="Content" ObjectID="_1622724182" r:id="rId308"/>
        </w:object>
      </w:r>
    </w:p>
    <w:p w:rsidR="00CF3BF0" w:rsidRDefault="00CF3BF0">
      <w:pPr>
        <w:spacing w:line="360" w:lineRule="auto"/>
        <w:ind w:firstLine="600"/>
        <w:jc w:val="both"/>
        <w:rPr>
          <w:i/>
          <w:iCs/>
        </w:rPr>
      </w:pPr>
      <w:r>
        <w:rPr>
          <w:i/>
          <w:iCs/>
        </w:rPr>
        <w:sym w:font="Wingdings" w:char="F046"/>
      </w:r>
      <w:r>
        <w:rPr>
          <w:i/>
          <w:iCs/>
          <w:position w:val="-54"/>
        </w:rPr>
        <w:object w:dxaOrig="2060" w:dyaOrig="920">
          <v:shape id="_x0000_i1185" type="#_x0000_t75" style="width:123pt;height:45.75pt" o:ole="">
            <v:imagedata r:id="rId309" o:title=""/>
          </v:shape>
          <o:OLEObject Type="Embed" ProgID="Equation.3" ShapeID="_x0000_i1185" DrawAspect="Content" ObjectID="_1622724183" r:id="rId310"/>
        </w:object>
      </w:r>
    </w:p>
    <w:p w:rsidR="00CF3BF0" w:rsidRDefault="00CF3BF0">
      <w:pPr>
        <w:spacing w:line="360" w:lineRule="auto"/>
        <w:ind w:firstLine="600"/>
        <w:jc w:val="both"/>
        <w:rPr>
          <w:i/>
          <w:iCs/>
        </w:rPr>
      </w:pPr>
      <w:r>
        <w:rPr>
          <w:i/>
          <w:iCs/>
        </w:rPr>
        <w:sym w:font="Wingdings" w:char="F046"/>
      </w:r>
      <w:r>
        <w:rPr>
          <w:i/>
          <w:iCs/>
          <w:position w:val="-28"/>
        </w:rPr>
        <w:object w:dxaOrig="3620" w:dyaOrig="660">
          <v:shape id="_x0000_i1186" type="#_x0000_t75" style="width:216.75pt;height:33pt" o:ole="">
            <v:imagedata r:id="rId311" o:title=""/>
          </v:shape>
          <o:OLEObject Type="Embed" ProgID="Equation.3" ShapeID="_x0000_i1186" DrawAspect="Content" ObjectID="_1622724184" r:id="rId312"/>
        </w:object>
      </w:r>
    </w:p>
    <w:p w:rsidR="00CF3BF0" w:rsidRDefault="00CF3BF0">
      <w:pPr>
        <w:spacing w:line="360" w:lineRule="auto"/>
        <w:ind w:firstLine="600"/>
        <w:jc w:val="both"/>
        <w:rPr>
          <w:i/>
          <w:iCs/>
        </w:rPr>
      </w:pPr>
      <w:r>
        <w:rPr>
          <w:i/>
          <w:iCs/>
        </w:rPr>
        <w:sym w:font="Wingdings" w:char="F046"/>
      </w:r>
      <w:r>
        <w:rPr>
          <w:i/>
          <w:iCs/>
          <w:position w:val="-28"/>
        </w:rPr>
        <w:object w:dxaOrig="3620" w:dyaOrig="660">
          <v:shape id="_x0000_i1187" type="#_x0000_t75" style="width:216.75pt;height:33pt" o:ole="">
            <v:imagedata r:id="rId313" o:title=""/>
          </v:shape>
          <o:OLEObject Type="Embed" ProgID="Equation.3" ShapeID="_x0000_i1187" DrawAspect="Content" ObjectID="_1622724185" r:id="rId314"/>
        </w:object>
      </w:r>
    </w:p>
    <w:p w:rsidR="00CF3BF0" w:rsidRDefault="00CF3BF0">
      <w:pPr>
        <w:spacing w:line="360" w:lineRule="auto"/>
        <w:ind w:firstLine="600"/>
        <w:jc w:val="both"/>
        <w:rPr>
          <w:i/>
          <w:iCs/>
        </w:rPr>
      </w:pPr>
      <w:r>
        <w:rPr>
          <w:i/>
          <w:iCs/>
        </w:rPr>
        <w:sym w:font="Wingdings" w:char="F046"/>
      </w:r>
      <w:r>
        <w:rPr>
          <w:i/>
          <w:iCs/>
          <w:position w:val="-24"/>
        </w:rPr>
        <w:object w:dxaOrig="4120" w:dyaOrig="620">
          <v:shape id="_x0000_i1188" type="#_x0000_t75" style="width:246pt;height:30.75pt" o:ole="" filled="t" fillcolor="yellow">
            <v:imagedata r:id="rId315" o:title=""/>
          </v:shape>
          <o:OLEObject Type="Embed" ProgID="Equation.3" ShapeID="_x0000_i1188" DrawAspect="Content" ObjectID="_1622724186" r:id="rId316"/>
        </w:object>
      </w:r>
    </w:p>
    <w:p w:rsidR="00CF3BF0" w:rsidRDefault="00CF3BF0">
      <w:pPr>
        <w:spacing w:line="360" w:lineRule="auto"/>
        <w:jc w:val="both"/>
        <w:rPr>
          <w:i/>
          <w:iCs/>
        </w:rPr>
      </w:pPr>
      <w:r>
        <w:rPr>
          <w:i/>
          <w:iCs/>
        </w:rPr>
        <w:t xml:space="preserve">On pose : </w:t>
      </w:r>
    </w:p>
    <w:p w:rsidR="00CF3BF0" w:rsidRDefault="00CF3BF0">
      <w:pPr>
        <w:spacing w:line="360" w:lineRule="auto"/>
        <w:jc w:val="both"/>
        <w:rPr>
          <w:i/>
          <w:iCs/>
        </w:rPr>
      </w:pPr>
      <w:r>
        <w:rPr>
          <w:i/>
          <w:iCs/>
        </w:rPr>
        <w:tab/>
      </w:r>
      <w:r>
        <w:rPr>
          <w:i/>
          <w:iCs/>
        </w:rPr>
        <w:tab/>
        <w:t>X = T-t</w:t>
      </w:r>
    </w:p>
    <w:p w:rsidR="00CF3BF0" w:rsidRDefault="00CF3BF0">
      <w:pPr>
        <w:spacing w:line="360" w:lineRule="auto"/>
        <w:jc w:val="both"/>
        <w:rPr>
          <w:i/>
          <w:iCs/>
        </w:rPr>
      </w:pPr>
      <w:r>
        <w:rPr>
          <w:i/>
          <w:iCs/>
        </w:rPr>
        <w:tab/>
      </w:r>
      <w:r>
        <w:rPr>
          <w:i/>
          <w:iCs/>
        </w:rPr>
        <w:tab/>
      </w:r>
      <w:r>
        <w:rPr>
          <w:i/>
          <w:iCs/>
          <w:position w:val="-24"/>
        </w:rPr>
        <w:object w:dxaOrig="1480" w:dyaOrig="620">
          <v:shape id="_x0000_i1189" type="#_x0000_t75" style="width:74.25pt;height:30.75pt" o:ole="">
            <v:imagedata r:id="rId317" o:title=""/>
          </v:shape>
          <o:OLEObject Type="Embed" ProgID="Equation.3" ShapeID="_x0000_i1189" DrawAspect="Content" ObjectID="_1622724187" r:id="rId318"/>
        </w:object>
      </w:r>
    </w:p>
    <w:p w:rsidR="00CF3BF0" w:rsidRDefault="00CF3BF0">
      <w:pPr>
        <w:spacing w:line="360" w:lineRule="auto"/>
        <w:jc w:val="both"/>
        <w:rPr>
          <w:i/>
          <w:iCs/>
        </w:rPr>
      </w:pPr>
      <w:r>
        <w:rPr>
          <w:i/>
          <w:iCs/>
        </w:rPr>
        <w:tab/>
      </w:r>
      <w:r>
        <w:rPr>
          <w:i/>
          <w:iCs/>
        </w:rPr>
        <w:tab/>
        <w:t>KS = g(S,X)</w:t>
      </w:r>
    </w:p>
    <w:p w:rsidR="00CF3BF0" w:rsidRDefault="00CF3BF0">
      <w:pPr>
        <w:spacing w:line="360" w:lineRule="auto"/>
        <w:jc w:val="both"/>
        <w:rPr>
          <w:i/>
          <w:iCs/>
        </w:rPr>
      </w:pPr>
      <w:r>
        <w:rPr>
          <w:i/>
          <w:iCs/>
        </w:rPr>
        <w:sym w:font="Wingdings" w:char="F046"/>
      </w:r>
      <w:r>
        <w:rPr>
          <w:i/>
          <w:iCs/>
        </w:rPr>
        <w:tab/>
      </w:r>
      <w:r>
        <w:rPr>
          <w:i/>
          <w:iCs/>
          <w:position w:val="-10"/>
        </w:rPr>
        <w:object w:dxaOrig="3960" w:dyaOrig="320">
          <v:shape id="_x0000_i1190" type="#_x0000_t75" style="width:198pt;height:15.75pt" o:ole="">
            <v:imagedata r:id="rId319" o:title=""/>
          </v:shape>
          <o:OLEObject Type="Embed" ProgID="Equation.3" ShapeID="_x0000_i1190" DrawAspect="Content" ObjectID="_1622724188" r:id="rId320"/>
        </w:object>
      </w:r>
    </w:p>
    <w:p w:rsidR="00CF3BF0" w:rsidRDefault="00CF3BF0">
      <w:pPr>
        <w:spacing w:line="360" w:lineRule="auto"/>
        <w:jc w:val="both"/>
        <w:rPr>
          <w:i/>
          <w:iCs/>
        </w:rPr>
      </w:pPr>
      <w:r>
        <w:rPr>
          <w:i/>
          <w:iCs/>
        </w:rPr>
        <w:sym w:font="Wingdings" w:char="F046"/>
      </w:r>
      <w:r>
        <w:rPr>
          <w:i/>
          <w:iCs/>
        </w:rPr>
        <w:tab/>
      </w:r>
      <w:r>
        <w:rPr>
          <w:i/>
          <w:iCs/>
          <w:position w:val="-10"/>
        </w:rPr>
        <w:object w:dxaOrig="3980" w:dyaOrig="320">
          <v:shape id="_x0000_i1191" type="#_x0000_t75" style="width:198.75pt;height:15.75pt" o:ole="">
            <v:imagedata r:id="rId321" o:title=""/>
          </v:shape>
          <o:OLEObject Type="Embed" ProgID="Equation.3" ShapeID="_x0000_i1191" DrawAspect="Content" ObjectID="_1622724189" r:id="rId322"/>
        </w:object>
      </w:r>
    </w:p>
    <w:p w:rsidR="00CF3BF0" w:rsidRDefault="00CF3BF0">
      <w:pPr>
        <w:spacing w:line="360" w:lineRule="auto"/>
        <w:jc w:val="both"/>
        <w:rPr>
          <w:i/>
          <w:iCs/>
        </w:rPr>
      </w:pPr>
      <w:r>
        <w:rPr>
          <w:i/>
          <w:iCs/>
        </w:rPr>
        <w:sym w:font="Wingdings" w:char="F046"/>
      </w:r>
      <w:r>
        <w:rPr>
          <w:i/>
          <w:iCs/>
        </w:rPr>
        <w:tab/>
      </w:r>
      <w:r>
        <w:rPr>
          <w:i/>
          <w:iCs/>
          <w:position w:val="-10"/>
        </w:rPr>
        <w:object w:dxaOrig="2840" w:dyaOrig="320">
          <v:shape id="_x0000_i1192" type="#_x0000_t75" style="width:141.75pt;height:15.75pt" o:ole="">
            <v:imagedata r:id="rId323" o:title=""/>
          </v:shape>
          <o:OLEObject Type="Embed" ProgID="Equation.3" ShapeID="_x0000_i1192" DrawAspect="Content" ObjectID="_1622724190" r:id="rId324"/>
        </w:object>
      </w:r>
    </w:p>
    <w:p w:rsidR="00CF3BF0" w:rsidRDefault="00CF3BF0">
      <w:pPr>
        <w:spacing w:line="360" w:lineRule="auto"/>
        <w:jc w:val="both"/>
        <w:rPr>
          <w:i/>
          <w:iCs/>
        </w:rPr>
      </w:pPr>
      <w:r>
        <w:rPr>
          <w:i/>
          <w:iCs/>
        </w:rPr>
        <w:sym w:font="Wingdings" w:char="F046"/>
      </w:r>
      <w:r>
        <w:rPr>
          <w:i/>
          <w:iCs/>
        </w:rPr>
        <w:tab/>
      </w:r>
      <w:r>
        <w:rPr>
          <w:i/>
          <w:iCs/>
          <w:position w:val="-10"/>
        </w:rPr>
        <w:object w:dxaOrig="3980" w:dyaOrig="320">
          <v:shape id="_x0000_i1193" type="#_x0000_t75" style="width:198.75pt;height:15.75pt" o:ole="">
            <v:imagedata r:id="rId321" o:title=""/>
          </v:shape>
          <o:OLEObject Type="Embed" ProgID="Equation.3" ShapeID="_x0000_i1193" DrawAspect="Content" ObjectID="_1622724191" r:id="rId325"/>
        </w:object>
      </w:r>
    </w:p>
    <w:p w:rsidR="00CF3BF0" w:rsidRDefault="00CF3BF0">
      <w:pPr>
        <w:spacing w:line="360" w:lineRule="auto"/>
        <w:jc w:val="both"/>
        <w:rPr>
          <w:i/>
          <w:iCs/>
        </w:rPr>
      </w:pPr>
      <w:r>
        <w:rPr>
          <w:i/>
          <w:iCs/>
        </w:rPr>
        <w:sym w:font="Wingdings" w:char="F046"/>
      </w:r>
      <w:r>
        <w:rPr>
          <w:i/>
          <w:iCs/>
        </w:rPr>
        <w:tab/>
      </w:r>
      <w:r>
        <w:rPr>
          <w:i/>
          <w:iCs/>
          <w:position w:val="-10"/>
        </w:rPr>
        <w:object w:dxaOrig="3780" w:dyaOrig="320">
          <v:shape id="_x0000_i1194" type="#_x0000_t75" style="width:189pt;height:15.75pt" o:ole="">
            <v:imagedata r:id="rId326" o:title=""/>
          </v:shape>
          <o:OLEObject Type="Embed" ProgID="Equation.3" ShapeID="_x0000_i1194" DrawAspect="Content" ObjectID="_1622724192" r:id="rId327"/>
        </w:object>
      </w:r>
    </w:p>
    <w:p w:rsidR="00CF3BF0" w:rsidRDefault="00CF3BF0">
      <w:pPr>
        <w:spacing w:line="360" w:lineRule="auto"/>
        <w:jc w:val="center"/>
        <w:rPr>
          <w:i/>
          <w:iCs/>
        </w:rPr>
      </w:pPr>
      <w:r>
        <w:rPr>
          <w:i/>
          <w:iCs/>
          <w:position w:val="-28"/>
        </w:rPr>
        <w:object w:dxaOrig="2480" w:dyaOrig="660">
          <v:shape id="_x0000_i1195" type="#_x0000_t75" style="width:123.75pt;height:33pt" o:ole="" filled="t" fillcolor="yellow">
            <v:imagedata r:id="rId328" o:title=""/>
          </v:shape>
          <o:OLEObject Type="Embed" ProgID="Equation.3" ShapeID="_x0000_i1195" DrawAspect="Content" ObjectID="_1622724193" r:id="rId329"/>
        </w:object>
      </w:r>
    </w:p>
    <w:p w:rsidR="00CF3BF0" w:rsidRDefault="00CF3BF0">
      <w:pPr>
        <w:jc w:val="both"/>
      </w:pPr>
      <w:r>
        <w:rPr>
          <w:position w:val="-24"/>
        </w:rPr>
        <w:object w:dxaOrig="2140" w:dyaOrig="720">
          <v:shape id="_x0000_i1196" type="#_x0000_t75" style="width:107.25pt;height:36pt" o:ole="">
            <v:imagedata r:id="rId330" o:title=""/>
          </v:shape>
          <o:OLEObject Type="Embed" ProgID="Equation.3" ShapeID="_x0000_i1196" DrawAspect="Content" ObjectID="_1622724194" r:id="rId331"/>
        </w:object>
      </w:r>
    </w:p>
    <w:p w:rsidR="00CF3BF0" w:rsidRDefault="00CF3BF0">
      <w:pPr>
        <w:jc w:val="both"/>
      </w:pPr>
      <w:r>
        <w:rPr>
          <w:position w:val="-10"/>
        </w:rPr>
        <w:object w:dxaOrig="1100" w:dyaOrig="320">
          <v:shape id="_x0000_i1197" type="#_x0000_t75" style="width:54.75pt;height:15.75pt" o:ole="">
            <v:imagedata r:id="rId332" o:title=""/>
          </v:shape>
          <o:OLEObject Type="Embed" ProgID="Equation.3" ShapeID="_x0000_i1197" DrawAspect="Content" ObjectID="_1622724195" r:id="rId333"/>
        </w:object>
      </w:r>
    </w:p>
    <w:p w:rsidR="00CF3BF0" w:rsidRDefault="00CF3BF0">
      <w:pPr>
        <w:jc w:val="both"/>
        <w:rPr>
          <w:i/>
          <w:iCs/>
        </w:rPr>
      </w:pPr>
      <w:r>
        <w:rPr>
          <w:i/>
          <w:iCs/>
        </w:rPr>
        <w:t>m ne dépend pas de X et S</w:t>
      </w:r>
    </w:p>
    <w:p w:rsidR="00CF3BF0" w:rsidRDefault="00CF3BF0">
      <w:pPr>
        <w:jc w:val="both"/>
      </w:pPr>
    </w:p>
    <w:p w:rsidR="00CF3BF0" w:rsidRDefault="00CF3BF0">
      <w:pPr>
        <w:jc w:val="both"/>
      </w:pPr>
    </w:p>
    <w:p w:rsidR="00CF3BF0" w:rsidRDefault="00CF3BF0">
      <w:pPr>
        <w:tabs>
          <w:tab w:val="left" w:pos="1155"/>
        </w:tabs>
        <w:jc w:val="both"/>
      </w:pPr>
      <w:r>
        <w:tab/>
      </w:r>
      <w:r>
        <w:rPr>
          <w:position w:val="-24"/>
        </w:rPr>
        <w:object w:dxaOrig="1880" w:dyaOrig="620">
          <v:shape id="_x0000_i1198" type="#_x0000_t75" style="width:93.75pt;height:30.75pt" o:ole="">
            <v:imagedata r:id="rId334" o:title=""/>
          </v:shape>
          <o:OLEObject Type="Embed" ProgID="Equation.3" ShapeID="_x0000_i1198" DrawAspect="Content" ObjectID="_1622724196" r:id="rId335"/>
        </w:object>
      </w:r>
    </w:p>
    <w:p w:rsidR="00CF3BF0" w:rsidRDefault="00CF3BF0">
      <w:pPr>
        <w:tabs>
          <w:tab w:val="left" w:pos="1155"/>
        </w:tabs>
        <w:jc w:val="both"/>
      </w:pPr>
      <w:r>
        <w:rPr>
          <w:position w:val="-56"/>
        </w:rPr>
        <w:object w:dxaOrig="4080" w:dyaOrig="1240">
          <v:shape id="_x0000_i1199" type="#_x0000_t75" style="width:204pt;height:62.25pt" o:ole="">
            <v:imagedata r:id="rId336" o:title=""/>
          </v:shape>
          <o:OLEObject Type="Embed" ProgID="Equation.3" ShapeID="_x0000_i1199" DrawAspect="Content" ObjectID="_1622724197" r:id="rId337"/>
        </w:object>
      </w:r>
    </w:p>
    <w:p w:rsidR="00CF3BF0" w:rsidRDefault="00CF3BF0">
      <w:pPr>
        <w:tabs>
          <w:tab w:val="left" w:pos="1155"/>
        </w:tabs>
        <w:jc w:val="both"/>
      </w:pPr>
      <w:r>
        <w:rPr>
          <w:position w:val="-60"/>
        </w:rPr>
        <w:object w:dxaOrig="4200" w:dyaOrig="1320">
          <v:shape id="_x0000_i1200" type="#_x0000_t75" style="width:210pt;height:66pt" o:ole="">
            <v:imagedata r:id="rId338" o:title=""/>
          </v:shape>
          <o:OLEObject Type="Embed" ProgID="Equation.3" ShapeID="_x0000_i1200" DrawAspect="Content" ObjectID="_1622724198" r:id="rId339"/>
        </w:object>
      </w:r>
    </w:p>
    <w:p w:rsidR="00CF3BF0" w:rsidRDefault="00CF3BF0">
      <w:pPr>
        <w:jc w:val="both"/>
      </w:pPr>
    </w:p>
    <w:p w:rsidR="00CF3BF0" w:rsidRDefault="00CF3BF0" w:rsidP="00CF3BF0">
      <w:pPr>
        <w:numPr>
          <w:ilvl w:val="0"/>
          <w:numId w:val="29"/>
        </w:numPr>
        <w:tabs>
          <w:tab w:val="left" w:pos="1080"/>
        </w:tabs>
        <w:spacing w:line="360" w:lineRule="auto"/>
        <w:jc w:val="both"/>
        <w:rPr>
          <w:i/>
          <w:iCs/>
        </w:rPr>
      </w:pPr>
      <w:r>
        <w:rPr>
          <w:i/>
          <w:iCs/>
        </w:rPr>
        <w:t xml:space="preserve">m </w:t>
      </w:r>
      <w:r>
        <w:rPr>
          <w:i/>
          <w:iCs/>
        </w:rPr>
        <w:sym w:font="Symbol" w:char="F03E"/>
      </w:r>
      <w:r>
        <w:rPr>
          <w:i/>
          <w:iCs/>
        </w:rPr>
        <w:t xml:space="preserve"> 0 ; </w:t>
      </w:r>
      <w:r>
        <w:rPr>
          <w:i/>
          <w:iCs/>
          <w:position w:val="-24"/>
        </w:rPr>
        <w:object w:dxaOrig="1200" w:dyaOrig="720">
          <v:shape id="_x0000_i1201" type="#_x0000_t75" style="width:60pt;height:36pt" o:ole="">
            <v:imagedata r:id="rId271" o:title=""/>
          </v:shape>
          <o:OLEObject Type="Embed" ProgID="Equation.3" ShapeID="_x0000_i1201" DrawAspect="Content" ObjectID="_1622724199" r:id="rId340"/>
        </w:object>
      </w:r>
      <w:r>
        <w:rPr>
          <w:i/>
          <w:iCs/>
        </w:rPr>
        <w:t xml:space="preserve"> alors le fluide chaud se refroidit plus que le froid ne s’échauffe</w:t>
      </w:r>
    </w:p>
    <w:p w:rsidR="00CF3BF0" w:rsidRDefault="00CF3BF0" w:rsidP="00CF3BF0">
      <w:pPr>
        <w:numPr>
          <w:ilvl w:val="0"/>
          <w:numId w:val="29"/>
        </w:numPr>
        <w:jc w:val="both"/>
      </w:pPr>
      <w:r>
        <w:rPr>
          <w:i/>
          <w:iCs/>
        </w:rPr>
        <w:t xml:space="preserve">m </w:t>
      </w:r>
      <w:r>
        <w:rPr>
          <w:i/>
          <w:iCs/>
        </w:rPr>
        <w:sym w:font="Symbol" w:char="F03C"/>
      </w:r>
      <w:r>
        <w:rPr>
          <w:i/>
          <w:iCs/>
        </w:rPr>
        <w:t xml:space="preserve"> 0 ; </w:t>
      </w:r>
      <w:r>
        <w:rPr>
          <w:i/>
          <w:iCs/>
          <w:position w:val="-24"/>
        </w:rPr>
        <w:object w:dxaOrig="1200" w:dyaOrig="720">
          <v:shape id="_x0000_i1202" type="#_x0000_t75" style="width:60pt;height:36pt" o:ole="">
            <v:imagedata r:id="rId273" o:title=""/>
          </v:shape>
          <o:OLEObject Type="Embed" ProgID="Equation.3" ShapeID="_x0000_i1202" DrawAspect="Content" ObjectID="_1622724200" r:id="rId341"/>
        </w:object>
      </w:r>
      <w:r>
        <w:rPr>
          <w:i/>
          <w:iCs/>
        </w:rPr>
        <w:t xml:space="preserve"> alors le fluide froid se réchauffe plus que chaud ne se refroidit</w:t>
      </w:r>
    </w:p>
    <w:p w:rsidR="00CF3BF0" w:rsidRDefault="00CF3BF0">
      <w:pPr>
        <w:spacing w:line="360" w:lineRule="auto"/>
        <w:jc w:val="both"/>
        <w:rPr>
          <w:i/>
          <w:iCs/>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r>
        <w:rPr>
          <w:b/>
          <w:bCs/>
          <w:i/>
          <w:iCs/>
          <w:sz w:val="28"/>
          <w:szCs w:val="28"/>
          <w:u w:val="single"/>
        </w:rPr>
        <w:t>VIII/ RELATION ENTRE COTE EXTERNE ET COTE INTERNE</w:t>
      </w:r>
    </w:p>
    <w:p w:rsidR="00CF3BF0" w:rsidRDefault="00CF3BF0">
      <w:pPr>
        <w:spacing w:line="360" w:lineRule="auto"/>
        <w:jc w:val="both"/>
        <w:rPr>
          <w:b/>
          <w:bCs/>
          <w:i/>
          <w:iCs/>
          <w:u w:val="single"/>
        </w:rPr>
      </w:pPr>
      <w:r>
        <w:rPr>
          <w:b/>
          <w:bCs/>
          <w:i/>
          <w:iCs/>
          <w:u w:val="single"/>
        </w:rPr>
        <w:t>VIII-1/ Flux de chaleur</w:t>
      </w:r>
    </w:p>
    <w:p w:rsidR="00CF3BF0" w:rsidRDefault="00CF3BF0">
      <w:pPr>
        <w:spacing w:line="360" w:lineRule="auto"/>
        <w:jc w:val="both"/>
      </w:pPr>
    </w:p>
    <w:p w:rsidR="00CF3BF0" w:rsidRDefault="00B46BCA">
      <w:pPr>
        <w:spacing w:line="360" w:lineRule="auto"/>
        <w:ind w:firstLine="600"/>
        <w:jc w:val="both"/>
      </w:pPr>
      <w:r>
        <w:rPr>
          <w:noProof/>
        </w:rPr>
        <mc:AlternateContent>
          <mc:Choice Requires="wps">
            <w:drawing>
              <wp:anchor distT="0" distB="0" distL="114300" distR="114300" simplePos="0" relativeHeight="251654144" behindDoc="0" locked="0" layoutInCell="1" allowOverlap="1">
                <wp:simplePos x="0" y="0"/>
                <wp:positionH relativeFrom="column">
                  <wp:posOffset>2438400</wp:posOffset>
                </wp:positionH>
                <wp:positionV relativeFrom="paragraph">
                  <wp:posOffset>163195</wp:posOffset>
                </wp:positionV>
                <wp:extent cx="1143000" cy="1143000"/>
                <wp:effectExtent l="9525" t="10795" r="9525" b="8255"/>
                <wp:wrapNone/>
                <wp:docPr id="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92pt;margin-top:12.85pt;width:90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" fillcolor="navy"/>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2324100</wp:posOffset>
                </wp:positionH>
                <wp:positionV relativeFrom="paragraph">
                  <wp:posOffset>53340</wp:posOffset>
                </wp:positionV>
                <wp:extent cx="1371600" cy="1371600"/>
                <wp:effectExtent l="9525" t="5715" r="9525" b="13335"/>
                <wp:wrapNone/>
                <wp:docPr id="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183pt;margin-top:4.2pt;width:108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" fillcolor="red"/>
            </w:pict>
          </mc:Fallback>
        </mc:AlternateContent>
      </w:r>
    </w:p>
    <w:p w:rsidR="00CF3BF0" w:rsidRDefault="00B46BCA">
      <w:pPr>
        <w:spacing w:line="360" w:lineRule="auto"/>
        <w:ind w:firstLine="60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3571875</wp:posOffset>
                </wp:positionH>
                <wp:positionV relativeFrom="paragraph">
                  <wp:posOffset>119380</wp:posOffset>
                </wp:positionV>
                <wp:extent cx="800100" cy="0"/>
                <wp:effectExtent l="19050" t="52705" r="9525" b="6159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9.4pt" to="34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2552700</wp:posOffset>
                </wp:positionH>
                <wp:positionV relativeFrom="paragraph">
                  <wp:posOffset>14605</wp:posOffset>
                </wp:positionV>
                <wp:extent cx="914400" cy="914400"/>
                <wp:effectExtent l="9525" t="5080" r="9525" b="13970"/>
                <wp:wrapNone/>
                <wp:docPr id="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201pt;margin-top:1.15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" fillcolor="green"/>
            </w:pict>
          </mc:Fallback>
        </mc:AlternateContent>
      </w:r>
      <w:r w:rsidR="00CF3BF0">
        <w:rPr>
          <w:vertAlign w:val="subscript"/>
        </w:rPr>
        <w:tab/>
        <w:t xml:space="preserve">                                                                                                                                                          </w:t>
      </w:r>
      <w:r w:rsidR="00CF3BF0">
        <w:t>T</w:t>
      </w:r>
    </w:p>
    <w:p w:rsidR="00CF3BF0" w:rsidRDefault="00B46BCA">
      <w:pPr>
        <w:tabs>
          <w:tab w:val="left" w:pos="6990"/>
        </w:tabs>
        <w:spacing w:line="360" w:lineRule="auto"/>
        <w:ind w:firstLine="600"/>
        <w:jc w:val="both"/>
      </w:pPr>
      <w:r>
        <w:rPr>
          <w:noProof/>
        </w:rPr>
        <mc:AlternateContent>
          <mc:Choice Requires="wps">
            <w:drawing>
              <wp:anchor distT="0" distB="0" distL="114300" distR="114300" simplePos="0" relativeHeight="251656192" behindDoc="0" locked="0" layoutInCell="1" allowOverlap="1">
                <wp:simplePos x="0" y="0"/>
                <wp:positionH relativeFrom="column">
                  <wp:posOffset>3581400</wp:posOffset>
                </wp:positionH>
                <wp:positionV relativeFrom="paragraph">
                  <wp:posOffset>85090</wp:posOffset>
                </wp:positionV>
                <wp:extent cx="914400" cy="0"/>
                <wp:effectExtent l="19050" t="56515" r="9525" b="5778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7pt" to="35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yLwIAAFQ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">
                <v:stroke endarrow="block"/>
              </v:line>
            </w:pict>
          </mc:Fallback>
        </mc:AlternateContent>
      </w:r>
      <w:r w:rsidR="00CF3BF0">
        <w:tab/>
        <w:t xml:space="preserve">   </w:t>
      </w:r>
      <w:r w:rsidR="00CF3BF0">
        <w:rPr>
          <w:lang w:val="el-GR"/>
        </w:rPr>
        <w:t>θ</w:t>
      </w:r>
      <w:r w:rsidR="00CF3BF0">
        <w:rPr>
          <w:vertAlign w:val="subscript"/>
        </w:rPr>
        <w:t xml:space="preserve">e   </w:t>
      </w:r>
    </w:p>
    <w:p w:rsidR="00CF3BF0" w:rsidRDefault="00B46BCA">
      <w:pPr>
        <w:spacing w:line="360" w:lineRule="auto"/>
        <w:ind w:firstLine="600"/>
        <w:jc w:val="both"/>
        <w:rPr>
          <w:b/>
          <w:bCs/>
          <w:i/>
          <w:iCs/>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307975</wp:posOffset>
                </wp:positionV>
                <wp:extent cx="1447800" cy="0"/>
                <wp:effectExtent l="19050" t="60325" r="9525" b="5397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4.25pt" to="5in,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3457575</wp:posOffset>
                </wp:positionH>
                <wp:positionV relativeFrom="paragraph">
                  <wp:posOffset>41275</wp:posOffset>
                </wp:positionV>
                <wp:extent cx="1028700" cy="0"/>
                <wp:effectExtent l="19050" t="60325" r="9525" b="5397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3.25pt" to="353.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">
                <v:stroke endarrow="block"/>
              </v:line>
            </w:pict>
          </mc:Fallback>
        </mc:AlternateContent>
      </w:r>
      <w:r w:rsidR="00CF3BF0">
        <w:rPr>
          <w:vertAlign w:val="subscript"/>
        </w:rPr>
        <w:tab/>
        <w:t xml:space="preserve">                                                                                                                                                        </w:t>
      </w:r>
      <w:r w:rsidR="00CF3BF0">
        <w:rPr>
          <w:lang w:val="el-GR"/>
        </w:rPr>
        <w:t>θ</w:t>
      </w:r>
      <w:r w:rsidR="00CF3BF0">
        <w:rPr>
          <w:vertAlign w:val="subscript"/>
        </w:rPr>
        <w:t>i</w:t>
      </w:r>
      <w:r w:rsidR="00CF3BF0">
        <w:rPr>
          <w:vertAlign w:val="subscript"/>
        </w:rPr>
        <w:tab/>
        <w:t xml:space="preserve">                                                                                                                                                      </w:t>
      </w:r>
      <w:r w:rsidR="00CF3BF0">
        <w:rPr>
          <w:vertAlign w:val="subscript"/>
        </w:rPr>
        <w:tab/>
        <w:t xml:space="preserve">                                                                                                                                                                    </w:t>
      </w:r>
      <w:r w:rsidR="00CF3BF0">
        <w:t>t</w:t>
      </w:r>
    </w:p>
    <w:p w:rsidR="00CF3BF0" w:rsidRDefault="00CF3BF0">
      <w:pPr>
        <w:spacing w:line="360" w:lineRule="auto"/>
        <w:ind w:firstLine="600"/>
        <w:jc w:val="both"/>
        <w:rPr>
          <w:vertAlign w:val="subscript"/>
        </w:rPr>
      </w:pPr>
    </w:p>
    <w:p w:rsidR="00CF3BF0" w:rsidRDefault="00CF3BF0">
      <w:pPr>
        <w:tabs>
          <w:tab w:val="left" w:pos="6660"/>
        </w:tabs>
        <w:spacing w:line="360" w:lineRule="auto"/>
        <w:ind w:firstLine="600"/>
        <w:jc w:val="both"/>
        <w:rPr>
          <w:vertAlign w:val="subscript"/>
        </w:rPr>
      </w:pPr>
      <w:r>
        <w:rPr>
          <w:vertAlign w:val="subscript"/>
        </w:rPr>
        <w:tab/>
      </w:r>
    </w:p>
    <w:p w:rsidR="00CF3BF0" w:rsidRDefault="00CF3BF0">
      <w:pPr>
        <w:spacing w:line="360" w:lineRule="auto"/>
        <w:ind w:firstLine="600"/>
        <w:jc w:val="both"/>
        <w:rPr>
          <w:i/>
          <w:iCs/>
        </w:rPr>
      </w:pPr>
      <w:r>
        <w:rPr>
          <w:i/>
          <w:iCs/>
        </w:rPr>
        <w:t>Le flux de chaleur est permanent dans les trois stades :</w:t>
      </w:r>
    </w:p>
    <w:p w:rsidR="00CF3BF0" w:rsidRDefault="00CF3BF0" w:rsidP="00CF3BF0">
      <w:pPr>
        <w:numPr>
          <w:ilvl w:val="0"/>
          <w:numId w:val="6"/>
        </w:numPr>
        <w:spacing w:line="360" w:lineRule="auto"/>
        <w:jc w:val="both"/>
        <w:rPr>
          <w:i/>
          <w:iCs/>
        </w:rPr>
      </w:pPr>
      <w:r>
        <w:rPr>
          <w:i/>
          <w:iCs/>
        </w:rPr>
        <w:t>du fluide froid à la paroi interne</w:t>
      </w:r>
    </w:p>
    <w:p w:rsidR="00CF3BF0" w:rsidRDefault="00CF3BF0">
      <w:pPr>
        <w:spacing w:line="360" w:lineRule="auto"/>
        <w:ind w:left="251" w:firstLine="709"/>
        <w:jc w:val="center"/>
        <w:rPr>
          <w:i/>
          <w:iCs/>
        </w:rPr>
      </w:pPr>
      <w:r>
        <w:rPr>
          <w:i/>
          <w:iCs/>
          <w:position w:val="-10"/>
        </w:rPr>
        <w:object w:dxaOrig="3500" w:dyaOrig="340">
          <v:shape id="_x0000_i1203" type="#_x0000_t75" style="width:174.75pt;height:17.25pt" o:ole="">
            <v:imagedata r:id="rId342" o:title=""/>
          </v:shape>
          <o:OLEObject Type="Embed" ProgID="Equation.3" ShapeID="_x0000_i1203" DrawAspect="Content" ObjectID="_1622724201" r:id="rId343"/>
        </w:object>
      </w:r>
    </w:p>
    <w:p w:rsidR="00CF3BF0" w:rsidRDefault="00CF3BF0" w:rsidP="00CF3BF0">
      <w:pPr>
        <w:numPr>
          <w:ilvl w:val="0"/>
          <w:numId w:val="6"/>
        </w:numPr>
        <w:spacing w:line="360" w:lineRule="auto"/>
        <w:jc w:val="both"/>
        <w:rPr>
          <w:i/>
          <w:iCs/>
        </w:rPr>
      </w:pPr>
      <w:r>
        <w:rPr>
          <w:i/>
          <w:iCs/>
        </w:rPr>
        <w:t>à travers la paroi</w:t>
      </w:r>
    </w:p>
    <w:p w:rsidR="00CF3BF0" w:rsidRDefault="00CF3BF0">
      <w:pPr>
        <w:spacing w:line="360" w:lineRule="auto"/>
        <w:ind w:firstLine="600"/>
        <w:jc w:val="center"/>
        <w:rPr>
          <w:i/>
          <w:iCs/>
        </w:rPr>
      </w:pPr>
      <w:r>
        <w:rPr>
          <w:i/>
          <w:iCs/>
          <w:position w:val="-58"/>
        </w:rPr>
        <w:object w:dxaOrig="1920" w:dyaOrig="960">
          <v:shape id="_x0000_i1204" type="#_x0000_t75" style="width:96pt;height:48pt" o:ole="">
            <v:imagedata r:id="rId344" o:title=""/>
          </v:shape>
          <o:OLEObject Type="Embed" ProgID="Equation.3" ShapeID="_x0000_i1204" DrawAspect="Content" ObjectID="_1622724202" r:id="rId345"/>
        </w:object>
      </w:r>
    </w:p>
    <w:p w:rsidR="00CF3BF0" w:rsidRDefault="00CF3BF0" w:rsidP="00CF3BF0">
      <w:pPr>
        <w:numPr>
          <w:ilvl w:val="0"/>
          <w:numId w:val="6"/>
        </w:numPr>
        <w:spacing w:line="360" w:lineRule="auto"/>
        <w:jc w:val="both"/>
        <w:rPr>
          <w:i/>
          <w:iCs/>
        </w:rPr>
      </w:pPr>
      <w:r>
        <w:rPr>
          <w:i/>
          <w:iCs/>
        </w:rPr>
        <w:t>de la paroi au fluide chaud</w:t>
      </w:r>
    </w:p>
    <w:p w:rsidR="00CF3BF0" w:rsidRDefault="00CF3BF0">
      <w:pPr>
        <w:spacing w:line="360" w:lineRule="auto"/>
        <w:ind w:left="1080"/>
        <w:jc w:val="center"/>
        <w:rPr>
          <w:i/>
          <w:iCs/>
        </w:rPr>
      </w:pPr>
      <w:r>
        <w:rPr>
          <w:i/>
          <w:iCs/>
          <w:position w:val="-10"/>
        </w:rPr>
        <w:object w:dxaOrig="3800" w:dyaOrig="340">
          <v:shape id="_x0000_i1205" type="#_x0000_t75" style="width:189.75pt;height:17.25pt" o:ole="">
            <v:imagedata r:id="rId346" o:title=""/>
          </v:shape>
          <o:OLEObject Type="Embed" ProgID="Equation.3" ShapeID="_x0000_i1205" DrawAspect="Content" ObjectID="_1622724203" r:id="rId347"/>
        </w:object>
      </w:r>
    </w:p>
    <w:p w:rsidR="00CF3BF0" w:rsidRDefault="00CF3BF0">
      <w:pPr>
        <w:spacing w:line="360" w:lineRule="auto"/>
        <w:ind w:firstLine="600"/>
        <w:jc w:val="both"/>
      </w:pPr>
      <w:r>
        <w:rPr>
          <w:i/>
          <w:iCs/>
        </w:rPr>
        <w:t>Les trois quantités sont égales : les calories perdues par le fluide chaud sont récupérer par le fluide froid.</w:t>
      </w:r>
    </w:p>
    <w:p w:rsidR="00CF3BF0" w:rsidRDefault="00CF3BF0">
      <w:pPr>
        <w:spacing w:line="360" w:lineRule="auto"/>
        <w:ind w:firstLine="600"/>
        <w:jc w:val="center"/>
      </w:pPr>
      <w:r>
        <w:rPr>
          <w:position w:val="-58"/>
        </w:rPr>
        <w:object w:dxaOrig="5880" w:dyaOrig="960">
          <v:shape id="_x0000_i1206" type="#_x0000_t75" style="width:294pt;height:48pt" o:ole="">
            <v:imagedata r:id="rId348" o:title=""/>
          </v:shape>
          <o:OLEObject Type="Embed" ProgID="Equation.3" ShapeID="_x0000_i1206" DrawAspect="Content" ObjectID="_1622724204" r:id="rId349"/>
        </w:object>
      </w:r>
    </w:p>
    <w:p w:rsidR="00CF3BF0" w:rsidRDefault="00CF3BF0">
      <w:pPr>
        <w:spacing w:line="360" w:lineRule="auto"/>
        <w:ind w:firstLine="600"/>
        <w:jc w:val="center"/>
      </w:pPr>
      <w:r>
        <w:rPr>
          <w:position w:val="-88"/>
        </w:rPr>
        <w:object w:dxaOrig="5020" w:dyaOrig="1260">
          <v:shape id="_x0000_i1207" type="#_x0000_t75" style="width:251.25pt;height:63pt" o:ole="">
            <v:imagedata r:id="rId350" o:title=""/>
          </v:shape>
          <o:OLEObject Type="Embed" ProgID="Equation.3" ShapeID="_x0000_i1207" DrawAspect="Content" ObjectID="_1622724205" r:id="rId351"/>
        </w:object>
      </w:r>
    </w:p>
    <w:p w:rsidR="00CF3BF0" w:rsidRDefault="00CF3BF0">
      <w:pPr>
        <w:spacing w:line="360" w:lineRule="auto"/>
        <w:ind w:firstLine="600"/>
        <w:jc w:val="center"/>
      </w:pPr>
      <w:r>
        <w:rPr>
          <w:position w:val="-92"/>
        </w:rPr>
        <w:object w:dxaOrig="2540" w:dyaOrig="1300">
          <v:shape id="_x0000_i1208" type="#_x0000_t75" style="width:126.75pt;height:65.25pt" o:ole="">
            <v:imagedata r:id="rId352" o:title=""/>
          </v:shape>
          <o:OLEObject Type="Embed" ProgID="Equation.3" ShapeID="_x0000_i1208" DrawAspect="Content" ObjectID="_1622724206" r:id="rId353"/>
        </w:object>
      </w:r>
    </w:p>
    <w:p w:rsidR="00CF3BF0" w:rsidRDefault="00CF3BF0">
      <w:pPr>
        <w:spacing w:line="360" w:lineRule="auto"/>
        <w:ind w:firstLine="600"/>
        <w:jc w:val="center"/>
      </w:pPr>
      <w:r>
        <w:rPr>
          <w:position w:val="-92"/>
        </w:rPr>
        <w:object w:dxaOrig="2520" w:dyaOrig="1300">
          <v:shape id="_x0000_i1209" type="#_x0000_t75" style="width:126pt;height:65.25pt" o:ole="" filled="t" fillcolor="yellow">
            <v:imagedata r:id="rId354" o:title=""/>
          </v:shape>
          <o:OLEObject Type="Embed" ProgID="Equation.3" ShapeID="_x0000_i1209" DrawAspect="Content" ObjectID="_1622724207" r:id="rId355"/>
        </w:object>
      </w:r>
    </w:p>
    <w:p w:rsidR="00CF3BF0" w:rsidRDefault="00CF3BF0">
      <w:pPr>
        <w:spacing w:line="360" w:lineRule="auto"/>
        <w:ind w:firstLine="600"/>
        <w:jc w:val="both"/>
        <w:rPr>
          <w:b/>
          <w:bCs/>
          <w:i/>
          <w:iCs/>
        </w:rPr>
      </w:pPr>
    </w:p>
    <w:p w:rsidR="00CF3BF0" w:rsidRDefault="00CF3BF0">
      <w:pPr>
        <w:spacing w:line="360" w:lineRule="auto"/>
        <w:ind w:firstLine="600"/>
        <w:jc w:val="center"/>
        <w:rPr>
          <w:b/>
          <w:bCs/>
          <w:i/>
          <w:iCs/>
        </w:rPr>
      </w:pPr>
      <w:r>
        <w:rPr>
          <w:b/>
          <w:bCs/>
          <w:i/>
          <w:iCs/>
          <w:position w:val="-6"/>
        </w:rPr>
        <w:object w:dxaOrig="1260" w:dyaOrig="279">
          <v:shape id="_x0000_i1210" type="#_x0000_t75" style="width:63pt;height:14.25pt" o:ole="" filled="t" fillcolor="yellow">
            <v:imagedata r:id="rId356" o:title=""/>
          </v:shape>
          <o:OLEObject Type="Embed" ProgID="Equation.3" ShapeID="_x0000_i1210" DrawAspect="Content" ObjectID="_1622724208" r:id="rId357"/>
        </w:object>
      </w:r>
    </w:p>
    <w:p w:rsidR="00CF3BF0" w:rsidRDefault="00CF3BF0">
      <w:pPr>
        <w:spacing w:line="360" w:lineRule="auto"/>
        <w:ind w:firstLine="600"/>
        <w:jc w:val="both"/>
        <w:rPr>
          <w:b/>
          <w:bCs/>
          <w:i/>
          <w:iCs/>
        </w:rPr>
      </w:pPr>
      <w:r>
        <w:rPr>
          <w:b/>
          <w:bCs/>
          <w:i/>
          <w:iCs/>
        </w:rPr>
        <w:t>Il faut introduire F dans l’équation ?</w:t>
      </w:r>
    </w:p>
    <w:p w:rsidR="00CF3BF0" w:rsidRDefault="00CF3BF0">
      <w:pPr>
        <w:spacing w:line="360" w:lineRule="auto"/>
        <w:ind w:firstLine="600"/>
        <w:jc w:val="center"/>
      </w:pPr>
      <w:r>
        <w:rPr>
          <w:position w:val="-92"/>
        </w:rPr>
        <w:object w:dxaOrig="4140" w:dyaOrig="1300">
          <v:shape id="_x0000_i1211" type="#_x0000_t75" style="width:207pt;height:65.25pt" o:ole="" filled="t" fillcolor="yellow">
            <v:imagedata r:id="rId358" o:title=""/>
          </v:shape>
          <o:OLEObject Type="Embed" ProgID="Equation.3" ShapeID="_x0000_i1211" DrawAspect="Content" ObjectID="_1622724209" r:id="rId359"/>
        </w:object>
      </w:r>
    </w:p>
    <w:p w:rsidR="00CF3BF0" w:rsidRDefault="00CF3BF0">
      <w:pPr>
        <w:spacing w:line="360" w:lineRule="auto"/>
        <w:ind w:firstLine="600"/>
        <w:jc w:val="both"/>
        <w:rPr>
          <w:b/>
          <w:bCs/>
          <w:i/>
          <w:iCs/>
        </w:rPr>
      </w:pPr>
      <w:r>
        <w:rPr>
          <w:i/>
          <w:iCs/>
          <w:position w:val="-24"/>
        </w:rPr>
        <w:object w:dxaOrig="5220" w:dyaOrig="720">
          <v:shape id="_x0000_i1212" type="#_x0000_t75" style="width:261pt;height:36pt" o:ole="">
            <v:imagedata r:id="rId360" o:title=""/>
          </v:shape>
          <o:OLEObject Type="Embed" ProgID="Equation.3" ShapeID="_x0000_i1212" DrawAspect="Content" ObjectID="_1622724210" r:id="rId361"/>
        </w:object>
      </w:r>
    </w:p>
    <w:p w:rsidR="00CF3BF0" w:rsidRDefault="00CF3BF0">
      <w:pPr>
        <w:spacing w:line="360" w:lineRule="auto"/>
        <w:ind w:firstLine="600"/>
        <w:jc w:val="both"/>
        <w:rPr>
          <w:i/>
          <w:iCs/>
        </w:rPr>
      </w:pPr>
    </w:p>
    <w:p w:rsidR="00CF3BF0" w:rsidRDefault="00CF3BF0">
      <w:pPr>
        <w:spacing w:line="360" w:lineRule="auto"/>
        <w:ind w:firstLine="600"/>
        <w:jc w:val="both"/>
        <w:rPr>
          <w:i/>
          <w:iCs/>
        </w:rPr>
      </w:pPr>
      <w:r>
        <w:rPr>
          <w:i/>
          <w:iCs/>
        </w:rPr>
        <w:t>Le coefficient de transmission global K dépend de R</w:t>
      </w:r>
      <w:r>
        <w:rPr>
          <w:i/>
          <w:iCs/>
          <w:vertAlign w:val="subscript"/>
        </w:rPr>
        <w:t>i </w:t>
      </w:r>
      <w:r>
        <w:rPr>
          <w:i/>
          <w:iCs/>
        </w:rPr>
        <w:t>, R</w:t>
      </w:r>
      <w:r>
        <w:rPr>
          <w:i/>
          <w:iCs/>
          <w:vertAlign w:val="subscript"/>
        </w:rPr>
        <w:t>e</w:t>
      </w:r>
      <w:r>
        <w:rPr>
          <w:i/>
          <w:iCs/>
        </w:rPr>
        <w:t xml:space="preserve">, </w:t>
      </w:r>
      <w:r>
        <w:rPr>
          <w:i/>
          <w:iCs/>
          <w:lang w:val="el-GR"/>
        </w:rPr>
        <w:t>λ</w:t>
      </w:r>
      <w:r>
        <w:rPr>
          <w:i/>
          <w:iCs/>
        </w:rPr>
        <w:t>, h</w:t>
      </w:r>
      <w:r>
        <w:rPr>
          <w:i/>
          <w:iCs/>
          <w:vertAlign w:val="subscript"/>
        </w:rPr>
        <w:t>i</w:t>
      </w:r>
      <w:r>
        <w:rPr>
          <w:i/>
          <w:iCs/>
        </w:rPr>
        <w:t xml:space="preserve"> et h</w:t>
      </w:r>
      <w:r>
        <w:rPr>
          <w:i/>
          <w:iCs/>
          <w:vertAlign w:val="subscript"/>
        </w:rPr>
        <w:t>e</w:t>
      </w:r>
    </w:p>
    <w:p w:rsidR="00CF3BF0" w:rsidRDefault="00CF3BF0">
      <w:pPr>
        <w:spacing w:line="360" w:lineRule="auto"/>
        <w:ind w:firstLine="600"/>
        <w:jc w:val="both"/>
        <w:rPr>
          <w:i/>
          <w:iCs/>
        </w:rPr>
      </w:pPr>
      <w:r>
        <w:rPr>
          <w:i/>
          <w:iCs/>
        </w:rPr>
        <w:t xml:space="preserve">On multiplie par </w:t>
      </w:r>
      <w:r>
        <w:rPr>
          <w:i/>
          <w:iCs/>
          <w:position w:val="-24"/>
        </w:rPr>
        <w:object w:dxaOrig="720" w:dyaOrig="620">
          <v:shape id="_x0000_i1213" type="#_x0000_t75" style="width:36pt;height:30.75pt" o:ole="">
            <v:imagedata r:id="rId362" o:title=""/>
          </v:shape>
          <o:OLEObject Type="Embed" ProgID="Equation.3" ShapeID="_x0000_i1213" DrawAspect="Content" ObjectID="_1622724211" r:id="rId363"/>
        </w:object>
      </w:r>
      <w:r>
        <w:rPr>
          <w:i/>
          <w:iCs/>
        </w:rPr>
        <w:t> ; on obtient</w:t>
      </w:r>
      <w:r>
        <w:rPr>
          <w:i/>
          <w:iCs/>
        </w:rPr>
        <w:tab/>
      </w:r>
      <w:r>
        <w:rPr>
          <w:i/>
          <w:iCs/>
        </w:rPr>
        <w:tab/>
      </w:r>
      <w:r>
        <w:rPr>
          <w:i/>
          <w:iCs/>
          <w:position w:val="-60"/>
        </w:rPr>
        <w:object w:dxaOrig="2760" w:dyaOrig="980">
          <v:shape id="_x0000_i1214" type="#_x0000_t75" style="width:125.25pt;height:45pt" o:ole="">
            <v:imagedata r:id="rId364" o:title=""/>
          </v:shape>
          <o:OLEObject Type="Embed" ProgID="Equation.3" ShapeID="_x0000_i1214" DrawAspect="Content" ObjectID="_1622724212" r:id="rId365"/>
        </w:object>
      </w:r>
    </w:p>
    <w:p w:rsidR="00CF3BF0" w:rsidRDefault="00CF3BF0">
      <w:pPr>
        <w:spacing w:line="360" w:lineRule="auto"/>
        <w:ind w:firstLine="600"/>
        <w:jc w:val="both"/>
        <w:rPr>
          <w:i/>
          <w:iCs/>
        </w:rPr>
      </w:pPr>
    </w:p>
    <w:p w:rsidR="00CF3BF0" w:rsidRDefault="00CF3BF0">
      <w:pPr>
        <w:spacing w:line="360" w:lineRule="auto"/>
        <w:ind w:firstLine="600"/>
        <w:jc w:val="both"/>
      </w:pPr>
      <w:r>
        <w:rPr>
          <w:i/>
          <w:iCs/>
        </w:rPr>
        <w:t xml:space="preserve">On multiplie par </w:t>
      </w:r>
      <w:r>
        <w:rPr>
          <w:i/>
          <w:iCs/>
          <w:position w:val="-24"/>
        </w:rPr>
        <w:object w:dxaOrig="680" w:dyaOrig="620">
          <v:shape id="_x0000_i1215" type="#_x0000_t75" style="width:33.75pt;height:30.75pt" o:ole="">
            <v:imagedata r:id="rId366" o:title=""/>
          </v:shape>
          <o:OLEObject Type="Embed" ProgID="Equation.3" ShapeID="_x0000_i1215" DrawAspect="Content" ObjectID="_1622724213" r:id="rId367"/>
        </w:object>
      </w:r>
      <w:r>
        <w:rPr>
          <w:i/>
          <w:iCs/>
        </w:rPr>
        <w:t> ; on obtient</w:t>
      </w:r>
      <w:r>
        <w:rPr>
          <w:i/>
          <w:iCs/>
        </w:rPr>
        <w:tab/>
      </w:r>
      <w:r>
        <w:rPr>
          <w:i/>
          <w:iCs/>
        </w:rPr>
        <w:tab/>
      </w:r>
      <w:r>
        <w:rPr>
          <w:i/>
          <w:iCs/>
          <w:position w:val="-58"/>
        </w:rPr>
        <w:object w:dxaOrig="2659" w:dyaOrig="960">
          <v:shape id="_x0000_i1216" type="#_x0000_t75" style="width:132.75pt;height:48pt" o:ole="">
            <v:imagedata r:id="rId368" o:title=""/>
          </v:shape>
          <o:OLEObject Type="Embed" ProgID="Equation.3" ShapeID="_x0000_i1216" DrawAspect="Content" ObjectID="_1622724214" r:id="rId369"/>
        </w:object>
      </w:r>
    </w:p>
    <w:p w:rsidR="00CF3BF0" w:rsidRDefault="00CF3BF0">
      <w:pPr>
        <w:spacing w:line="360" w:lineRule="auto"/>
        <w:ind w:firstLine="600"/>
        <w:jc w:val="both"/>
        <w:rPr>
          <w:i/>
          <w:iCs/>
        </w:rPr>
      </w:pPr>
      <w:r>
        <w:rPr>
          <w:i/>
          <w:iCs/>
        </w:rPr>
        <w:t>Soit</w:t>
      </w:r>
      <w:r>
        <w:rPr>
          <w:i/>
          <w:iCs/>
        </w:rPr>
        <w:tab/>
      </w:r>
      <w:r>
        <w:rPr>
          <w:i/>
          <w:iCs/>
          <w:position w:val="-8"/>
        </w:rPr>
        <w:object w:dxaOrig="1160" w:dyaOrig="320">
          <v:shape id="_x0000_i1217" type="#_x0000_t75" style="width:57.75pt;height:15.75pt" o:ole="">
            <v:imagedata r:id="rId370" o:title=""/>
          </v:shape>
          <o:OLEObject Type="Embed" ProgID="Equation.3" ShapeID="_x0000_i1217" DrawAspect="Content" ObjectID="_1622724215" r:id="rId371"/>
        </w:object>
      </w:r>
    </w:p>
    <w:p w:rsidR="00CF3BF0" w:rsidRDefault="00CF3BF0">
      <w:pPr>
        <w:spacing w:line="360" w:lineRule="auto"/>
        <w:ind w:firstLine="600"/>
        <w:jc w:val="both"/>
        <w:rPr>
          <w:i/>
          <w:iCs/>
        </w:rPr>
      </w:pPr>
      <w:r>
        <w:rPr>
          <w:i/>
          <w:iCs/>
          <w:position w:val="-58"/>
        </w:rPr>
        <w:object w:dxaOrig="4959" w:dyaOrig="960">
          <v:shape id="_x0000_i1218" type="#_x0000_t75" style="width:248.25pt;height:48pt" o:ole="" filled="t" fillcolor="yellow">
            <v:imagedata r:id="rId372" o:title=""/>
          </v:shape>
          <o:OLEObject Type="Embed" ProgID="Equation.3" ShapeID="_x0000_i1218" DrawAspect="Content" ObjectID="_1622724216" r:id="rId373"/>
        </w:object>
      </w:r>
    </w:p>
    <w:p w:rsidR="00CF3BF0" w:rsidRDefault="00CF3BF0">
      <w:pPr>
        <w:spacing w:line="360" w:lineRule="auto"/>
        <w:ind w:firstLine="600"/>
        <w:jc w:val="both"/>
        <w:rPr>
          <w:i/>
          <w:iCs/>
        </w:rPr>
      </w:pPr>
      <w:r>
        <w:rPr>
          <w:i/>
          <w:iCs/>
          <w:position w:val="-58"/>
        </w:rPr>
        <w:object w:dxaOrig="3340" w:dyaOrig="960">
          <v:shape id="_x0000_i1219" type="#_x0000_t75" style="width:167.25pt;height:48pt" o:ole="" filled="t" fillcolor="yellow">
            <v:imagedata r:id="rId374" o:title=""/>
          </v:shape>
          <o:OLEObject Type="Embed" ProgID="Equation.3" ShapeID="_x0000_i1219" DrawAspect="Content" ObjectID="_1622724217" r:id="rId375"/>
        </w:object>
      </w:r>
    </w:p>
    <w:p w:rsidR="00CF3BF0" w:rsidRDefault="00CF3BF0">
      <w:pPr>
        <w:spacing w:line="360" w:lineRule="auto"/>
        <w:ind w:firstLine="600"/>
        <w:jc w:val="both"/>
      </w:pPr>
      <w:r>
        <w:rPr>
          <w:i/>
          <w:iCs/>
          <w:position w:val="-60"/>
        </w:rPr>
        <w:object w:dxaOrig="5380" w:dyaOrig="980">
          <v:shape id="_x0000_i1220" type="#_x0000_t75" style="width:244.5pt;height:45pt" o:ole="" filled="t" fillcolor="yellow">
            <v:imagedata r:id="rId376" o:title=""/>
          </v:shape>
          <o:OLEObject Type="Embed" ProgID="Equation.3" ShapeID="_x0000_i1220" DrawAspect="Content" ObjectID="_1622724218" r:id="rId377"/>
        </w:object>
      </w:r>
    </w:p>
    <w:p w:rsidR="00CF3BF0" w:rsidRDefault="00CF3BF0">
      <w:pPr>
        <w:spacing w:line="360" w:lineRule="auto"/>
        <w:ind w:firstLine="600"/>
        <w:jc w:val="both"/>
        <w:rPr>
          <w:i/>
          <w:iCs/>
        </w:rPr>
      </w:pPr>
      <w:r>
        <w:rPr>
          <w:i/>
          <w:iCs/>
          <w:position w:val="-58"/>
        </w:rPr>
        <w:object w:dxaOrig="3379" w:dyaOrig="960">
          <v:shape id="_x0000_i1221" type="#_x0000_t75" style="width:168.75pt;height:48pt" o:ole="" filled="t" fillcolor="yellow">
            <v:imagedata r:id="rId378" o:title=""/>
          </v:shape>
          <o:OLEObject Type="Embed" ProgID="Equation.3" ShapeID="_x0000_i1221" DrawAspect="Content" ObjectID="_1622724219" r:id="rId379"/>
        </w:object>
      </w:r>
    </w:p>
    <w:p w:rsidR="00CF3BF0" w:rsidRDefault="00CF3BF0">
      <w:pPr>
        <w:spacing w:line="360" w:lineRule="auto"/>
        <w:ind w:firstLine="600"/>
        <w:jc w:val="both"/>
        <w:rPr>
          <w:i/>
          <w:iCs/>
        </w:rPr>
      </w:pPr>
      <w:r>
        <w:rPr>
          <w:i/>
          <w:iCs/>
        </w:rPr>
        <w:t xml:space="preserve">d’où   </w:t>
      </w:r>
      <w:r>
        <w:rPr>
          <w:i/>
          <w:iCs/>
          <w:position w:val="-8"/>
        </w:rPr>
        <w:object w:dxaOrig="1860" w:dyaOrig="320">
          <v:shape id="_x0000_i1222" type="#_x0000_t75" style="width:93pt;height:15.75pt" o:ole="">
            <v:imagedata r:id="rId380" o:title=""/>
          </v:shape>
          <o:OLEObject Type="Embed" ProgID="Equation.3" ShapeID="_x0000_i1222" DrawAspect="Content" ObjectID="_1622724220" r:id="rId381"/>
        </w:object>
      </w:r>
    </w:p>
    <w:p w:rsidR="00CF3BF0" w:rsidRDefault="00CF3BF0">
      <w:pPr>
        <w:spacing w:line="360" w:lineRule="auto"/>
        <w:ind w:firstLine="600"/>
        <w:jc w:val="both"/>
      </w:pPr>
      <w:r>
        <w:rPr>
          <w:i/>
          <w:iCs/>
          <w:position w:val="-28"/>
        </w:rPr>
        <w:object w:dxaOrig="3019" w:dyaOrig="680">
          <v:shape id="_x0000_i1223" type="#_x0000_t75" style="width:168pt;height:34.5pt" o:ole="">
            <v:imagedata r:id="rId382" o:title=""/>
          </v:shape>
          <o:OLEObject Type="Embed" ProgID="Equation.3" ShapeID="_x0000_i1223" DrawAspect="Content" ObjectID="_1622724221" r:id="rId383"/>
        </w:object>
      </w:r>
    </w:p>
    <w:p w:rsidR="00CF3BF0" w:rsidRDefault="00CF3BF0">
      <w:pPr>
        <w:spacing w:line="360" w:lineRule="auto"/>
        <w:ind w:firstLine="600"/>
        <w:jc w:val="both"/>
        <w:rPr>
          <w:i/>
          <w:iCs/>
        </w:rPr>
      </w:pPr>
      <w:r>
        <w:rPr>
          <w:i/>
          <w:iCs/>
          <w:position w:val="-24"/>
        </w:rPr>
        <w:object w:dxaOrig="3340" w:dyaOrig="620">
          <v:shape id="_x0000_i1224" type="#_x0000_t75" style="width:167.25pt;height:30.75pt" o:ole="">
            <v:imagedata r:id="rId384" o:title=""/>
          </v:shape>
          <o:OLEObject Type="Embed" ProgID="Equation.3" ShapeID="_x0000_i1224" DrawAspect="Content" ObjectID="_1622724222" r:id="rId385"/>
        </w:object>
      </w:r>
    </w:p>
    <w:p w:rsidR="00CF3BF0" w:rsidRDefault="00CF3BF0">
      <w:pPr>
        <w:spacing w:line="360" w:lineRule="auto"/>
        <w:ind w:firstLine="600"/>
        <w:jc w:val="both"/>
        <w:rPr>
          <w:i/>
          <w:iCs/>
        </w:rPr>
      </w:pPr>
      <w:r>
        <w:rPr>
          <w:i/>
          <w:iCs/>
          <w:position w:val="-24"/>
        </w:rPr>
        <w:object w:dxaOrig="3540" w:dyaOrig="620">
          <v:shape id="_x0000_i1225" type="#_x0000_t75" style="width:177pt;height:30.75pt" o:ole="" filled="t" fillcolor="yellow">
            <v:imagedata r:id="rId386" o:title=""/>
          </v:shape>
          <o:OLEObject Type="Embed" ProgID="Equation.3" ShapeID="_x0000_i1225" DrawAspect="Content" ObjectID="_1622724223" r:id="rId387"/>
        </w:object>
      </w:r>
    </w:p>
    <w:p w:rsidR="00CF3BF0" w:rsidRDefault="00CF3BF0">
      <w:pPr>
        <w:spacing w:line="360" w:lineRule="auto"/>
        <w:ind w:firstLine="600"/>
        <w:jc w:val="both"/>
        <w:rPr>
          <w:i/>
          <w:iCs/>
        </w:rPr>
      </w:pPr>
      <w:r>
        <w:rPr>
          <w:i/>
          <w:iCs/>
        </w:rPr>
        <w:t>Donc, pour mettre en évidence le champs d’amélioration des performances de l’échangeur tubulaire il faut optimiser l’équation (7) afin d’identifier la configuration optimale des chicanes.</w:t>
      </w:r>
    </w:p>
    <w:p w:rsidR="00CF3BF0" w:rsidRDefault="00CF3BF0">
      <w:pPr>
        <w:spacing w:line="360" w:lineRule="auto"/>
        <w:ind w:firstLine="600"/>
        <w:jc w:val="both"/>
        <w:rPr>
          <w:i/>
          <w:iCs/>
        </w:rPr>
      </w:pPr>
      <w:r>
        <w:rPr>
          <w:i/>
          <w:iCs/>
        </w:rPr>
        <w:t>En effet ;  l’échangeur est constitue de n tubes :</w:t>
      </w:r>
    </w:p>
    <w:p w:rsidR="00CF3BF0" w:rsidRDefault="00CF3BF0">
      <w:pPr>
        <w:spacing w:line="360" w:lineRule="auto"/>
        <w:ind w:firstLine="600"/>
        <w:jc w:val="both"/>
        <w:rPr>
          <w:i/>
          <w:iCs/>
        </w:rPr>
      </w:pPr>
      <w:r>
        <w:rPr>
          <w:i/>
          <w:iCs/>
        </w:rPr>
        <w:t>Donc K : reste le même puisque le flux est permanent</w:t>
      </w:r>
    </w:p>
    <w:p w:rsidR="00CF3BF0" w:rsidRDefault="00CF3BF0">
      <w:pPr>
        <w:spacing w:line="360" w:lineRule="auto"/>
        <w:ind w:firstLine="600"/>
        <w:jc w:val="both"/>
        <w:rPr>
          <w:i/>
          <w:iCs/>
        </w:rPr>
      </w:pPr>
      <w:r>
        <w:rPr>
          <w:i/>
          <w:iCs/>
        </w:rPr>
        <w:t xml:space="preserve">S :  sera multiplier par n ainsi que </w:t>
      </w:r>
      <w:r>
        <w:rPr>
          <w:i/>
          <w:iCs/>
          <w:position w:val="-12"/>
        </w:rPr>
        <w:object w:dxaOrig="380" w:dyaOrig="380">
          <v:shape id="_x0000_i1226" type="#_x0000_t75" style="width:19.5pt;height:20.25pt" o:ole="">
            <v:imagedata r:id="rId285" o:title=""/>
          </v:shape>
          <o:OLEObject Type="Embed" ProgID="Equation.3" ShapeID="_x0000_i1226" DrawAspect="Content" ObjectID="_1622724224" r:id="rId388"/>
        </w:object>
      </w:r>
      <w:r>
        <w:rPr>
          <w:i/>
          <w:iCs/>
          <w:vertAlign w:val="subscript"/>
        </w:rPr>
        <w:t xml:space="preserve"> </w:t>
      </w:r>
      <w:r>
        <w:rPr>
          <w:i/>
          <w:iCs/>
        </w:rPr>
        <w:t xml:space="preserve">et </w:t>
      </w:r>
      <w:r>
        <w:rPr>
          <w:i/>
          <w:iCs/>
          <w:position w:val="-12"/>
        </w:rPr>
        <w:object w:dxaOrig="360" w:dyaOrig="380">
          <v:shape id="_x0000_i1227" type="#_x0000_t75" style="width:18pt;height:18.75pt" o:ole="">
            <v:imagedata r:id="rId389" o:title=""/>
          </v:shape>
          <o:OLEObject Type="Embed" ProgID="Equation.3" ShapeID="_x0000_i1227" DrawAspect="Content" ObjectID="_1622724225" r:id="rId390"/>
        </w:object>
      </w:r>
      <w:r>
        <w:rPr>
          <w:i/>
          <w:iCs/>
        </w:rPr>
        <w:t xml:space="preserve"> </w:t>
      </w:r>
    </w:p>
    <w:p w:rsidR="00CF3BF0" w:rsidRDefault="00CF3BF0">
      <w:pPr>
        <w:spacing w:line="360" w:lineRule="auto"/>
        <w:ind w:firstLine="600"/>
        <w:jc w:val="both"/>
        <w:rPr>
          <w:b/>
          <w:bCs/>
          <w:i/>
          <w:iCs/>
          <w:u w:val="single"/>
        </w:rPr>
      </w:pPr>
      <w:r>
        <w:rPr>
          <w:i/>
          <w:iCs/>
        </w:rPr>
        <w:t>Alors pour simplifier l’étude il suffit de travailler par l’équation(7)</w:t>
      </w: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r>
        <w:rPr>
          <w:b/>
          <w:bCs/>
          <w:i/>
          <w:iCs/>
          <w:sz w:val="28"/>
          <w:szCs w:val="28"/>
          <w:u w:val="single"/>
        </w:rPr>
        <w:t>IX/ ETUDE GENERALE</w:t>
      </w:r>
    </w:p>
    <w:p w:rsidR="00CF3BF0" w:rsidRDefault="00CF3BF0">
      <w:pPr>
        <w:spacing w:line="360" w:lineRule="auto"/>
        <w:ind w:firstLine="540"/>
        <w:jc w:val="both"/>
        <w:rPr>
          <w:b/>
          <w:bCs/>
          <w:i/>
          <w:iCs/>
          <w:u w:val="single"/>
        </w:rPr>
      </w:pPr>
      <w:r>
        <w:rPr>
          <w:i/>
          <w:iCs/>
        </w:rPr>
        <w:t>Le dimensionnement d’un échangeur est lie aux propriétés thermophysiques des fluides chaud , froid et des matériaux de construction.</w:t>
      </w:r>
    </w:p>
    <w:p w:rsidR="00CF3BF0" w:rsidRDefault="00CF3BF0">
      <w:pPr>
        <w:spacing w:line="360" w:lineRule="auto"/>
        <w:ind w:firstLine="540"/>
        <w:jc w:val="both"/>
        <w:rPr>
          <w:i/>
          <w:iCs/>
        </w:rPr>
      </w:pPr>
      <w:r>
        <w:rPr>
          <w:i/>
          <w:iCs/>
        </w:rPr>
        <w:t>En effet ;</w:t>
      </w:r>
    </w:p>
    <w:p w:rsidR="00CF3BF0" w:rsidRDefault="00CF3BF0">
      <w:pPr>
        <w:spacing w:line="360" w:lineRule="auto"/>
        <w:ind w:firstLine="540"/>
        <w:jc w:val="both"/>
        <w:rPr>
          <w:i/>
          <w:iCs/>
        </w:rPr>
      </w:pPr>
      <w:r>
        <w:rPr>
          <w:i/>
          <w:iCs/>
          <w:position w:val="-62"/>
        </w:rPr>
        <w:object w:dxaOrig="5640" w:dyaOrig="1100">
          <v:shape id="_x0000_i1228" type="#_x0000_t75" style="width:282pt;height:54.75pt" o:ole="">
            <v:imagedata r:id="rId275" o:title=""/>
          </v:shape>
          <o:OLEObject Type="Embed" ProgID="Equation.3" ShapeID="_x0000_i1228" DrawAspect="Content" ObjectID="_1622724226" r:id="rId391"/>
        </w:object>
      </w:r>
    </w:p>
    <w:p w:rsidR="00CF3BF0" w:rsidRDefault="00CF3BF0">
      <w:pPr>
        <w:spacing w:line="360" w:lineRule="auto"/>
        <w:ind w:firstLine="540"/>
        <w:jc w:val="both"/>
        <w:rPr>
          <w:i/>
          <w:iCs/>
        </w:rPr>
      </w:pPr>
      <w:r>
        <w:rPr>
          <w:i/>
          <w:iCs/>
          <w:position w:val="-24"/>
        </w:rPr>
        <w:object w:dxaOrig="5220" w:dyaOrig="720">
          <v:shape id="_x0000_i1229" type="#_x0000_t75" style="width:261pt;height:36pt" o:ole="">
            <v:imagedata r:id="rId392" o:title=""/>
          </v:shape>
          <o:OLEObject Type="Embed" ProgID="Equation.3" ShapeID="_x0000_i1229" DrawAspect="Content" ObjectID="_1622724227" r:id="rId393"/>
        </w:object>
      </w:r>
    </w:p>
    <w:p w:rsidR="00CF3BF0" w:rsidRDefault="00CF3BF0">
      <w:pPr>
        <w:spacing w:line="360" w:lineRule="auto"/>
        <w:ind w:firstLine="540"/>
        <w:jc w:val="both"/>
        <w:rPr>
          <w:i/>
          <w:iCs/>
        </w:rPr>
      </w:pPr>
      <w:r>
        <w:rPr>
          <w:i/>
          <w:iCs/>
          <w:position w:val="-24"/>
        </w:rPr>
        <w:object w:dxaOrig="3960" w:dyaOrig="720">
          <v:shape id="_x0000_i1230" type="#_x0000_t75" style="width:198pt;height:36pt" o:ole="">
            <v:imagedata r:id="rId394" o:title=""/>
          </v:shape>
          <o:OLEObject Type="Embed" ProgID="Equation.3" ShapeID="_x0000_i1230" DrawAspect="Content" ObjectID="_1622724228" r:id="rId395"/>
        </w:object>
      </w:r>
    </w:p>
    <w:p w:rsidR="00CF3BF0" w:rsidRDefault="00CF3BF0">
      <w:pPr>
        <w:spacing w:line="360" w:lineRule="auto"/>
        <w:ind w:firstLine="540"/>
        <w:jc w:val="both"/>
        <w:rPr>
          <w:i/>
          <w:iCs/>
        </w:rPr>
      </w:pPr>
      <w:r>
        <w:rPr>
          <w:i/>
          <w:iCs/>
          <w:position w:val="-16"/>
        </w:rPr>
        <w:object w:dxaOrig="859" w:dyaOrig="440">
          <v:shape id="_x0000_i1231" type="#_x0000_t75" style="width:42.75pt;height:21.75pt" o:ole="">
            <v:imagedata r:id="rId396" o:title=""/>
          </v:shape>
          <o:OLEObject Type="Embed" ProgID="Equation.3" ShapeID="_x0000_i1231" DrawAspect="Content" ObjectID="_1622724229" r:id="rId397"/>
        </w:object>
      </w:r>
      <w:r>
        <w:rPr>
          <w:i/>
          <w:iCs/>
        </w:rPr>
        <w:t> : correspond à l’état d’échange idéal.</w:t>
      </w:r>
    </w:p>
    <w:p w:rsidR="00CF3BF0" w:rsidRDefault="00CF3BF0">
      <w:pPr>
        <w:spacing w:line="360" w:lineRule="auto"/>
        <w:ind w:firstLine="540"/>
        <w:jc w:val="both"/>
      </w:pPr>
      <w:r>
        <w:rPr>
          <w:i/>
          <w:iCs/>
          <w:position w:val="-24"/>
        </w:rPr>
        <w:object w:dxaOrig="1219" w:dyaOrig="720">
          <v:shape id="_x0000_i1232" type="#_x0000_t75" style="width:60.75pt;height:36pt" o:ole="">
            <v:imagedata r:id="rId398" o:title=""/>
          </v:shape>
          <o:OLEObject Type="Embed" ProgID="Equation.3" ShapeID="_x0000_i1232" DrawAspect="Content" ObjectID="_1622724230" r:id="rId399"/>
        </w:object>
      </w:r>
      <w:r>
        <w:rPr>
          <w:i/>
          <w:iCs/>
          <w:position w:val="-16"/>
        </w:rPr>
        <w:object w:dxaOrig="1740" w:dyaOrig="440">
          <v:shape id="_x0000_i1233" type="#_x0000_t75" style="width:87pt;height:21.75pt" o:ole="">
            <v:imagedata r:id="rId400" o:title=""/>
          </v:shape>
          <o:OLEObject Type="Embed" ProgID="Equation.3" ShapeID="_x0000_i1233" DrawAspect="Content" ObjectID="_1622724231" r:id="rId401"/>
        </w:object>
      </w:r>
      <w:r>
        <w:rPr>
          <w:i/>
          <w:iCs/>
        </w:rPr>
        <w:t> : correspond à l’état d’encrassement critique</w:t>
      </w:r>
    </w:p>
    <w:p w:rsidR="00CF3BF0" w:rsidRDefault="00CF3BF0">
      <w:pPr>
        <w:spacing w:line="360" w:lineRule="auto"/>
        <w:jc w:val="both"/>
        <w:rPr>
          <w:i/>
          <w:iCs/>
          <w:color w:val="000000"/>
        </w:rPr>
      </w:pPr>
      <w:r>
        <w:rPr>
          <w:b/>
          <w:bCs/>
          <w:i/>
          <w:iCs/>
          <w:u w:val="single"/>
        </w:rPr>
        <w:t>IX-1/ Etude de :</w:t>
      </w:r>
      <w:r>
        <w:rPr>
          <w:i/>
          <w:iCs/>
          <w:u w:val="single"/>
        </w:rPr>
        <w:t xml:space="preserve"> </w:t>
      </w:r>
      <w:r>
        <w:rPr>
          <w:i/>
          <w:iCs/>
          <w:color w:val="000000"/>
          <w:position w:val="-12"/>
        </w:rPr>
        <w:object w:dxaOrig="2299" w:dyaOrig="380">
          <v:shape id="_x0000_i1234" type="#_x0000_t75" style="width:114.75pt;height:18.75pt" o:ole="">
            <v:imagedata r:id="rId402" o:title=""/>
          </v:shape>
          <o:OLEObject Type="Embed" ProgID="Equation.3" ShapeID="_x0000_i1234" DrawAspect="Content" ObjectID="_1622724232" r:id="rId403"/>
        </w:object>
      </w:r>
    </w:p>
    <w:p w:rsidR="00CF3BF0" w:rsidRDefault="00CF3BF0">
      <w:pPr>
        <w:spacing w:line="360" w:lineRule="auto"/>
        <w:ind w:firstLine="600"/>
        <w:jc w:val="both"/>
        <w:rPr>
          <w:i/>
          <w:iCs/>
        </w:rPr>
      </w:pPr>
      <w:r>
        <w:rPr>
          <w:i/>
          <w:iCs/>
          <w:position w:val="-12"/>
        </w:rPr>
        <w:object w:dxaOrig="660" w:dyaOrig="380">
          <v:shape id="_x0000_i1235" type="#_x0000_t75" style="width:40.5pt;height:19.5pt" o:ole="">
            <v:imagedata r:id="rId404" o:title=""/>
          </v:shape>
          <o:OLEObject Type="Embed" ProgID="Equation.3" ShapeID="_x0000_i1235" DrawAspect="Content" ObjectID="_1622724233" r:id="rId405"/>
        </w:object>
      </w:r>
      <w:r>
        <w:rPr>
          <w:i/>
          <w:iCs/>
        </w:rPr>
        <w:t xml:space="preserve">et </w:t>
      </w:r>
      <w:r>
        <w:rPr>
          <w:position w:val="-12"/>
        </w:rPr>
        <w:object w:dxaOrig="620" w:dyaOrig="380">
          <v:shape id="_x0000_i1236" type="#_x0000_t75" style="width:30.75pt;height:18.75pt" o:ole="">
            <v:imagedata r:id="rId406" o:title=""/>
          </v:shape>
          <o:OLEObject Type="Embed" ProgID="Equation.3" ShapeID="_x0000_i1236" DrawAspect="Content" ObjectID="_1622724234" r:id="rId407"/>
        </w:object>
      </w:r>
      <w:r>
        <w:t xml:space="preserve"> </w:t>
      </w:r>
      <w:r>
        <w:rPr>
          <w:i/>
          <w:iCs/>
        </w:rPr>
        <w:t>ne dépendent pas de la température</w:t>
      </w:r>
    </w:p>
    <w:p w:rsidR="00CF3BF0" w:rsidRDefault="00CF3BF0">
      <w:pPr>
        <w:spacing w:line="360" w:lineRule="auto"/>
        <w:jc w:val="both"/>
        <w:rPr>
          <w:i/>
          <w:iCs/>
        </w:rPr>
      </w:pPr>
      <w:r>
        <w:rPr>
          <w:i/>
          <w:iCs/>
        </w:rPr>
        <w:t xml:space="preserve">  </w:t>
      </w:r>
      <w:r>
        <w:rPr>
          <w:i/>
          <w:iCs/>
          <w:position w:val="-44"/>
        </w:rPr>
        <w:object w:dxaOrig="2760" w:dyaOrig="999">
          <v:shape id="_x0000_i1237" type="#_x0000_t75" style="width:138pt;height:50.25pt" o:ole="">
            <v:imagedata r:id="rId408" o:title=""/>
          </v:shape>
          <o:OLEObject Type="Embed" ProgID="Equation.3" ShapeID="_x0000_i1237" DrawAspect="Content" ObjectID="_1622724235" r:id="rId409"/>
        </w:object>
      </w:r>
    </w:p>
    <w:p w:rsidR="00CF3BF0" w:rsidRDefault="00CF3BF0">
      <w:pPr>
        <w:spacing w:line="360" w:lineRule="auto"/>
        <w:ind w:firstLine="540"/>
        <w:jc w:val="both"/>
        <w:rPr>
          <w:i/>
          <w:iCs/>
          <w:u w:val="single"/>
        </w:rPr>
      </w:pPr>
      <w:r>
        <w:rPr>
          <w:i/>
          <w:iCs/>
        </w:rPr>
        <w:t xml:space="preserve">Donc ; </w:t>
      </w:r>
      <w:r>
        <w:rPr>
          <w:i/>
          <w:iCs/>
          <w:position w:val="-32"/>
        </w:rPr>
        <w:object w:dxaOrig="1980" w:dyaOrig="800">
          <v:shape id="_x0000_i1238" type="#_x0000_t75" style="width:99pt;height:39.75pt" o:ole="">
            <v:imagedata r:id="rId410" o:title=""/>
          </v:shape>
          <o:OLEObject Type="Embed" ProgID="Equation.3" ShapeID="_x0000_i1238" DrawAspect="Content" ObjectID="_1622724236" r:id="rId411"/>
        </w:object>
      </w:r>
    </w:p>
    <w:p w:rsidR="00CF3BF0" w:rsidRDefault="00CF3BF0">
      <w:pPr>
        <w:spacing w:line="360" w:lineRule="auto"/>
        <w:ind w:firstLine="540"/>
        <w:jc w:val="both"/>
        <w:rPr>
          <w:b/>
          <w:bCs/>
          <w:i/>
          <w:iCs/>
        </w:rPr>
      </w:pPr>
      <w:r>
        <w:rPr>
          <w:b/>
          <w:bCs/>
          <w:i/>
          <w:iCs/>
          <w:position w:val="-34"/>
        </w:rPr>
        <w:object w:dxaOrig="6100" w:dyaOrig="820">
          <v:shape id="_x0000_i1239" type="#_x0000_t75" style="width:305.25pt;height:41.25pt" o:ole="">
            <v:imagedata r:id="rId412" o:title=""/>
          </v:shape>
          <o:OLEObject Type="Embed" ProgID="Equation.3" ShapeID="_x0000_i1239" DrawAspect="Content" ObjectID="_1622724237" r:id="rId413"/>
        </w:object>
      </w:r>
    </w:p>
    <w:p w:rsidR="00CF3BF0" w:rsidRDefault="00CF3BF0">
      <w:pPr>
        <w:spacing w:line="360" w:lineRule="auto"/>
        <w:ind w:firstLine="540"/>
        <w:jc w:val="both"/>
      </w:pPr>
      <w:r>
        <w:rPr>
          <w:i/>
          <w:iCs/>
        </w:rPr>
        <w:t>où</w:t>
      </w:r>
      <w:r>
        <w:rPr>
          <w:b/>
          <w:bCs/>
          <w:i/>
          <w:iCs/>
        </w:rPr>
        <w:tab/>
      </w:r>
      <w:r>
        <w:rPr>
          <w:b/>
          <w:bCs/>
          <w:i/>
          <w:iCs/>
        </w:rPr>
        <w:tab/>
      </w:r>
      <w:r>
        <w:rPr>
          <w:b/>
          <w:bCs/>
          <w:i/>
          <w:iCs/>
          <w:position w:val="-30"/>
        </w:rPr>
        <w:object w:dxaOrig="1280" w:dyaOrig="760">
          <v:shape id="_x0000_i1240" type="#_x0000_t75" style="width:63.75pt;height:38.25pt" o:ole="">
            <v:imagedata r:id="rId414" o:title=""/>
          </v:shape>
          <o:OLEObject Type="Embed" ProgID="Equation.3" ShapeID="_x0000_i1240" DrawAspect="Content" ObjectID="_1622724238" r:id="rId415"/>
        </w:object>
      </w:r>
      <w:r>
        <w:rPr>
          <w:b/>
          <w:bCs/>
          <w:i/>
          <w:iCs/>
        </w:rPr>
        <w:tab/>
      </w:r>
      <w:r>
        <w:rPr>
          <w:b/>
          <w:bCs/>
          <w:i/>
          <w:iCs/>
        </w:rPr>
        <w:tab/>
      </w:r>
      <w:r>
        <w:rPr>
          <w:i/>
          <w:iCs/>
        </w:rPr>
        <w:t>et</w:t>
      </w:r>
      <w:r>
        <w:rPr>
          <w:i/>
          <w:iCs/>
        </w:rPr>
        <w:tab/>
      </w:r>
      <w:r>
        <w:rPr>
          <w:i/>
          <w:iCs/>
        </w:rPr>
        <w:tab/>
      </w:r>
      <w:r>
        <w:rPr>
          <w:position w:val="-34"/>
          <w:lang w:val="en-US"/>
        </w:rPr>
        <w:object w:dxaOrig="1340" w:dyaOrig="820">
          <v:shape id="_x0000_i1241" type="#_x0000_t75" style="width:66.75pt;height:41.25pt" o:ole="">
            <v:imagedata r:id="rId416" o:title=""/>
          </v:shape>
          <o:OLEObject Type="Embed" ProgID="Equation.3" ShapeID="_x0000_i1241" DrawAspect="Content" ObjectID="_1622724239" r:id="rId417"/>
        </w:object>
      </w:r>
    </w:p>
    <w:p w:rsidR="00CF3BF0" w:rsidRDefault="00CF3BF0">
      <w:pPr>
        <w:tabs>
          <w:tab w:val="center" w:pos="2317"/>
        </w:tabs>
        <w:spacing w:line="360" w:lineRule="auto"/>
        <w:ind w:firstLine="540"/>
        <w:jc w:val="both"/>
        <w:rPr>
          <w:b/>
          <w:bCs/>
          <w:i/>
          <w:iCs/>
        </w:rPr>
      </w:pPr>
      <w:r>
        <w:rPr>
          <w:b/>
          <w:bCs/>
          <w:i/>
          <w:iCs/>
          <w:position w:val="-32"/>
        </w:rPr>
        <w:object w:dxaOrig="1460" w:dyaOrig="760">
          <v:shape id="_x0000_i1242" type="#_x0000_t75" style="width:72.75pt;height:38.25pt" o:ole="">
            <v:imagedata r:id="rId418" o:title=""/>
          </v:shape>
          <o:OLEObject Type="Embed" ProgID="Equation.3" ShapeID="_x0000_i1242" DrawAspect="Content" ObjectID="_1622724240" r:id="rId419"/>
        </w:object>
      </w:r>
    </w:p>
    <w:p w:rsidR="00CF3BF0" w:rsidRDefault="00CF3BF0">
      <w:pPr>
        <w:tabs>
          <w:tab w:val="center" w:pos="2317"/>
        </w:tabs>
        <w:spacing w:line="360" w:lineRule="auto"/>
        <w:ind w:firstLine="540"/>
        <w:jc w:val="both"/>
        <w:rPr>
          <w:b/>
          <w:bCs/>
          <w:i/>
          <w:iCs/>
          <w:color w:val="000000"/>
        </w:rPr>
      </w:pPr>
      <w:r>
        <w:rPr>
          <w:b/>
          <w:bCs/>
          <w:i/>
          <w:iCs/>
          <w:color w:val="000000"/>
          <w:position w:val="-12"/>
        </w:rPr>
        <w:object w:dxaOrig="2520" w:dyaOrig="380">
          <v:shape id="_x0000_i1243" type="#_x0000_t75" style="width:126pt;height:18.75pt" o:ole="">
            <v:imagedata r:id="rId420" o:title=""/>
          </v:shape>
          <o:OLEObject Type="Embed" ProgID="Equation.3" ShapeID="_x0000_i1243" DrawAspect="Content" ObjectID="_1622724241" r:id="rId421"/>
        </w:object>
      </w:r>
    </w:p>
    <w:p w:rsidR="00CF3BF0" w:rsidRDefault="00CF3BF0">
      <w:pPr>
        <w:tabs>
          <w:tab w:val="center" w:pos="2317"/>
        </w:tabs>
        <w:spacing w:line="360" w:lineRule="auto"/>
        <w:ind w:firstLine="540"/>
        <w:jc w:val="both"/>
        <w:rPr>
          <w:b/>
          <w:bCs/>
          <w:i/>
          <w:iCs/>
          <w:color w:val="000000"/>
        </w:rPr>
      </w:pPr>
      <w:r>
        <w:rPr>
          <w:b/>
          <w:bCs/>
          <w:i/>
          <w:iCs/>
          <w:color w:val="000000"/>
          <w:position w:val="-30"/>
        </w:rPr>
        <w:object w:dxaOrig="1600" w:dyaOrig="780">
          <v:shape id="_x0000_i1244" type="#_x0000_t75" style="width:80.25pt;height:39pt" o:ole="">
            <v:imagedata r:id="rId422" o:title=""/>
          </v:shape>
          <o:OLEObject Type="Embed" ProgID="Equation.3" ShapeID="_x0000_i1244" DrawAspect="Content" ObjectID="_1622724242" r:id="rId423"/>
        </w:object>
      </w:r>
    </w:p>
    <w:p w:rsidR="00CF3BF0" w:rsidRDefault="00CF3BF0">
      <w:pPr>
        <w:tabs>
          <w:tab w:val="center" w:pos="2317"/>
        </w:tabs>
        <w:spacing w:line="360" w:lineRule="auto"/>
        <w:ind w:firstLine="540"/>
        <w:jc w:val="both"/>
        <w:rPr>
          <w:b/>
          <w:bCs/>
          <w:i/>
          <w:iCs/>
          <w:color w:val="000000"/>
        </w:rPr>
      </w:pPr>
      <w:r>
        <w:rPr>
          <w:b/>
          <w:bCs/>
          <w:i/>
          <w:iCs/>
          <w:color w:val="000000"/>
          <w:position w:val="-10"/>
        </w:rPr>
        <w:object w:dxaOrig="1080" w:dyaOrig="320">
          <v:shape id="_x0000_i1245" type="#_x0000_t75" style="width:54pt;height:15.75pt" o:ole="">
            <v:imagedata r:id="rId424" o:title=""/>
          </v:shape>
          <o:OLEObject Type="Embed" ProgID="Equation.3" ShapeID="_x0000_i1245" DrawAspect="Content" ObjectID="_1622724243" r:id="rId425"/>
        </w:object>
      </w:r>
    </w:p>
    <w:p w:rsidR="00CF3BF0" w:rsidRDefault="00CF3BF0">
      <w:pPr>
        <w:tabs>
          <w:tab w:val="center" w:pos="1800"/>
        </w:tabs>
        <w:spacing w:line="360" w:lineRule="auto"/>
        <w:ind w:firstLine="540"/>
        <w:jc w:val="both"/>
        <w:rPr>
          <w:b/>
          <w:bCs/>
          <w:i/>
          <w:iCs/>
          <w:color w:val="000000"/>
        </w:rPr>
      </w:pPr>
      <w:r>
        <w:rPr>
          <w:b/>
          <w:bCs/>
          <w:i/>
          <w:iCs/>
          <w:color w:val="000000"/>
          <w:u w:val="single"/>
        </w:rPr>
        <w:t>étudions </w:t>
      </w:r>
      <w:r>
        <w:rPr>
          <w:b/>
          <w:bCs/>
          <w:i/>
          <w:iCs/>
          <w:color w:val="000000"/>
        </w:rPr>
        <w:t>:</w:t>
      </w:r>
      <w:r>
        <w:rPr>
          <w:b/>
          <w:bCs/>
          <w:i/>
          <w:iCs/>
          <w:color w:val="000000"/>
        </w:rPr>
        <w:tab/>
      </w:r>
      <w:r>
        <w:rPr>
          <w:b/>
          <w:bCs/>
          <w:i/>
          <w:iCs/>
          <w:color w:val="000000"/>
        </w:rPr>
        <w:tab/>
      </w:r>
      <w:r>
        <w:rPr>
          <w:b/>
          <w:bCs/>
          <w:i/>
          <w:iCs/>
          <w:color w:val="000000"/>
          <w:position w:val="-12"/>
        </w:rPr>
        <w:object w:dxaOrig="2360" w:dyaOrig="380">
          <v:shape id="_x0000_i1246" type="#_x0000_t75" style="width:117.75pt;height:18.75pt" o:ole="">
            <v:imagedata r:id="rId426" o:title=""/>
          </v:shape>
          <o:OLEObject Type="Embed" ProgID="Equation.3" ShapeID="_x0000_i1246" DrawAspect="Content" ObjectID="_1622724244" r:id="rId427"/>
        </w:object>
      </w:r>
      <w:r>
        <w:rPr>
          <w:b/>
          <w:bCs/>
          <w:i/>
          <w:iCs/>
          <w:color w:val="000000"/>
        </w:rPr>
        <w:tab/>
      </w:r>
      <w:r>
        <w:rPr>
          <w:i/>
          <w:iCs/>
          <w:color w:val="000000"/>
        </w:rPr>
        <w:t>ou</w:t>
      </w:r>
      <w:r>
        <w:rPr>
          <w:i/>
          <w:iCs/>
          <w:color w:val="000000"/>
        </w:rPr>
        <w:tab/>
      </w:r>
      <w:r>
        <w:rPr>
          <w:i/>
          <w:iCs/>
          <w:color w:val="000000"/>
          <w:position w:val="-12"/>
        </w:rPr>
        <w:object w:dxaOrig="2620" w:dyaOrig="380">
          <v:shape id="_x0000_i1247" type="#_x0000_t75" style="width:131.25pt;height:18.75pt" o:ole="">
            <v:imagedata r:id="rId428" o:title=""/>
          </v:shape>
          <o:OLEObject Type="Embed" ProgID="Equation.3" ShapeID="_x0000_i1247" DrawAspect="Content" ObjectID="_1622724245" r:id="rId429"/>
        </w:object>
      </w:r>
      <w:r>
        <w:rPr>
          <w:b/>
          <w:bCs/>
          <w:i/>
          <w:iCs/>
          <w:color w:val="000000"/>
        </w:rPr>
        <w:tab/>
      </w:r>
    </w:p>
    <w:p w:rsidR="00CF3BF0" w:rsidRDefault="00CF3BF0">
      <w:pPr>
        <w:tabs>
          <w:tab w:val="center" w:pos="2317"/>
        </w:tabs>
        <w:spacing w:line="360" w:lineRule="auto"/>
        <w:ind w:firstLine="540"/>
        <w:jc w:val="both"/>
        <w:rPr>
          <w:b/>
          <w:bCs/>
          <w:i/>
          <w:iCs/>
          <w:color w:val="000000"/>
        </w:rPr>
      </w:pPr>
      <w:r>
        <w:rPr>
          <w:b/>
          <w:bCs/>
          <w:i/>
          <w:iCs/>
          <w:color w:val="000000"/>
          <w:position w:val="-62"/>
        </w:rPr>
        <w:object w:dxaOrig="1579" w:dyaOrig="1359">
          <v:shape id="_x0000_i1248" type="#_x0000_t75" style="width:78.75pt;height:68.25pt" o:ole="">
            <v:imagedata r:id="rId430" o:title=""/>
          </v:shape>
          <o:OLEObject Type="Embed" ProgID="Equation.3" ShapeID="_x0000_i1248" DrawAspect="Content" ObjectID="_1622724246" r:id="rId431"/>
        </w:object>
      </w:r>
      <w:r>
        <w:rPr>
          <w:b/>
          <w:bCs/>
          <w:i/>
          <w:iCs/>
          <w:color w:val="000000"/>
        </w:rPr>
        <w:tab/>
      </w:r>
    </w:p>
    <w:p w:rsidR="00CF3BF0" w:rsidRDefault="00CF3BF0">
      <w:pPr>
        <w:spacing w:line="360" w:lineRule="auto"/>
        <w:ind w:firstLine="540"/>
        <w:jc w:val="both"/>
        <w:rPr>
          <w:b/>
          <w:bCs/>
        </w:rPr>
      </w:pPr>
      <w:r>
        <w:rPr>
          <w:b/>
          <w:bCs/>
          <w:i/>
          <w:iCs/>
          <w:color w:val="000000"/>
          <w:position w:val="-10"/>
        </w:rPr>
        <w:object w:dxaOrig="1080" w:dyaOrig="320">
          <v:shape id="_x0000_i1249" type="#_x0000_t75" style="width:54pt;height:15.75pt" o:ole="">
            <v:imagedata r:id="rId432" o:title=""/>
          </v:shape>
          <o:OLEObject Type="Embed" ProgID="Equation.3" ShapeID="_x0000_i1249" DrawAspect="Content" ObjectID="_1622724247" r:id="rId433"/>
        </w:object>
      </w:r>
    </w:p>
    <w:p w:rsidR="00CF3BF0" w:rsidRDefault="00CF3BF0">
      <w:pPr>
        <w:spacing w:line="360" w:lineRule="auto"/>
        <w:jc w:val="both"/>
        <w:rPr>
          <w:b/>
          <w:bCs/>
          <w:u w:val="single"/>
        </w:rPr>
      </w:pPr>
      <w:r>
        <w:rPr>
          <w:b/>
          <w:bCs/>
          <w:u w:val="single"/>
        </w:rPr>
        <w:t xml:space="preserve">IX-2/ </w:t>
      </w:r>
      <w:r>
        <w:rPr>
          <w:b/>
          <w:bCs/>
          <w:i/>
          <w:iCs/>
          <w:u w:val="single"/>
        </w:rPr>
        <w:t xml:space="preserve"> Etude de la fonction</w:t>
      </w:r>
      <w:r>
        <w:rPr>
          <w:b/>
          <w:bCs/>
          <w:i/>
          <w:iCs/>
        </w:rPr>
        <w:t xml:space="preserve"> </w:t>
      </w:r>
      <w:r>
        <w:rPr>
          <w:b/>
          <w:bCs/>
          <w:i/>
          <w:iCs/>
          <w:position w:val="-12"/>
        </w:rPr>
        <w:object w:dxaOrig="2740" w:dyaOrig="380">
          <v:shape id="_x0000_i1250" type="#_x0000_t75" style="width:137.25pt;height:18.75pt" o:ole="">
            <v:imagedata r:id="rId434" o:title=""/>
          </v:shape>
          <o:OLEObject Type="Embed" ProgID="Equation.3" ShapeID="_x0000_i1250" DrawAspect="Content" ObjectID="_1622724248" r:id="rId435"/>
        </w:object>
      </w:r>
    </w:p>
    <w:p w:rsidR="00CF3BF0" w:rsidRDefault="00CF3BF0">
      <w:pPr>
        <w:spacing w:line="360" w:lineRule="auto"/>
        <w:ind w:firstLine="540"/>
        <w:jc w:val="both"/>
        <w:rPr>
          <w:b/>
          <w:bCs/>
          <w:i/>
          <w:iCs/>
        </w:rPr>
      </w:pPr>
      <w:r>
        <w:rPr>
          <w:b/>
          <w:bCs/>
          <w:i/>
          <w:iCs/>
        </w:rPr>
        <w:t>L’échange ne peut se faire que pour :</w:t>
      </w:r>
    </w:p>
    <w:p w:rsidR="00CF3BF0" w:rsidRDefault="00CF3BF0">
      <w:pPr>
        <w:spacing w:line="360" w:lineRule="auto"/>
        <w:ind w:firstLine="540"/>
        <w:jc w:val="both"/>
        <w:rPr>
          <w:i/>
          <w:iCs/>
        </w:rPr>
      </w:pPr>
      <w:r>
        <w:rPr>
          <w:b/>
          <w:bCs/>
          <w:i/>
          <w:iCs/>
          <w:position w:val="-16"/>
        </w:rPr>
        <w:object w:dxaOrig="3860" w:dyaOrig="440">
          <v:shape id="_x0000_i1251" type="#_x0000_t75" style="width:192.75pt;height:21.75pt" o:ole="" filled="t" fillcolor="yellow">
            <v:imagedata r:id="rId436" o:title=""/>
          </v:shape>
          <o:OLEObject Type="Embed" ProgID="Equation.3" ShapeID="_x0000_i1251" DrawAspect="Content" ObjectID="_1622724249" r:id="rId437"/>
        </w:object>
      </w:r>
    </w:p>
    <w:p w:rsidR="00CF3BF0" w:rsidRDefault="00CF3BF0">
      <w:pPr>
        <w:tabs>
          <w:tab w:val="num" w:pos="720"/>
          <w:tab w:val="left" w:pos="1418"/>
          <w:tab w:val="left" w:pos="2127"/>
          <w:tab w:val="left" w:pos="2836"/>
          <w:tab w:val="center" w:pos="4860"/>
        </w:tabs>
        <w:spacing w:line="360" w:lineRule="auto"/>
        <w:ind w:left="360" w:firstLine="540"/>
        <w:jc w:val="both"/>
        <w:rPr>
          <w:b/>
          <w:bCs/>
          <w:i/>
          <w:iCs/>
        </w:rPr>
      </w:pPr>
      <w:r>
        <w:rPr>
          <w:b/>
          <w:bCs/>
          <w:i/>
          <w:iCs/>
          <w:position w:val="-10"/>
        </w:rPr>
        <w:object w:dxaOrig="180" w:dyaOrig="340">
          <v:shape id="_x0000_i1252" type="#_x0000_t75" style="width:9pt;height:17.25pt" o:ole="" o:bullet="t">
            <v:imagedata r:id="rId52" o:title=""/>
          </v:shape>
          <o:OLEObject Type="Embed" ProgID="Equation.3" ShapeID="_x0000_i1252" DrawAspect="Content" ObjectID="_1622724250" r:id="rId438"/>
        </w:object>
      </w:r>
      <w:r>
        <w:rPr>
          <w:b/>
          <w:bCs/>
          <w:i/>
          <w:iCs/>
        </w:rPr>
        <w:tab/>
      </w:r>
      <w:r>
        <w:rPr>
          <w:b/>
          <w:bCs/>
          <w:i/>
          <w:iCs/>
          <w:position w:val="-32"/>
        </w:rPr>
        <w:object w:dxaOrig="1980" w:dyaOrig="800">
          <v:shape id="_x0000_i1253" type="#_x0000_t75" style="width:99pt;height:39.75pt" o:ole="">
            <v:imagedata r:id="rId439" o:title=""/>
          </v:shape>
          <o:OLEObject Type="Embed" ProgID="Equation.3" ShapeID="_x0000_i1253" DrawAspect="Content" ObjectID="_1622724251" r:id="rId440"/>
        </w:object>
      </w:r>
      <w:r>
        <w:rPr>
          <w:b/>
          <w:bCs/>
          <w:i/>
          <w:iCs/>
        </w:rPr>
        <w:tab/>
      </w:r>
      <w:r>
        <w:rPr>
          <w:b/>
          <w:bCs/>
          <w:i/>
          <w:iCs/>
          <w:position w:val="-30"/>
        </w:rPr>
        <w:object w:dxaOrig="1600" w:dyaOrig="780">
          <v:shape id="_x0000_i1254" type="#_x0000_t75" style="width:80.25pt;height:39pt" o:ole="">
            <v:imagedata r:id="rId441" o:title=""/>
          </v:shape>
          <o:OLEObject Type="Embed" ProgID="Equation.3" ShapeID="_x0000_i1254" DrawAspect="Content" ObjectID="_1622724252" r:id="rId442"/>
        </w:object>
      </w:r>
    </w:p>
    <w:p w:rsidR="00CF3BF0" w:rsidRDefault="00CF3BF0">
      <w:pPr>
        <w:spacing w:line="360" w:lineRule="auto"/>
        <w:ind w:firstLine="540"/>
        <w:jc w:val="both"/>
        <w:rPr>
          <w:b/>
          <w:bCs/>
          <w:i/>
          <w:iCs/>
        </w:rPr>
      </w:pPr>
      <w:r>
        <w:rPr>
          <w:b/>
          <w:bCs/>
          <w:i/>
          <w:iCs/>
          <w:position w:val="-60"/>
        </w:rPr>
        <w:object w:dxaOrig="1680" w:dyaOrig="1320">
          <v:shape id="_x0000_i1255" type="#_x0000_t75" style="width:84pt;height:61.5pt" o:ole="">
            <v:imagedata r:id="rId443" o:title=""/>
          </v:shape>
          <o:OLEObject Type="Embed" ProgID="Equation.3" ShapeID="_x0000_i1255" DrawAspect="Content" ObjectID="_1622724253" r:id="rId444"/>
        </w:object>
      </w:r>
    </w:p>
    <w:p w:rsidR="00CF3BF0" w:rsidRDefault="00CF3BF0">
      <w:pPr>
        <w:spacing w:line="360" w:lineRule="auto"/>
        <w:ind w:firstLine="540"/>
        <w:jc w:val="both"/>
        <w:rPr>
          <w:b/>
          <w:bCs/>
          <w:i/>
          <w:iCs/>
        </w:rPr>
      </w:pPr>
      <w:r>
        <w:rPr>
          <w:b/>
          <w:bCs/>
          <w:i/>
          <w:iCs/>
          <w:position w:val="-32"/>
        </w:rPr>
        <w:object w:dxaOrig="4260" w:dyaOrig="700">
          <v:shape id="_x0000_i1256" type="#_x0000_t75" style="width:212.25pt;height:35.25pt" o:ole="" filled="t" fillcolor="yellow">
            <v:imagedata r:id="rId445" o:title=""/>
          </v:shape>
          <o:OLEObject Type="Embed" ProgID="Equation.3" ShapeID="_x0000_i1256" DrawAspect="Content" ObjectID="_1622724254" r:id="rId446"/>
        </w:object>
      </w:r>
    </w:p>
    <w:p w:rsidR="00CF3BF0" w:rsidRDefault="00CF3BF0">
      <w:pPr>
        <w:spacing w:line="360" w:lineRule="auto"/>
        <w:ind w:firstLine="540"/>
        <w:jc w:val="both"/>
        <w:rPr>
          <w:b/>
          <w:bCs/>
          <w:i/>
          <w:iCs/>
        </w:rPr>
      </w:pPr>
      <w:r>
        <w:rPr>
          <w:b/>
          <w:bCs/>
          <w:i/>
          <w:iCs/>
          <w:position w:val="-10"/>
        </w:rPr>
        <w:object w:dxaOrig="1820" w:dyaOrig="320">
          <v:shape id="_x0000_i1257" type="#_x0000_t75" style="width:91.5pt;height:16.5pt" o:ole="" filled="t" fillcolor="yellow">
            <v:imagedata r:id="rId447" o:title=""/>
          </v:shape>
          <o:OLEObject Type="Embed" ProgID="Equation.3" ShapeID="_x0000_i1257" DrawAspect="Content" ObjectID="_1622724255" r:id="rId448"/>
        </w:object>
      </w:r>
    </w:p>
    <w:p w:rsidR="00CF3BF0" w:rsidRDefault="00CF3BF0">
      <w:pPr>
        <w:spacing w:line="360" w:lineRule="auto"/>
        <w:ind w:firstLine="540"/>
        <w:jc w:val="both"/>
        <w:rPr>
          <w:b/>
          <w:bCs/>
          <w:i/>
          <w:iCs/>
        </w:rPr>
      </w:pPr>
      <w:r>
        <w:rPr>
          <w:i/>
          <w:iCs/>
        </w:rPr>
        <w:t>Avec</w:t>
      </w:r>
      <w:r>
        <w:rPr>
          <w:i/>
          <w:iCs/>
        </w:rPr>
        <w:tab/>
      </w:r>
      <w:r>
        <w:rPr>
          <w:b/>
          <w:bCs/>
          <w:i/>
          <w:iCs/>
          <w:position w:val="-32"/>
        </w:rPr>
        <w:object w:dxaOrig="2799" w:dyaOrig="700">
          <v:shape id="_x0000_i1258" type="#_x0000_t75" style="width:140.25pt;height:35.25pt" o:ole="">
            <v:imagedata r:id="rId449" o:title=""/>
          </v:shape>
          <o:OLEObject Type="Embed" ProgID="Equation.3" ShapeID="_x0000_i1258" DrawAspect="Content" ObjectID="_1622724256" r:id="rId450"/>
        </w:object>
      </w:r>
    </w:p>
    <w:p w:rsidR="00CF3BF0" w:rsidRDefault="00CF3BF0">
      <w:pPr>
        <w:spacing w:line="360" w:lineRule="auto"/>
        <w:ind w:firstLine="540"/>
        <w:jc w:val="both"/>
        <w:rPr>
          <w:b/>
          <w:bCs/>
          <w:i/>
          <w:iCs/>
        </w:rPr>
      </w:pPr>
    </w:p>
    <w:p w:rsidR="00CF3BF0" w:rsidRDefault="00CF3BF0">
      <w:pPr>
        <w:spacing w:line="360" w:lineRule="auto"/>
        <w:jc w:val="both"/>
        <w:rPr>
          <w:b/>
          <w:bCs/>
          <w:i/>
          <w:iCs/>
        </w:rPr>
      </w:pPr>
      <w:r>
        <w:rPr>
          <w:b/>
          <w:bCs/>
          <w:i/>
          <w:iCs/>
          <w:u w:val="single"/>
        </w:rPr>
        <w:t>Traçons </w:t>
      </w:r>
      <w:r>
        <w:rPr>
          <w:i/>
          <w:iCs/>
        </w:rPr>
        <w:t>:</w:t>
      </w:r>
      <w:r>
        <w:rPr>
          <w:i/>
          <w:iCs/>
        </w:rPr>
        <w:tab/>
      </w:r>
      <w:r>
        <w:rPr>
          <w:b/>
          <w:bCs/>
          <w:i/>
          <w:iCs/>
          <w:position w:val="-10"/>
        </w:rPr>
        <w:object w:dxaOrig="1460" w:dyaOrig="320">
          <v:shape id="_x0000_i1259" type="#_x0000_t75" style="width:72.75pt;height:15.75pt" o:ole="">
            <v:imagedata r:id="rId451" o:title=""/>
          </v:shape>
          <o:OLEObject Type="Embed" ProgID="Equation.3" ShapeID="_x0000_i1259" DrawAspect="Content" ObjectID="_1622724257" r:id="rId452"/>
        </w:object>
      </w:r>
    </w:p>
    <w:p w:rsidR="00CF3BF0" w:rsidRDefault="00CF3BF0">
      <w:pPr>
        <w:spacing w:line="360" w:lineRule="auto"/>
        <w:ind w:firstLine="540"/>
        <w:jc w:val="both"/>
      </w:pPr>
    </w:p>
    <w:p w:rsidR="00CF3BF0" w:rsidRDefault="00CF3BF0">
      <w:pPr>
        <w:spacing w:line="360" w:lineRule="auto"/>
        <w:ind w:firstLine="540"/>
        <w:jc w:val="both"/>
        <w:rPr>
          <w:b/>
          <w:bCs/>
          <w:i/>
          <w:iCs/>
          <w:color w:val="000000"/>
          <w:u w:val="single"/>
        </w:rPr>
      </w:pPr>
      <w:r>
        <w:t>avec</w:t>
      </w:r>
      <w:r>
        <w:rPr>
          <w:position w:val="-10"/>
        </w:rPr>
        <w:object w:dxaOrig="180" w:dyaOrig="340">
          <v:shape id="_x0000_i1260" type="#_x0000_t75" style="width:9pt;height:17.25pt" o:ole="">
            <v:imagedata r:id="rId52" o:title=""/>
          </v:shape>
          <o:OLEObject Type="Embed" ProgID="Equation.3" ShapeID="_x0000_i1260" DrawAspect="Content" ObjectID="_1622724258" r:id="rId453"/>
        </w:object>
      </w:r>
      <w:r>
        <w:rPr>
          <w:position w:val="-52"/>
        </w:rPr>
        <w:object w:dxaOrig="1240" w:dyaOrig="1160">
          <v:shape id="_x0000_i1261" type="#_x0000_t75" style="width:62.25pt;height:57.75pt" o:ole="">
            <v:imagedata r:id="rId454" o:title=""/>
          </v:shape>
          <o:OLEObject Type="Embed" ProgID="Equation.3" ShapeID="_x0000_i1261" DrawAspect="Content" ObjectID="_1622724259" r:id="rId455"/>
        </w:object>
      </w:r>
    </w:p>
    <w:p w:rsidR="00CF3BF0" w:rsidRDefault="00CF3BF0">
      <w:pPr>
        <w:spacing w:line="360" w:lineRule="auto"/>
        <w:ind w:firstLine="540"/>
        <w:jc w:val="both"/>
        <w:rPr>
          <w:i/>
          <w:iCs/>
        </w:rPr>
      </w:pPr>
      <w:r>
        <w:rPr>
          <w:i/>
          <w:iCs/>
          <w:position w:val="-32"/>
        </w:rPr>
        <w:object w:dxaOrig="2620" w:dyaOrig="700">
          <v:shape id="_x0000_i1262" type="#_x0000_t75" style="width:131.25pt;height:35.25pt" o:ole="">
            <v:imagedata r:id="rId456" o:title=""/>
          </v:shape>
          <o:OLEObject Type="Embed" ProgID="Equation.3" ShapeID="_x0000_i1262" DrawAspect="Content" ObjectID="_1622724260" r:id="rId457"/>
        </w:object>
      </w:r>
    </w:p>
    <w:p w:rsidR="00CF3BF0" w:rsidRDefault="00CF3BF0">
      <w:pPr>
        <w:spacing w:line="360" w:lineRule="auto"/>
        <w:ind w:firstLine="540"/>
        <w:jc w:val="both"/>
        <w:rPr>
          <w:b/>
          <w:bCs/>
          <w:i/>
          <w:iCs/>
        </w:rPr>
      </w:pPr>
      <w:r>
        <w:rPr>
          <w:i/>
          <w:iCs/>
          <w:position w:val="-12"/>
          <w:lang w:val="nl-NL"/>
        </w:rPr>
        <w:object w:dxaOrig="3340" w:dyaOrig="380">
          <v:shape id="_x0000_i1263" type="#_x0000_t75" style="width:166.5pt;height:18.75pt" o:ole="" filled="t" fillcolor="yellow">
            <v:imagedata r:id="rId458" o:title=""/>
          </v:shape>
          <o:OLEObject Type="Embed" ProgID="Equation.3" ShapeID="_x0000_i1263" DrawAspect="Content" ObjectID="_1622724261" r:id="rId459"/>
        </w:object>
      </w:r>
    </w:p>
    <w:p w:rsidR="00CF3BF0" w:rsidRDefault="00CF3BF0">
      <w:pPr>
        <w:spacing w:line="360" w:lineRule="auto"/>
        <w:ind w:firstLine="540"/>
        <w:jc w:val="both"/>
        <w:rPr>
          <w:i/>
          <w:iCs/>
        </w:rPr>
      </w:pPr>
      <w:r>
        <w:rPr>
          <w:i/>
          <w:iCs/>
        </w:rPr>
        <w:t>Avec</w:t>
      </w:r>
      <w:r>
        <w:rPr>
          <w:i/>
          <w:iCs/>
          <w:position w:val="-62"/>
        </w:rPr>
        <w:object w:dxaOrig="2760" w:dyaOrig="1359">
          <v:shape id="_x0000_i1264" type="#_x0000_t75" style="width:138pt;height:68.25pt" o:ole="">
            <v:imagedata r:id="rId460" o:title=""/>
          </v:shape>
          <o:OLEObject Type="Embed" ProgID="Equation.3" ShapeID="_x0000_i1264" DrawAspect="Content" ObjectID="_1622724262" r:id="rId461"/>
        </w:object>
      </w:r>
    </w:p>
    <w:p w:rsidR="00CF3BF0" w:rsidRDefault="00CF3BF0">
      <w:pPr>
        <w:spacing w:line="360" w:lineRule="auto"/>
        <w:ind w:firstLine="540"/>
        <w:jc w:val="both"/>
        <w:rPr>
          <w:i/>
          <w:iCs/>
        </w:rPr>
      </w:pPr>
      <w:r>
        <w:rPr>
          <w:i/>
          <w:iCs/>
          <w:position w:val="-10"/>
        </w:rPr>
        <w:object w:dxaOrig="1400" w:dyaOrig="320">
          <v:shape id="_x0000_i1265" type="#_x0000_t75" style="width:69.75pt;height:15.75pt" o:ole="">
            <v:imagedata r:id="rId462" o:title=""/>
          </v:shape>
          <o:OLEObject Type="Embed" ProgID="Equation.3" ShapeID="_x0000_i1265" DrawAspect="Content" ObjectID="_1622724263" r:id="rId463"/>
        </w:object>
      </w:r>
    </w:p>
    <w:p w:rsidR="00CF3BF0" w:rsidRDefault="00CF3BF0">
      <w:pPr>
        <w:tabs>
          <w:tab w:val="left" w:pos="360"/>
        </w:tabs>
        <w:spacing w:line="360" w:lineRule="auto"/>
        <w:jc w:val="both"/>
        <w:rPr>
          <w:b/>
          <w:bCs/>
          <w:u w:val="single"/>
        </w:rPr>
      </w:pPr>
      <w:r>
        <w:rPr>
          <w:b/>
          <w:bCs/>
          <w:u w:val="single"/>
        </w:rPr>
        <w:t xml:space="preserve">IX-3/ </w:t>
      </w:r>
      <w:r>
        <w:rPr>
          <w:b/>
          <w:bCs/>
          <w:i/>
          <w:iCs/>
          <w:u w:val="single"/>
        </w:rPr>
        <w:t>étude de :</w:t>
      </w:r>
      <w:r>
        <w:rPr>
          <w:b/>
          <w:bCs/>
          <w:i/>
          <w:iCs/>
          <w:position w:val="-10"/>
        </w:rPr>
        <w:object w:dxaOrig="1400" w:dyaOrig="320">
          <v:shape id="_x0000_i1266" type="#_x0000_t75" style="width:69.75pt;height:15.75pt" o:ole="">
            <v:imagedata r:id="rId464" o:title=""/>
          </v:shape>
          <o:OLEObject Type="Embed" ProgID="Equation.3" ShapeID="_x0000_i1266" DrawAspect="Content" ObjectID="_1622724264" r:id="rId465"/>
        </w:object>
      </w:r>
    </w:p>
    <w:p w:rsidR="00CF3BF0" w:rsidRDefault="00CF3BF0">
      <w:pPr>
        <w:spacing w:line="360" w:lineRule="auto"/>
        <w:ind w:left="709" w:firstLine="709"/>
        <w:jc w:val="both"/>
      </w:pPr>
      <w:r>
        <w:rPr>
          <w:i/>
          <w:iCs/>
          <w:position w:val="-24"/>
        </w:rPr>
        <w:object w:dxaOrig="5220" w:dyaOrig="720">
          <v:shape id="_x0000_i1267" type="#_x0000_t75" style="width:261pt;height:36pt" o:ole="">
            <v:imagedata r:id="rId466" o:title=""/>
          </v:shape>
          <o:OLEObject Type="Embed" ProgID="Equation.3" ShapeID="_x0000_i1267" DrawAspect="Content" ObjectID="_1622724265" r:id="rId467"/>
        </w:object>
      </w:r>
    </w:p>
    <w:p w:rsidR="00CF3BF0" w:rsidRDefault="00CF3BF0">
      <w:pPr>
        <w:tabs>
          <w:tab w:val="left" w:pos="709"/>
          <w:tab w:val="left" w:pos="1418"/>
          <w:tab w:val="left" w:pos="2127"/>
          <w:tab w:val="left" w:pos="3960"/>
        </w:tabs>
        <w:spacing w:line="360" w:lineRule="auto"/>
        <w:ind w:firstLine="709"/>
        <w:jc w:val="both"/>
        <w:rPr>
          <w:i/>
          <w:iCs/>
        </w:rPr>
      </w:pPr>
      <w:r>
        <w:t xml:space="preserve">Soit </w:t>
      </w:r>
      <w:r>
        <w:rPr>
          <w:position w:val="-24"/>
        </w:rPr>
        <w:object w:dxaOrig="840" w:dyaOrig="620">
          <v:shape id="_x0000_i1268" type="#_x0000_t75" style="width:42pt;height:30.75pt" o:ole="">
            <v:imagedata r:id="rId468" o:title=""/>
          </v:shape>
          <o:OLEObject Type="Embed" ProgID="Equation.3" ShapeID="_x0000_i1268" DrawAspect="Content" ObjectID="_1622724266" r:id="rId469"/>
        </w:object>
      </w:r>
      <w:r>
        <w:t xml:space="preserve"> avec </w:t>
      </w:r>
      <w:r>
        <w:rPr>
          <w:position w:val="-16"/>
        </w:rPr>
        <w:object w:dxaOrig="1200" w:dyaOrig="440">
          <v:shape id="_x0000_i1269" type="#_x0000_t75" style="width:60pt;height:21.75pt" o:ole="">
            <v:imagedata r:id="rId470" o:title=""/>
          </v:shape>
          <o:OLEObject Type="Embed" ProgID="Equation.3" ShapeID="_x0000_i1269" DrawAspect="Content" ObjectID="_1622724267" r:id="rId471"/>
        </w:object>
      </w:r>
      <w:r>
        <w:t xml:space="preserve"> : </w:t>
      </w:r>
      <w:r>
        <w:rPr>
          <w:i/>
          <w:iCs/>
        </w:rPr>
        <w:t xml:space="preserve">écart de la température au temps </w:t>
      </w:r>
      <w:r>
        <w:rPr>
          <w:i/>
          <w:iCs/>
          <w:lang w:val="el-GR"/>
        </w:rPr>
        <w:t>τ</w:t>
      </w:r>
      <w:r>
        <w:rPr>
          <w:i/>
          <w:iCs/>
        </w:rPr>
        <w:t xml:space="preserve"> = 0</w:t>
      </w:r>
    </w:p>
    <w:p w:rsidR="00CF3BF0" w:rsidRDefault="00CF3BF0">
      <w:pPr>
        <w:tabs>
          <w:tab w:val="left" w:pos="3600"/>
        </w:tabs>
        <w:spacing w:line="360" w:lineRule="auto"/>
        <w:ind w:firstLine="540"/>
        <w:jc w:val="both"/>
        <w:rPr>
          <w:i/>
          <w:iCs/>
        </w:rPr>
      </w:pPr>
      <w:r>
        <w:rPr>
          <w:i/>
          <w:iCs/>
          <w:position w:val="-6"/>
        </w:rPr>
        <w:object w:dxaOrig="1100" w:dyaOrig="279">
          <v:shape id="_x0000_i1270" type="#_x0000_t75" style="width:54.75pt;height:14.25pt" o:ole="">
            <v:imagedata r:id="rId472" o:title=""/>
          </v:shape>
          <o:OLEObject Type="Embed" ProgID="Equation.3" ShapeID="_x0000_i1270" DrawAspect="Content" ObjectID="_1622724268" r:id="rId473"/>
        </w:object>
      </w:r>
      <w:r>
        <w:rPr>
          <w:i/>
          <w:iCs/>
        </w:rPr>
        <w:t xml:space="preserve"> : écart de la température au temps </w:t>
      </w:r>
      <w:r>
        <w:rPr>
          <w:i/>
          <w:iCs/>
          <w:lang w:val="el-GR"/>
        </w:rPr>
        <w:t>τ</w:t>
      </w:r>
    </w:p>
    <w:p w:rsidR="00CF3BF0" w:rsidRDefault="00CF3BF0">
      <w:pPr>
        <w:spacing w:line="360" w:lineRule="auto"/>
        <w:ind w:firstLine="540"/>
        <w:jc w:val="both"/>
      </w:pPr>
    </w:p>
    <w:p w:rsidR="00CF3BF0" w:rsidRDefault="00CF3BF0">
      <w:pPr>
        <w:spacing w:line="360" w:lineRule="auto"/>
        <w:ind w:firstLine="540"/>
        <w:jc w:val="both"/>
      </w:pPr>
      <w:r>
        <w:rPr>
          <w:position w:val="-6"/>
        </w:rPr>
        <w:object w:dxaOrig="760" w:dyaOrig="279">
          <v:shape id="_x0000_i1271" type="#_x0000_t75" style="width:38.25pt;height:14.25pt" o:ole="">
            <v:imagedata r:id="rId474" o:title=""/>
          </v:shape>
          <o:OLEObject Type="Embed" ProgID="Equation.3" ShapeID="_x0000_i1271" DrawAspect="Content" ObjectID="_1622724269" r:id="rId475"/>
        </w:object>
      </w:r>
    </w:p>
    <w:p w:rsidR="00CF3BF0" w:rsidRDefault="00CF3BF0">
      <w:pPr>
        <w:spacing w:line="360" w:lineRule="auto"/>
        <w:ind w:firstLine="540"/>
        <w:jc w:val="both"/>
      </w:pPr>
      <w:r>
        <w:rPr>
          <w:position w:val="-10"/>
        </w:rPr>
        <w:object w:dxaOrig="1020" w:dyaOrig="320">
          <v:shape id="_x0000_i1272" type="#_x0000_t75" style="width:51pt;height:15.75pt" o:ole="">
            <v:imagedata r:id="rId476" o:title=""/>
          </v:shape>
          <o:OLEObject Type="Embed" ProgID="Equation.3" ShapeID="_x0000_i1272" DrawAspect="Content" ObjectID="_1622724270" r:id="rId477"/>
        </w:object>
      </w:r>
    </w:p>
    <w:p w:rsidR="00CF3BF0" w:rsidRDefault="00CF3BF0">
      <w:pPr>
        <w:spacing w:line="360" w:lineRule="auto"/>
        <w:ind w:firstLine="540"/>
        <w:jc w:val="center"/>
        <w:rPr>
          <w:b/>
          <w:bCs/>
        </w:rPr>
      </w:pPr>
      <w:r>
        <w:rPr>
          <w:b/>
          <w:bCs/>
          <w:position w:val="-24"/>
        </w:rPr>
        <w:object w:dxaOrig="1520" w:dyaOrig="620">
          <v:shape id="_x0000_i1273" type="#_x0000_t75" style="width:75.75pt;height:30.75pt" o:ole="" filled="t" fillcolor="yellow">
            <v:imagedata r:id="rId478" o:title=""/>
          </v:shape>
          <o:OLEObject Type="Embed" ProgID="Equation.3" ShapeID="_x0000_i1273" DrawAspect="Content" ObjectID="_1622724271" r:id="rId479"/>
        </w:object>
      </w:r>
    </w:p>
    <w:p w:rsidR="00CF3BF0" w:rsidRDefault="00CF3BF0" w:rsidP="00CF3BF0">
      <w:pPr>
        <w:numPr>
          <w:ilvl w:val="0"/>
          <w:numId w:val="7"/>
        </w:numPr>
        <w:tabs>
          <w:tab w:val="clear" w:pos="1320"/>
        </w:tabs>
        <w:spacing w:line="360" w:lineRule="auto"/>
        <w:ind w:left="360" w:firstLine="540"/>
        <w:jc w:val="both"/>
        <w:rPr>
          <w:b/>
          <w:bCs/>
          <w:i/>
          <w:iCs/>
        </w:rPr>
      </w:pPr>
      <w:r>
        <w:rPr>
          <w:b/>
          <w:bCs/>
          <w:i/>
          <w:iCs/>
          <w:u w:val="single"/>
        </w:rPr>
        <w:t>Traçons</w:t>
      </w:r>
      <w:r>
        <w:rPr>
          <w:i/>
          <w:iCs/>
        </w:rPr>
        <w:t> : f(</w:t>
      </w:r>
      <w:r>
        <w:rPr>
          <w:i/>
          <w:iCs/>
          <w:lang w:val="el-GR"/>
        </w:rPr>
        <w:t>ω</w:t>
      </w:r>
      <w:r>
        <w:rPr>
          <w:i/>
          <w:iCs/>
        </w:rPr>
        <w:t>,m, KS) = 0</w:t>
      </w:r>
    </w:p>
    <w:p w:rsidR="00CF3BF0" w:rsidRDefault="00CF3BF0">
      <w:pPr>
        <w:spacing w:line="360" w:lineRule="auto"/>
        <w:ind w:firstLine="540"/>
        <w:jc w:val="both"/>
        <w:rPr>
          <w:lang w:val="en-US"/>
        </w:rPr>
      </w:pPr>
      <w:r>
        <w:rPr>
          <w:position w:val="-78"/>
          <w:lang w:val="en-US"/>
        </w:rPr>
        <w:object w:dxaOrig="3280" w:dyaOrig="1680">
          <v:shape id="_x0000_i1274" type="#_x0000_t75" style="width:164.25pt;height:84pt" o:ole="">
            <v:imagedata r:id="rId480" o:title=""/>
          </v:shape>
          <o:OLEObject Type="Embed" ProgID="Equation.3" ShapeID="_x0000_i1274" DrawAspect="Content" ObjectID="_1622724272" r:id="rId481"/>
        </w:object>
      </w:r>
    </w:p>
    <w:p w:rsidR="00CF3BF0" w:rsidRDefault="00CF3BF0">
      <w:pPr>
        <w:spacing w:line="360" w:lineRule="auto"/>
        <w:ind w:firstLine="540"/>
        <w:jc w:val="both"/>
        <w:rPr>
          <w:lang w:val="en-US"/>
        </w:rPr>
      </w:pPr>
      <w:r>
        <w:rPr>
          <w:position w:val="-8"/>
          <w:lang w:val="en-US"/>
        </w:rPr>
        <w:object w:dxaOrig="1860" w:dyaOrig="320">
          <v:shape id="_x0000_i1275" type="#_x0000_t75" style="width:93pt;height:15.75pt" o:ole="">
            <v:imagedata r:id="rId482" o:title=""/>
          </v:shape>
          <o:OLEObject Type="Embed" ProgID="Equation.3" ShapeID="_x0000_i1275" DrawAspect="Content" ObjectID="_1622724273" r:id="rId483"/>
        </w:object>
      </w:r>
    </w:p>
    <w:p w:rsidR="00CF3BF0" w:rsidRDefault="00CF3BF0">
      <w:pPr>
        <w:spacing w:line="360" w:lineRule="auto"/>
        <w:ind w:firstLine="540"/>
        <w:jc w:val="both"/>
        <w:rPr>
          <w:lang w:val="en-US"/>
        </w:rPr>
      </w:pPr>
      <w:r>
        <w:rPr>
          <w:position w:val="-78"/>
          <w:lang w:val="en-US"/>
        </w:rPr>
        <w:object w:dxaOrig="3440" w:dyaOrig="1680">
          <v:shape id="_x0000_i1276" type="#_x0000_t75" style="width:171.75pt;height:84pt" o:ole="">
            <v:imagedata r:id="rId484" o:title=""/>
          </v:shape>
          <o:OLEObject Type="Embed" ProgID="Equation.3" ShapeID="_x0000_i1276" DrawAspect="Content" ObjectID="_1622724274" r:id="rId485"/>
        </w:object>
      </w:r>
    </w:p>
    <w:p w:rsidR="00CF3BF0" w:rsidRDefault="00CF3BF0">
      <w:pPr>
        <w:tabs>
          <w:tab w:val="left" w:pos="708"/>
          <w:tab w:val="left" w:pos="2130"/>
          <w:tab w:val="left" w:pos="5670"/>
        </w:tabs>
        <w:spacing w:line="360" w:lineRule="auto"/>
        <w:ind w:firstLine="540"/>
        <w:jc w:val="both"/>
      </w:pPr>
      <w:r>
        <w:rPr>
          <w:lang w:val="en-US"/>
        </w:rPr>
        <w:tab/>
      </w:r>
      <w:r>
        <w:rPr>
          <w:i/>
          <w:iCs/>
          <w:position w:val="-74"/>
          <w:lang w:val="en-US"/>
        </w:rPr>
        <w:object w:dxaOrig="3080" w:dyaOrig="1600">
          <v:shape id="_x0000_i1277" type="#_x0000_t75" style="width:153.75pt;height:80.25pt" o:ole="">
            <v:imagedata r:id="rId486" o:title=""/>
          </v:shape>
          <o:OLEObject Type="Embed" ProgID="Equation.3" ShapeID="_x0000_i1277" DrawAspect="Content" ObjectID="_1622724275" r:id="rId487"/>
        </w:object>
      </w:r>
      <w:r>
        <w:rPr>
          <w:i/>
          <w:iCs/>
          <w:lang w:val="en-US"/>
        </w:rPr>
        <w:t xml:space="preserve">   (1)</w:t>
      </w:r>
      <w:r>
        <w:rPr>
          <w:i/>
          <w:iCs/>
        </w:rPr>
        <w:t xml:space="preserve"> et(2)</w:t>
      </w:r>
      <w:r>
        <w:tab/>
      </w:r>
      <w:r>
        <w:rPr>
          <w:lang w:val="en-US"/>
        </w:rPr>
        <w:tab/>
      </w:r>
      <w:r>
        <w:t>avec</w:t>
      </w:r>
      <w:r>
        <w:rPr>
          <w:position w:val="-16"/>
          <w:lang w:val="en-US"/>
        </w:rPr>
        <w:object w:dxaOrig="1219" w:dyaOrig="440">
          <v:shape id="_x0000_i1278" type="#_x0000_t75" style="width:60.75pt;height:21.75pt" o:ole="">
            <v:imagedata r:id="rId488" o:title=""/>
          </v:shape>
          <o:OLEObject Type="Embed" ProgID="Equation.3" ShapeID="_x0000_i1278" DrawAspect="Content" ObjectID="_1622724276" r:id="rId489"/>
        </w:object>
      </w:r>
    </w:p>
    <w:p w:rsidR="00CF3BF0" w:rsidRDefault="00CF3BF0">
      <w:pPr>
        <w:tabs>
          <w:tab w:val="left" w:pos="1418"/>
        </w:tabs>
        <w:spacing w:line="360" w:lineRule="auto"/>
        <w:ind w:firstLine="540"/>
        <w:jc w:val="both"/>
      </w:pPr>
      <w:r>
        <w:tab/>
      </w:r>
    </w:p>
    <w:p w:rsidR="00CF3BF0" w:rsidRDefault="00CF3BF0">
      <w:pPr>
        <w:tabs>
          <w:tab w:val="left" w:pos="1155"/>
        </w:tabs>
        <w:spacing w:line="360" w:lineRule="auto"/>
        <w:ind w:firstLine="540"/>
        <w:jc w:val="center"/>
      </w:pPr>
      <w:r>
        <w:rPr>
          <w:position w:val="-58"/>
          <w:lang w:val="en-US"/>
        </w:rPr>
        <w:object w:dxaOrig="4760" w:dyaOrig="960">
          <v:shape id="_x0000_i1279" type="#_x0000_t75" style="width:237.75pt;height:48pt" o:ole="" filled="t" fillcolor="yellow">
            <v:imagedata r:id="rId490" o:title=""/>
          </v:shape>
          <o:OLEObject Type="Embed" ProgID="Equation.3" ShapeID="_x0000_i1279" DrawAspect="Content" ObjectID="_1622724277" r:id="rId491"/>
        </w:object>
      </w:r>
    </w:p>
    <w:p w:rsidR="00CF3BF0" w:rsidRDefault="00CF3BF0">
      <w:pPr>
        <w:tabs>
          <w:tab w:val="left" w:pos="1155"/>
        </w:tabs>
        <w:spacing w:line="360" w:lineRule="auto"/>
        <w:ind w:firstLine="540"/>
        <w:jc w:val="both"/>
        <w:rPr>
          <w:i/>
          <w:iCs/>
        </w:rPr>
      </w:pPr>
      <w:r>
        <w:rPr>
          <w:i/>
          <w:iCs/>
        </w:rPr>
        <w:t>Soit la fonction(1)</w:t>
      </w:r>
    </w:p>
    <w:p w:rsidR="00CF3BF0" w:rsidRDefault="00CF3BF0">
      <w:pPr>
        <w:tabs>
          <w:tab w:val="num" w:pos="720"/>
          <w:tab w:val="left" w:pos="1155"/>
        </w:tabs>
        <w:spacing w:line="360" w:lineRule="auto"/>
        <w:jc w:val="center"/>
      </w:pPr>
      <w:r>
        <w:t xml:space="preserve">    </w:t>
      </w:r>
      <w:r>
        <w:rPr>
          <w:position w:val="-10"/>
        </w:rPr>
        <w:object w:dxaOrig="180" w:dyaOrig="340">
          <v:shape id="_x0000_i1280" type="#_x0000_t75" style="width:9pt;height:17.25pt" o:ole="">
            <v:imagedata r:id="rId52" o:title=""/>
          </v:shape>
          <o:OLEObject Type="Embed" ProgID="Equation.3" ShapeID="_x0000_i1280" DrawAspect="Content" ObjectID="_1622724278" r:id="rId492"/>
        </w:object>
      </w:r>
      <w:r>
        <w:rPr>
          <w:position w:val="-28"/>
        </w:rPr>
        <w:object w:dxaOrig="4840" w:dyaOrig="660">
          <v:shape id="_x0000_i1281" type="#_x0000_t75" style="width:242.25pt;height:33pt" o:ole="" filled="t" fillcolor="yellow">
            <v:imagedata r:id="rId493" o:title=""/>
          </v:shape>
          <o:OLEObject Type="Embed" ProgID="Equation.3" ShapeID="_x0000_i1281" DrawAspect="Content" ObjectID="_1622724279" r:id="rId494"/>
        </w:object>
      </w:r>
    </w:p>
    <w:p w:rsidR="00CF3BF0" w:rsidRDefault="00CF3BF0">
      <w:pPr>
        <w:tabs>
          <w:tab w:val="left" w:pos="1155"/>
        </w:tabs>
        <w:spacing w:line="360" w:lineRule="auto"/>
        <w:ind w:firstLine="540"/>
        <w:jc w:val="both"/>
      </w:pPr>
    </w:p>
    <w:p w:rsidR="00CF3BF0" w:rsidRDefault="00CF3BF0">
      <w:pPr>
        <w:tabs>
          <w:tab w:val="left" w:pos="1155"/>
        </w:tabs>
        <w:spacing w:line="360" w:lineRule="auto"/>
        <w:ind w:firstLine="540"/>
        <w:jc w:val="center"/>
      </w:pPr>
      <w:r>
        <w:rPr>
          <w:position w:val="-10"/>
        </w:rPr>
        <w:object w:dxaOrig="3680" w:dyaOrig="340">
          <v:shape id="_x0000_i1282" type="#_x0000_t75" style="width:274.5pt;height:25.5pt" o:ole="" filled="t" fillcolor="yellow">
            <v:imagedata r:id="rId495" o:title=""/>
          </v:shape>
          <o:OLEObject Type="Embed" ProgID="Equation.3" ShapeID="_x0000_i1282" DrawAspect="Content" ObjectID="_1622724280" r:id="rId496"/>
        </w:object>
      </w:r>
    </w:p>
    <w:p w:rsidR="00CF3BF0" w:rsidRDefault="00CF3BF0">
      <w:pPr>
        <w:tabs>
          <w:tab w:val="left" w:pos="1155"/>
        </w:tabs>
        <w:spacing w:line="360" w:lineRule="auto"/>
        <w:ind w:firstLine="540"/>
        <w:jc w:val="both"/>
        <w:rPr>
          <w:i/>
          <w:iCs/>
        </w:rPr>
      </w:pPr>
      <w:r>
        <w:rPr>
          <w:i/>
          <w:iCs/>
        </w:rPr>
        <w:tab/>
        <w:t>Avec</w:t>
      </w:r>
      <w:r>
        <w:rPr>
          <w:i/>
          <w:iCs/>
        </w:rPr>
        <w:tab/>
      </w:r>
      <w:r>
        <w:rPr>
          <w:i/>
          <w:iCs/>
          <w:position w:val="-28"/>
        </w:rPr>
        <w:object w:dxaOrig="3340" w:dyaOrig="660">
          <v:shape id="_x0000_i1283" type="#_x0000_t75" style="width:167.25pt;height:33pt" o:ole="">
            <v:imagedata r:id="rId497" o:title=""/>
          </v:shape>
          <o:OLEObject Type="Embed" ProgID="Equation.3" ShapeID="_x0000_i1283" DrawAspect="Content" ObjectID="_1622724281" r:id="rId498"/>
        </w:object>
      </w:r>
    </w:p>
    <w:p w:rsidR="00CF3BF0" w:rsidRDefault="00CF3BF0">
      <w:pPr>
        <w:tabs>
          <w:tab w:val="left" w:pos="1155"/>
        </w:tabs>
        <w:spacing w:line="360" w:lineRule="auto"/>
        <w:jc w:val="both"/>
      </w:pPr>
    </w:p>
    <w:p w:rsidR="00CF3BF0" w:rsidRDefault="00CF3BF0" w:rsidP="00CF3BF0">
      <w:pPr>
        <w:numPr>
          <w:ilvl w:val="0"/>
          <w:numId w:val="7"/>
        </w:numPr>
        <w:tabs>
          <w:tab w:val="left" w:pos="1155"/>
        </w:tabs>
        <w:spacing w:line="360" w:lineRule="auto"/>
        <w:ind w:firstLine="540"/>
        <w:jc w:val="both"/>
        <w:rPr>
          <w:i/>
          <w:iCs/>
        </w:rPr>
      </w:pPr>
      <w:r>
        <w:rPr>
          <w:i/>
          <w:iCs/>
        </w:rPr>
        <w:t>Etudier la  stabilité du fonction K</w:t>
      </w:r>
      <w:r>
        <w:rPr>
          <w:i/>
          <w:iCs/>
          <w:vertAlign w:val="subscript"/>
        </w:rPr>
        <w:t>i</w:t>
      </w:r>
    </w:p>
    <w:p w:rsidR="00CF3BF0" w:rsidRDefault="00CF3BF0" w:rsidP="00CF3BF0">
      <w:pPr>
        <w:numPr>
          <w:ilvl w:val="1"/>
          <w:numId w:val="7"/>
        </w:numPr>
        <w:tabs>
          <w:tab w:val="left" w:pos="1155"/>
        </w:tabs>
        <w:spacing w:line="360" w:lineRule="auto"/>
        <w:ind w:firstLine="540"/>
        <w:jc w:val="both"/>
        <w:rPr>
          <w:i/>
          <w:iCs/>
        </w:rPr>
      </w:pPr>
      <w:r>
        <w:rPr>
          <w:i/>
          <w:iCs/>
        </w:rPr>
        <w:t>Les extremums</w:t>
      </w:r>
    </w:p>
    <w:p w:rsidR="00CF3BF0" w:rsidRDefault="00CF3BF0" w:rsidP="00CF3BF0">
      <w:pPr>
        <w:numPr>
          <w:ilvl w:val="2"/>
          <w:numId w:val="7"/>
        </w:numPr>
        <w:tabs>
          <w:tab w:val="left" w:pos="1155"/>
        </w:tabs>
        <w:spacing w:line="360" w:lineRule="auto"/>
        <w:ind w:firstLine="540"/>
        <w:jc w:val="both"/>
        <w:rPr>
          <w:i/>
          <w:iCs/>
        </w:rPr>
      </w:pPr>
      <w:r>
        <w:rPr>
          <w:i/>
          <w:iCs/>
        </w:rPr>
        <w:t>Rayon critique</w:t>
      </w:r>
    </w:p>
    <w:p w:rsidR="00CF3BF0" w:rsidRDefault="00CF3BF0" w:rsidP="00CF3BF0">
      <w:pPr>
        <w:numPr>
          <w:ilvl w:val="2"/>
          <w:numId w:val="7"/>
        </w:numPr>
        <w:tabs>
          <w:tab w:val="left" w:pos="1155"/>
        </w:tabs>
        <w:spacing w:line="360" w:lineRule="auto"/>
        <w:ind w:firstLine="540"/>
        <w:jc w:val="both"/>
        <w:rPr>
          <w:i/>
          <w:iCs/>
        </w:rPr>
      </w:pPr>
      <w:r>
        <w:rPr>
          <w:i/>
          <w:iCs/>
        </w:rPr>
        <w:t>L’état de marche</w:t>
      </w:r>
    </w:p>
    <w:p w:rsidR="00CF3BF0" w:rsidRDefault="00CF3BF0" w:rsidP="00CF3BF0">
      <w:pPr>
        <w:numPr>
          <w:ilvl w:val="3"/>
          <w:numId w:val="7"/>
        </w:numPr>
        <w:tabs>
          <w:tab w:val="clear" w:pos="3480"/>
        </w:tabs>
        <w:spacing w:line="360" w:lineRule="auto"/>
        <w:ind w:hanging="1680"/>
        <w:jc w:val="both"/>
        <w:rPr>
          <w:u w:val="single"/>
        </w:rPr>
      </w:pPr>
      <w:r>
        <w:rPr>
          <w:i/>
          <w:iCs/>
        </w:rPr>
        <w:t>Pertes de charge</w:t>
      </w: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spacing w:line="360" w:lineRule="auto"/>
        <w:jc w:val="both"/>
        <w:rPr>
          <w:i/>
          <w:iCs/>
        </w:rPr>
      </w:pPr>
    </w:p>
    <w:p w:rsidR="00CF3BF0" w:rsidRDefault="00CF3BF0">
      <w:pPr>
        <w:pStyle w:val="Titre1"/>
        <w:jc w:val="both"/>
        <w:rPr>
          <w:b/>
          <w:bCs/>
          <w:i/>
          <w:iCs/>
          <w:sz w:val="28"/>
          <w:szCs w:val="28"/>
          <w:u w:val="single"/>
        </w:rPr>
      </w:pPr>
      <w:r>
        <w:rPr>
          <w:b/>
          <w:bCs/>
          <w:i/>
          <w:iCs/>
          <w:sz w:val="28"/>
          <w:szCs w:val="28"/>
          <w:u w:val="single"/>
        </w:rPr>
        <w:t>X/ APPLICATION: CONCENTRATION D’ACIDEPHOSPHORIQUE</w:t>
      </w:r>
    </w:p>
    <w:p w:rsidR="00CF3BF0" w:rsidRDefault="00CF3BF0">
      <w:pPr>
        <w:spacing w:line="360" w:lineRule="auto"/>
        <w:ind w:firstLine="540"/>
        <w:jc w:val="both"/>
        <w:rPr>
          <w:i/>
          <w:iCs/>
        </w:rPr>
      </w:pPr>
      <w:r>
        <w:rPr>
          <w:i/>
          <w:iCs/>
        </w:rPr>
        <w:t xml:space="preserve">Nous nous focalisons notre étude d’application à l’échangeur de la chaleur tubulaire de la concentration d’acide phosphorique. </w:t>
      </w:r>
    </w:p>
    <w:p w:rsidR="00CF3BF0" w:rsidRDefault="00CF3BF0">
      <w:pPr>
        <w:spacing w:line="360" w:lineRule="auto"/>
        <w:ind w:firstLine="540"/>
        <w:jc w:val="both"/>
        <w:rPr>
          <w:i/>
          <w:iCs/>
        </w:rPr>
      </w:pPr>
      <w:r>
        <w:rPr>
          <w:i/>
          <w:iCs/>
        </w:rPr>
        <w:t xml:space="preserve">Dans le cas d’un échangeur de la chaleur tubulaire, distigné pour la production d’une quantité d’acide phosphorique. </w:t>
      </w:r>
    </w:p>
    <w:p w:rsidR="00CF3BF0" w:rsidRDefault="00CF3BF0">
      <w:pPr>
        <w:spacing w:line="360" w:lineRule="auto"/>
        <w:ind w:firstLine="540"/>
        <w:jc w:val="both"/>
        <w:rPr>
          <w:i/>
          <w:iCs/>
        </w:rPr>
      </w:pPr>
      <w:r>
        <w:rPr>
          <w:i/>
          <w:iCs/>
        </w:rPr>
        <w:t>L’équation (7) s’écrit comme suit :</w:t>
      </w:r>
    </w:p>
    <w:p w:rsidR="00CF3BF0" w:rsidRDefault="00CF3BF0">
      <w:pPr>
        <w:spacing w:line="360" w:lineRule="auto"/>
        <w:ind w:firstLine="540"/>
        <w:jc w:val="both"/>
        <w:rPr>
          <w:i/>
          <w:iCs/>
        </w:rPr>
      </w:pPr>
      <w:r>
        <w:rPr>
          <w:i/>
          <w:iCs/>
          <w:position w:val="-10"/>
        </w:rPr>
        <w:object w:dxaOrig="180" w:dyaOrig="340">
          <v:shape id="_x0000_i1284" type="#_x0000_t75" style="width:9pt;height:17.25pt" o:ole="" o:bullet="t">
            <v:imagedata r:id="rId52" o:title=""/>
          </v:shape>
          <o:OLEObject Type="Embed" ProgID="Equation.3" ShapeID="_x0000_i1284" DrawAspect="Content" ObjectID="_1622724282" r:id="rId499"/>
        </w:object>
      </w:r>
      <w:r>
        <w:rPr>
          <w:i/>
          <w:iCs/>
          <w:position w:val="-62"/>
        </w:rPr>
        <w:object w:dxaOrig="5640" w:dyaOrig="1100">
          <v:shape id="_x0000_i1285" type="#_x0000_t75" style="width:282pt;height:54.75pt" o:ole="">
            <v:imagedata r:id="rId275" o:title=""/>
          </v:shape>
          <o:OLEObject Type="Embed" ProgID="Equation.3" ShapeID="_x0000_i1285" DrawAspect="Content" ObjectID="_1622724283" r:id="rId500"/>
        </w:object>
      </w:r>
    </w:p>
    <w:p w:rsidR="00CF3BF0" w:rsidRDefault="00CF3BF0">
      <w:pPr>
        <w:spacing w:line="360" w:lineRule="auto"/>
        <w:ind w:firstLine="540"/>
        <w:jc w:val="both"/>
        <w:rPr>
          <w:i/>
          <w:iCs/>
        </w:rPr>
      </w:pPr>
      <w:r>
        <w:rPr>
          <w:i/>
          <w:iCs/>
          <w:position w:val="-24"/>
        </w:rPr>
        <w:object w:dxaOrig="5220" w:dyaOrig="720">
          <v:shape id="_x0000_i1286" type="#_x0000_t75" style="width:261pt;height:36pt" o:ole="">
            <v:imagedata r:id="rId501" o:title=""/>
          </v:shape>
          <o:OLEObject Type="Embed" ProgID="Equation.3" ShapeID="_x0000_i1286" DrawAspect="Content" ObjectID="_1622724284" r:id="rId502"/>
        </w:object>
      </w:r>
    </w:p>
    <w:p w:rsidR="00CF3BF0" w:rsidRDefault="00CF3BF0">
      <w:pPr>
        <w:spacing w:line="360" w:lineRule="auto"/>
        <w:ind w:firstLine="540"/>
        <w:jc w:val="both"/>
        <w:rPr>
          <w:i/>
          <w:iCs/>
        </w:rPr>
      </w:pPr>
      <w:r>
        <w:rPr>
          <w:i/>
          <w:iCs/>
        </w:rPr>
        <w:t>avec</w:t>
      </w:r>
      <w:r>
        <w:rPr>
          <w:i/>
          <w:iCs/>
        </w:rPr>
        <w:tab/>
        <w:t xml:space="preserve"> </w:t>
      </w:r>
      <w:r>
        <w:rPr>
          <w:i/>
          <w:iCs/>
          <w:position w:val="-30"/>
        </w:rPr>
        <w:object w:dxaOrig="2220" w:dyaOrig="680">
          <v:shape id="_x0000_i1287" type="#_x0000_t75" style="width:141pt;height:39.75pt" o:ole="" filled="t" fillcolor="yellow">
            <v:imagedata r:id="rId503" o:title=""/>
          </v:shape>
          <o:OLEObject Type="Embed" ProgID="Equation.3" ShapeID="_x0000_i1287" DrawAspect="Content" ObjectID="_1622724285" r:id="rId504"/>
        </w:object>
      </w:r>
      <w:r>
        <w:rPr>
          <w:i/>
          <w:iCs/>
        </w:rPr>
        <w:tab/>
        <w:t xml:space="preserve">et </w:t>
      </w:r>
      <w:r>
        <w:rPr>
          <w:i/>
          <w:iCs/>
          <w:position w:val="-16"/>
        </w:rPr>
        <w:object w:dxaOrig="1200" w:dyaOrig="440">
          <v:shape id="_x0000_i1288" type="#_x0000_t75" style="width:60pt;height:21.75pt" o:ole="" filled="t" fillcolor="yellow">
            <v:imagedata r:id="rId505" o:title=""/>
          </v:shape>
          <o:OLEObject Type="Embed" ProgID="Equation.3" ShapeID="_x0000_i1288" DrawAspect="Content" ObjectID="_1622724286" r:id="rId506"/>
        </w:object>
      </w:r>
    </w:p>
    <w:p w:rsidR="00CF3BF0" w:rsidRDefault="00CF3BF0">
      <w:pPr>
        <w:spacing w:line="360" w:lineRule="auto"/>
        <w:ind w:firstLine="540"/>
        <w:jc w:val="both"/>
        <w:rPr>
          <w:i/>
          <w:iCs/>
        </w:rPr>
      </w:pPr>
    </w:p>
    <w:p w:rsidR="00CF3BF0" w:rsidRDefault="00CF3BF0">
      <w:pPr>
        <w:spacing w:line="360" w:lineRule="auto"/>
        <w:ind w:firstLine="540"/>
        <w:jc w:val="both"/>
        <w:rPr>
          <w:b/>
          <w:bCs/>
          <w:i/>
          <w:iCs/>
        </w:rPr>
      </w:pPr>
      <w:r>
        <w:rPr>
          <w:i/>
          <w:iCs/>
          <w:position w:val="-10"/>
        </w:rPr>
        <w:object w:dxaOrig="180" w:dyaOrig="340">
          <v:shape id="_x0000_i1289" type="#_x0000_t75" style="width:9pt;height:17.25pt" o:ole="" o:bullet="t">
            <v:imagedata r:id="rId52" o:title=""/>
          </v:shape>
          <o:OLEObject Type="Embed" ProgID="Equation.3" ShapeID="_x0000_i1289" DrawAspect="Content" ObjectID="_1622724287" r:id="rId507"/>
        </w:object>
      </w:r>
      <w:r>
        <w:rPr>
          <w:i/>
          <w:iCs/>
        </w:rPr>
        <w:t xml:space="preserve">NB : </w:t>
      </w:r>
      <w:r>
        <w:rPr>
          <w:position w:val="-16"/>
        </w:rPr>
        <w:object w:dxaOrig="820" w:dyaOrig="440">
          <v:shape id="_x0000_i1290" type="#_x0000_t75" style="width:41.25pt;height:21.75pt" o:ole="">
            <v:imagedata r:id="rId508" o:title=""/>
          </v:shape>
          <o:OLEObject Type="Embed" ProgID="Equation.3" ShapeID="_x0000_i1290" DrawAspect="Content" ObjectID="_1622724288" r:id="rId509"/>
        </w:object>
      </w:r>
      <w:r>
        <w:rPr>
          <w:i/>
          <w:iCs/>
        </w:rPr>
        <w:t xml:space="preserve"> cet écart est un cas particulier de  </w:t>
      </w:r>
      <w:r>
        <w:rPr>
          <w:i/>
          <w:iCs/>
          <w:lang w:val="el-GR"/>
        </w:rPr>
        <w:t>Δ</w:t>
      </w:r>
      <w:r>
        <w:rPr>
          <w:i/>
          <w:iCs/>
        </w:rPr>
        <w:t>T.</w:t>
      </w:r>
    </w:p>
    <w:p w:rsidR="00CF3BF0" w:rsidRDefault="00CF3BF0">
      <w:pPr>
        <w:spacing w:line="360" w:lineRule="auto"/>
        <w:ind w:firstLine="540"/>
        <w:jc w:val="both"/>
        <w:rPr>
          <w:u w:val="single"/>
        </w:rPr>
      </w:pPr>
      <w:r>
        <w:rPr>
          <w:b/>
          <w:bCs/>
          <w:i/>
          <w:iCs/>
          <w:u w:val="single"/>
        </w:rPr>
        <w:t>données expérimentales</w:t>
      </w:r>
    </w:p>
    <w:tbl>
      <w:tblPr>
        <w:tblpPr w:leftFromText="141" w:rightFromText="141" w:vertAnchor="text" w:horzAnchor="margin" w:tblpXSpec="right" w:tblpY="12"/>
        <w:tblOverlap w:val="never"/>
        <w:tblW w:w="7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0"/>
        <w:gridCol w:w="2151"/>
      </w:tblGrid>
      <w:tr w:rsidR="00CF3BF0">
        <w:tblPrEx>
          <w:tblCellMar>
            <w:top w:w="0" w:type="dxa"/>
            <w:bottom w:w="0" w:type="dxa"/>
          </w:tblCellMar>
        </w:tblPrEx>
        <w:trPr>
          <w:trHeight w:val="378"/>
        </w:trPr>
        <w:tc>
          <w:tcPr>
            <w:tcW w:w="5710" w:type="dxa"/>
          </w:tcPr>
          <w:p w:rsidR="00CF3BF0" w:rsidRDefault="00CF3BF0">
            <w:pPr>
              <w:spacing w:line="360" w:lineRule="auto"/>
              <w:ind w:firstLine="540"/>
              <w:jc w:val="both"/>
              <w:rPr>
                <w:i/>
                <w:iCs/>
              </w:rPr>
            </w:pPr>
            <w:r>
              <w:rPr>
                <w:i/>
                <w:iCs/>
              </w:rPr>
              <w:t>Acide concentré</w:t>
            </w:r>
          </w:p>
        </w:tc>
        <w:tc>
          <w:tcPr>
            <w:tcW w:w="2151" w:type="dxa"/>
          </w:tcPr>
          <w:p w:rsidR="00CF3BF0" w:rsidRDefault="00CF3BF0">
            <w:pPr>
              <w:spacing w:line="360" w:lineRule="auto"/>
              <w:ind w:firstLine="540"/>
              <w:jc w:val="both"/>
              <w:rPr>
                <w:i/>
                <w:iCs/>
              </w:rPr>
            </w:pPr>
            <w:r>
              <w:rPr>
                <w:i/>
                <w:iCs/>
              </w:rPr>
              <w:t>Dimensions</w:t>
            </w:r>
          </w:p>
        </w:tc>
      </w:tr>
      <w:tr w:rsidR="00CF3BF0">
        <w:tblPrEx>
          <w:tblCellMar>
            <w:top w:w="0" w:type="dxa"/>
            <w:bottom w:w="0" w:type="dxa"/>
          </w:tblCellMar>
        </w:tblPrEx>
        <w:trPr>
          <w:trHeight w:val="2447"/>
        </w:trPr>
        <w:tc>
          <w:tcPr>
            <w:tcW w:w="5710" w:type="dxa"/>
          </w:tcPr>
          <w:p w:rsidR="00CF3BF0" w:rsidRDefault="00CF3BF0">
            <w:pPr>
              <w:spacing w:line="360" w:lineRule="auto"/>
              <w:ind w:firstLine="540"/>
              <w:jc w:val="both"/>
              <w:rPr>
                <w:i/>
                <w:iCs/>
                <w:sz w:val="20"/>
                <w:szCs w:val="20"/>
              </w:rPr>
            </w:pPr>
            <w:r>
              <w:rPr>
                <w:i/>
                <w:iCs/>
                <w:position w:val="-146"/>
                <w:sz w:val="20"/>
                <w:szCs w:val="20"/>
              </w:rPr>
              <w:object w:dxaOrig="5020" w:dyaOrig="2740">
                <v:shape id="_x0000_i1291" type="#_x0000_t75" style="width:254.25pt;height:137.25pt" o:ole="">
                  <v:imagedata r:id="rId510" o:title=""/>
                </v:shape>
                <o:OLEObject Type="Embed" ProgID="Equation.3" ShapeID="_x0000_i1291" DrawAspect="Content" ObjectID="_1622724289" r:id="rId511"/>
              </w:object>
            </w:r>
          </w:p>
        </w:tc>
        <w:tc>
          <w:tcPr>
            <w:tcW w:w="2151" w:type="dxa"/>
          </w:tcPr>
          <w:p w:rsidR="00CF3BF0" w:rsidRDefault="00CF3BF0">
            <w:pPr>
              <w:spacing w:line="360" w:lineRule="auto"/>
              <w:ind w:firstLine="540"/>
              <w:jc w:val="both"/>
              <w:rPr>
                <w:i/>
                <w:iCs/>
                <w:sz w:val="20"/>
                <w:szCs w:val="20"/>
              </w:rPr>
            </w:pPr>
            <w:r>
              <w:rPr>
                <w:i/>
                <w:iCs/>
                <w:position w:val="-96"/>
                <w:sz w:val="20"/>
                <w:szCs w:val="20"/>
              </w:rPr>
              <w:object w:dxaOrig="1380" w:dyaOrig="2160">
                <v:shape id="_x0000_i1292" type="#_x0000_t75" style="width:70.5pt;height:128.25pt" o:ole="">
                  <v:imagedata r:id="rId512" o:title=""/>
                </v:shape>
                <o:OLEObject Type="Embed" ProgID="Equation.3" ShapeID="_x0000_i1292" DrawAspect="Content" ObjectID="_1622724290" r:id="rId513"/>
              </w:object>
            </w:r>
          </w:p>
        </w:tc>
      </w:tr>
    </w:tbl>
    <w:p w:rsidR="00CF3BF0" w:rsidRDefault="00CF3BF0">
      <w:pPr>
        <w:spacing w:line="360" w:lineRule="auto"/>
        <w:ind w:firstLine="540"/>
        <w:jc w:val="both"/>
        <w:rPr>
          <w:i/>
          <w:iCs/>
        </w:rPr>
      </w:pPr>
    </w:p>
    <w:p w:rsidR="00CF3BF0" w:rsidRDefault="00CF3BF0">
      <w:pPr>
        <w:spacing w:line="360" w:lineRule="auto"/>
        <w:ind w:firstLine="540"/>
        <w:jc w:val="both"/>
        <w:rPr>
          <w:i/>
          <w:iCs/>
        </w:rPr>
      </w:pPr>
    </w:p>
    <w:p w:rsidR="00CF3BF0" w:rsidRDefault="00CF3BF0">
      <w:pPr>
        <w:spacing w:line="360" w:lineRule="auto"/>
        <w:ind w:firstLine="540"/>
        <w:jc w:val="both"/>
        <w:rPr>
          <w:i/>
          <w:iCs/>
        </w:rPr>
      </w:pPr>
    </w:p>
    <w:p w:rsidR="00CF3BF0" w:rsidRDefault="00CF3BF0">
      <w:pPr>
        <w:spacing w:line="360" w:lineRule="auto"/>
        <w:ind w:firstLine="540"/>
        <w:jc w:val="both"/>
        <w:rPr>
          <w:i/>
          <w:iCs/>
        </w:rPr>
      </w:pPr>
    </w:p>
    <w:p w:rsidR="00CF3BF0" w:rsidRDefault="00CF3BF0">
      <w:pPr>
        <w:spacing w:line="360" w:lineRule="auto"/>
        <w:ind w:firstLine="540"/>
        <w:jc w:val="both"/>
        <w:rPr>
          <w:i/>
          <w:iCs/>
        </w:rPr>
      </w:pPr>
    </w:p>
    <w:p w:rsidR="00CF3BF0" w:rsidRDefault="00CF3BF0">
      <w:pPr>
        <w:spacing w:line="360" w:lineRule="auto"/>
        <w:ind w:firstLine="540"/>
        <w:jc w:val="both"/>
        <w:rPr>
          <w:i/>
          <w:iCs/>
        </w:rPr>
      </w:pPr>
    </w:p>
    <w:p w:rsidR="00CF3BF0" w:rsidRDefault="00CF3BF0">
      <w:pPr>
        <w:spacing w:line="360" w:lineRule="auto"/>
        <w:ind w:firstLine="540"/>
        <w:jc w:val="both"/>
        <w:rPr>
          <w:i/>
          <w:iCs/>
        </w:rPr>
      </w:pPr>
    </w:p>
    <w:p w:rsidR="00CF3BF0" w:rsidRDefault="00CF3BF0">
      <w:pPr>
        <w:spacing w:line="360" w:lineRule="auto"/>
        <w:ind w:firstLine="540"/>
        <w:jc w:val="both"/>
        <w:rPr>
          <w:i/>
          <w:iCs/>
        </w:rPr>
      </w:pPr>
    </w:p>
    <w:p w:rsidR="00CF3BF0" w:rsidRDefault="00CF3BF0">
      <w:pPr>
        <w:spacing w:line="360" w:lineRule="auto"/>
        <w:ind w:firstLine="540"/>
        <w:jc w:val="both"/>
        <w:rPr>
          <w:i/>
          <w:iCs/>
        </w:rPr>
      </w:pPr>
    </w:p>
    <w:p w:rsidR="00CF3BF0" w:rsidRDefault="00CF3BF0" w:rsidP="00CF3BF0">
      <w:pPr>
        <w:numPr>
          <w:ilvl w:val="0"/>
          <w:numId w:val="13"/>
        </w:numPr>
        <w:spacing w:line="360" w:lineRule="auto"/>
        <w:ind w:left="0" w:firstLine="540"/>
        <w:jc w:val="both"/>
        <w:rPr>
          <w:i/>
          <w:iCs/>
        </w:rPr>
      </w:pPr>
      <w:r>
        <w:rPr>
          <w:i/>
          <w:iCs/>
        </w:rPr>
        <w:t>Pour la vapeur basse pression</w:t>
      </w:r>
    </w:p>
    <w:p w:rsidR="00CF3BF0" w:rsidRDefault="00CF3BF0">
      <w:pPr>
        <w:spacing w:line="360" w:lineRule="auto"/>
        <w:ind w:firstLine="540"/>
        <w:jc w:val="both"/>
        <w:rPr>
          <w:i/>
          <w:iCs/>
        </w:rPr>
      </w:pPr>
      <w:r>
        <w:rPr>
          <w:i/>
          <w:iCs/>
          <w:position w:val="-46"/>
        </w:rPr>
        <w:object w:dxaOrig="1520" w:dyaOrig="999">
          <v:shape id="_x0000_i1293" type="#_x0000_t75" style="width:75.75pt;height:50.25pt" o:ole="">
            <v:imagedata r:id="rId514" o:title=""/>
          </v:shape>
          <o:OLEObject Type="Embed" ProgID="Equation.3" ShapeID="_x0000_i1293" DrawAspect="Content" ObjectID="_1622724291" r:id="rId515"/>
        </w:object>
      </w:r>
    </w:p>
    <w:p w:rsidR="00CF3BF0" w:rsidRDefault="00CF3BF0">
      <w:pPr>
        <w:spacing w:line="360" w:lineRule="auto"/>
        <w:jc w:val="both"/>
        <w:rPr>
          <w:b/>
          <w:bCs/>
          <w:i/>
          <w:iCs/>
          <w:u w:val="single"/>
        </w:rPr>
      </w:pPr>
      <w:r>
        <w:rPr>
          <w:b/>
          <w:bCs/>
          <w:i/>
          <w:iCs/>
          <w:u w:val="single"/>
        </w:rPr>
        <w:t>X-1.1/ Etude de :</w:t>
      </w:r>
      <w:r>
        <w:rPr>
          <w:i/>
          <w:iCs/>
          <w:color w:val="000000"/>
        </w:rPr>
        <w:t xml:space="preserve"> </w:t>
      </w:r>
      <w:r>
        <w:rPr>
          <w:i/>
          <w:iCs/>
          <w:color w:val="000000"/>
          <w:position w:val="-12"/>
        </w:rPr>
        <w:object w:dxaOrig="2299" w:dyaOrig="380">
          <v:shape id="_x0000_i1294" type="#_x0000_t75" style="width:114.75pt;height:18.75pt" o:ole="">
            <v:imagedata r:id="rId516" o:title=""/>
          </v:shape>
          <o:OLEObject Type="Embed" ProgID="Equation.3" ShapeID="_x0000_i1294" DrawAspect="Content" ObjectID="_1622724292" r:id="rId517"/>
        </w:object>
      </w:r>
    </w:p>
    <w:p w:rsidR="00CF3BF0" w:rsidRDefault="00CF3BF0">
      <w:pPr>
        <w:spacing w:line="360" w:lineRule="auto"/>
        <w:ind w:firstLine="540"/>
        <w:jc w:val="both"/>
        <w:rPr>
          <w:i/>
          <w:iCs/>
        </w:rPr>
      </w:pPr>
      <w:r>
        <w:rPr>
          <w:i/>
          <w:iCs/>
        </w:rPr>
        <w:t>On’a :</w:t>
      </w:r>
    </w:p>
    <w:p w:rsidR="00CF3BF0" w:rsidRDefault="00CF3BF0">
      <w:pPr>
        <w:spacing w:line="360" w:lineRule="auto"/>
        <w:ind w:firstLine="540"/>
        <w:jc w:val="both"/>
        <w:rPr>
          <w:b/>
          <w:bCs/>
          <w:i/>
          <w:iCs/>
        </w:rPr>
      </w:pPr>
      <w:r>
        <w:rPr>
          <w:b/>
          <w:bCs/>
          <w:i/>
          <w:iCs/>
          <w:position w:val="-34"/>
        </w:rPr>
        <w:object w:dxaOrig="6060" w:dyaOrig="820">
          <v:shape id="_x0000_i1295" type="#_x0000_t75" style="width:303pt;height:41.25pt" o:ole="">
            <v:imagedata r:id="rId518" o:title=""/>
          </v:shape>
          <o:OLEObject Type="Embed" ProgID="Equation.3" ShapeID="_x0000_i1295" DrawAspect="Content" ObjectID="_1622724293" r:id="rId519"/>
        </w:object>
      </w:r>
    </w:p>
    <w:p w:rsidR="00CF3BF0" w:rsidRDefault="00CF3BF0">
      <w:pPr>
        <w:spacing w:line="360" w:lineRule="auto"/>
        <w:ind w:firstLine="540"/>
        <w:jc w:val="both"/>
      </w:pPr>
      <w:r>
        <w:t>avec</w:t>
      </w:r>
      <w:r>
        <w:tab/>
      </w:r>
      <w:r>
        <w:rPr>
          <w:position w:val="-30"/>
          <w:lang w:val="en-US"/>
        </w:rPr>
        <w:object w:dxaOrig="1280" w:dyaOrig="760">
          <v:shape id="_x0000_i1296" type="#_x0000_t75" style="width:63.75pt;height:38.25pt" o:ole="">
            <v:imagedata r:id="rId520" o:title=""/>
          </v:shape>
          <o:OLEObject Type="Embed" ProgID="Equation.3" ShapeID="_x0000_i1296" DrawAspect="Content" ObjectID="_1622724294" r:id="rId521"/>
        </w:object>
      </w:r>
    </w:p>
    <w:p w:rsidR="00CF3BF0" w:rsidRDefault="00CF3BF0">
      <w:pPr>
        <w:spacing w:line="360" w:lineRule="auto"/>
        <w:ind w:firstLine="540"/>
        <w:jc w:val="both"/>
        <w:rPr>
          <w:i/>
          <w:iCs/>
        </w:rPr>
      </w:pPr>
      <w:r>
        <w:rPr>
          <w:b/>
          <w:bCs/>
          <w:i/>
          <w:iCs/>
          <w:position w:val="-32"/>
        </w:rPr>
        <w:object w:dxaOrig="1420" w:dyaOrig="760">
          <v:shape id="_x0000_i1297" type="#_x0000_t75" style="width:71.25pt;height:38.25pt" o:ole="">
            <v:imagedata r:id="rId522" o:title=""/>
          </v:shape>
          <o:OLEObject Type="Embed" ProgID="Equation.3" ShapeID="_x0000_i1297" DrawAspect="Content" ObjectID="_1622724295" r:id="rId523"/>
        </w:object>
      </w:r>
    </w:p>
    <w:p w:rsidR="00CF3BF0" w:rsidRDefault="00CF3BF0">
      <w:pPr>
        <w:spacing w:line="360" w:lineRule="auto"/>
        <w:ind w:left="567" w:firstLine="540"/>
        <w:jc w:val="both"/>
        <w:rPr>
          <w:b/>
          <w:bCs/>
          <w:i/>
          <w:iCs/>
        </w:rPr>
      </w:pPr>
      <w:r>
        <w:rPr>
          <w:b/>
          <w:bCs/>
          <w:i/>
          <w:iCs/>
          <w:position w:val="-32"/>
        </w:rPr>
        <w:object w:dxaOrig="1880" w:dyaOrig="760">
          <v:shape id="_x0000_i1298" type="#_x0000_t75" style="width:94.5pt;height:38.25pt" o:ole="" filled="t" fillcolor="yellow">
            <v:imagedata r:id="rId524" o:title=""/>
          </v:shape>
          <o:OLEObject Type="Embed" ProgID="Equation.3" ShapeID="_x0000_i1298" DrawAspect="Content" ObjectID="_1622724296" r:id="rId525"/>
        </w:object>
      </w:r>
      <w:r>
        <w:rPr>
          <w:b/>
          <w:bCs/>
          <w:i/>
          <w:iCs/>
        </w:rPr>
        <w:br/>
      </w:r>
      <w:r>
        <w:rPr>
          <w:b/>
          <w:bCs/>
          <w:i/>
          <w:iCs/>
          <w:position w:val="-34"/>
        </w:rPr>
        <w:object w:dxaOrig="1760" w:dyaOrig="800">
          <v:shape id="_x0000_i1299" type="#_x0000_t75" style="width:87.75pt;height:39.75pt" o:ole="">
            <v:imagedata r:id="rId526" o:title=""/>
          </v:shape>
          <o:OLEObject Type="Embed" ProgID="Equation.3" ShapeID="_x0000_i1299" DrawAspect="Content" ObjectID="_1622724297" r:id="rId527"/>
        </w:object>
      </w:r>
    </w:p>
    <w:p w:rsidR="00CF3BF0" w:rsidRDefault="00CF3BF0">
      <w:pPr>
        <w:spacing w:line="360" w:lineRule="auto"/>
        <w:ind w:firstLine="540"/>
        <w:jc w:val="both"/>
        <w:rPr>
          <w:i/>
          <w:iCs/>
        </w:rPr>
      </w:pPr>
      <w:r>
        <w:rPr>
          <w:i/>
          <w:iCs/>
          <w:position w:val="-8"/>
        </w:rPr>
        <w:object w:dxaOrig="1480" w:dyaOrig="340">
          <v:shape id="_x0000_i1300" type="#_x0000_t75" style="width:74.25pt;height:17.25pt" o:ole="">
            <v:imagedata r:id="rId528" o:title=""/>
          </v:shape>
          <o:OLEObject Type="Embed" ProgID="Equation.3" ShapeID="_x0000_i1300" DrawAspect="Content" ObjectID="_1622724298" r:id="rId529"/>
        </w:object>
      </w:r>
    </w:p>
    <w:p w:rsidR="00CF3BF0" w:rsidRDefault="00CF3BF0">
      <w:pPr>
        <w:spacing w:line="360" w:lineRule="auto"/>
        <w:ind w:firstLine="540"/>
        <w:jc w:val="both"/>
        <w:rPr>
          <w:i/>
          <w:iCs/>
        </w:rPr>
      </w:pPr>
      <w:r>
        <w:rPr>
          <w:i/>
          <w:iCs/>
          <w:position w:val="-16"/>
        </w:rPr>
        <w:object w:dxaOrig="1800" w:dyaOrig="440">
          <v:shape id="_x0000_i1301" type="#_x0000_t75" style="width:90pt;height:21.75pt" o:ole="">
            <v:imagedata r:id="rId530" o:title=""/>
          </v:shape>
          <o:OLEObject Type="Embed" ProgID="Equation.3" ShapeID="_x0000_i1301" DrawAspect="Content" ObjectID="_1622724299" r:id="rId531"/>
        </w:object>
      </w:r>
    </w:p>
    <w:p w:rsidR="00CF3BF0" w:rsidRDefault="00CF3BF0">
      <w:pPr>
        <w:spacing w:line="360" w:lineRule="auto"/>
        <w:ind w:firstLine="540"/>
        <w:jc w:val="both"/>
        <w:rPr>
          <w:i/>
          <w:iCs/>
        </w:rPr>
      </w:pPr>
      <w:r>
        <w:rPr>
          <w:i/>
          <w:iCs/>
          <w:position w:val="-34"/>
        </w:rPr>
        <w:object w:dxaOrig="1340" w:dyaOrig="820">
          <v:shape id="_x0000_i1302" type="#_x0000_t75" style="width:66.75pt;height:41.25pt" o:ole="">
            <v:imagedata r:id="rId532" o:title=""/>
          </v:shape>
          <o:OLEObject Type="Embed" ProgID="Equation.3" ShapeID="_x0000_i1302" DrawAspect="Content" ObjectID="_1622724300" r:id="rId533"/>
        </w:object>
      </w:r>
    </w:p>
    <w:p w:rsidR="00CF3BF0" w:rsidRDefault="00CF3BF0">
      <w:pPr>
        <w:spacing w:line="360" w:lineRule="auto"/>
        <w:ind w:firstLine="540"/>
        <w:jc w:val="both"/>
        <w:rPr>
          <w:i/>
          <w:iCs/>
        </w:rPr>
      </w:pPr>
      <w:r>
        <w:rPr>
          <w:i/>
          <w:iCs/>
          <w:position w:val="-34"/>
        </w:rPr>
        <w:object w:dxaOrig="1780" w:dyaOrig="800">
          <v:shape id="_x0000_i1303" type="#_x0000_t75" style="width:89.25pt;height:39.75pt" o:ole="">
            <v:imagedata r:id="rId534" o:title=""/>
          </v:shape>
          <o:OLEObject Type="Embed" ProgID="Equation.3" ShapeID="_x0000_i1303" DrawAspect="Content" ObjectID="_1622724301" r:id="rId535"/>
        </w:object>
      </w:r>
      <w:r>
        <w:rPr>
          <w:i/>
          <w:iCs/>
        </w:rPr>
        <w:tab/>
      </w:r>
      <w:r>
        <w:rPr>
          <w:i/>
          <w:iCs/>
        </w:rPr>
        <w:tab/>
      </w:r>
      <w:r>
        <w:rPr>
          <w:i/>
          <w:iCs/>
        </w:rPr>
        <w:tab/>
      </w:r>
      <w:r>
        <w:rPr>
          <w:i/>
          <w:iCs/>
          <w:position w:val="-34"/>
        </w:rPr>
        <w:object w:dxaOrig="2420" w:dyaOrig="720">
          <v:shape id="_x0000_i1304" type="#_x0000_t75" style="width:120.75pt;height:36pt" o:ole="">
            <v:imagedata r:id="rId536" o:title=""/>
          </v:shape>
          <o:OLEObject Type="Embed" ProgID="Equation.3" ShapeID="_x0000_i1304" DrawAspect="Content" ObjectID="_1622724302" r:id="rId537"/>
        </w:object>
      </w:r>
    </w:p>
    <w:p w:rsidR="00CF3BF0" w:rsidRDefault="00CF3BF0">
      <w:pPr>
        <w:spacing w:line="360" w:lineRule="auto"/>
        <w:ind w:firstLine="540"/>
        <w:jc w:val="both"/>
        <w:rPr>
          <w:i/>
          <w:iCs/>
        </w:rPr>
      </w:pPr>
      <w:r>
        <w:rPr>
          <w:i/>
          <w:iCs/>
          <w:position w:val="-6"/>
        </w:rPr>
        <w:object w:dxaOrig="1800" w:dyaOrig="279">
          <v:shape id="_x0000_i1305" type="#_x0000_t75" style="width:90pt;height:14.25pt" o:ole="">
            <v:imagedata r:id="rId538" o:title=""/>
          </v:shape>
          <o:OLEObject Type="Embed" ProgID="Equation.3" ShapeID="_x0000_i1305" DrawAspect="Content" ObjectID="_1622724303" r:id="rId539"/>
        </w:object>
      </w:r>
    </w:p>
    <w:p w:rsidR="00CF3BF0" w:rsidRDefault="00CF3BF0">
      <w:pPr>
        <w:tabs>
          <w:tab w:val="left" w:pos="7920"/>
        </w:tabs>
        <w:spacing w:line="360" w:lineRule="auto"/>
        <w:ind w:firstLine="540"/>
        <w:jc w:val="both"/>
        <w:rPr>
          <w:i/>
          <w:iCs/>
        </w:rPr>
      </w:pPr>
      <w:r>
        <w:rPr>
          <w:i/>
          <w:iCs/>
        </w:rPr>
        <w:t xml:space="preserve"> </w:t>
      </w:r>
    </w:p>
    <w:p w:rsidR="00CF3BF0" w:rsidRDefault="00CF3BF0">
      <w:pPr>
        <w:tabs>
          <w:tab w:val="left" w:pos="7920"/>
        </w:tabs>
        <w:spacing w:line="360" w:lineRule="auto"/>
        <w:ind w:firstLine="540"/>
        <w:jc w:val="both"/>
        <w:rPr>
          <w:i/>
          <w:iCs/>
        </w:rPr>
      </w:pPr>
      <w:r>
        <w:rPr>
          <w:i/>
          <w:iCs/>
        </w:rPr>
        <w:t xml:space="preserve">Pour </w:t>
      </w:r>
      <w:r>
        <w:rPr>
          <w:i/>
          <w:iCs/>
          <w:position w:val="-16"/>
        </w:rPr>
        <w:object w:dxaOrig="1880" w:dyaOrig="440">
          <v:shape id="_x0000_i1306" type="#_x0000_t75" style="width:93.75pt;height:21.75pt" o:ole="">
            <v:imagedata r:id="rId540" o:title=""/>
          </v:shape>
          <o:OLEObject Type="Embed" ProgID="Equation.3" ShapeID="_x0000_i1306" DrawAspect="Content" ObjectID="_1622724304" r:id="rId541"/>
        </w:object>
      </w:r>
    </w:p>
    <w:p w:rsidR="00CF3BF0" w:rsidRDefault="00CF3BF0">
      <w:pPr>
        <w:tabs>
          <w:tab w:val="left" w:pos="7920"/>
        </w:tabs>
        <w:spacing w:line="360" w:lineRule="auto"/>
        <w:ind w:firstLine="540"/>
        <w:jc w:val="both"/>
        <w:rPr>
          <w:i/>
          <w:iCs/>
        </w:rPr>
      </w:pPr>
      <w:r>
        <w:rPr>
          <w:i/>
          <w:iCs/>
          <w:position w:val="-36"/>
        </w:rPr>
        <w:object w:dxaOrig="1820" w:dyaOrig="840">
          <v:shape id="_x0000_i1307" type="#_x0000_t75" style="width:90.75pt;height:42pt" o:ole="">
            <v:imagedata r:id="rId542" o:title=""/>
          </v:shape>
          <o:OLEObject Type="Embed" ProgID="Equation.3" ShapeID="_x0000_i1307" DrawAspect="Content" ObjectID="_1622724305" r:id="rId543"/>
        </w:object>
      </w:r>
    </w:p>
    <w:p w:rsidR="00CF3BF0" w:rsidRDefault="00CF3BF0">
      <w:pPr>
        <w:tabs>
          <w:tab w:val="left" w:pos="7920"/>
        </w:tabs>
        <w:spacing w:line="360" w:lineRule="auto"/>
        <w:ind w:firstLine="540"/>
        <w:jc w:val="both"/>
        <w:rPr>
          <w:i/>
          <w:iCs/>
        </w:rPr>
      </w:pPr>
      <w:r>
        <w:rPr>
          <w:i/>
          <w:iCs/>
          <w:position w:val="-16"/>
        </w:rPr>
        <w:object w:dxaOrig="2299" w:dyaOrig="440">
          <v:shape id="_x0000_i1308" type="#_x0000_t75" style="width:114.75pt;height:21.75pt" o:ole="">
            <v:imagedata r:id="rId544" o:title=""/>
          </v:shape>
          <o:OLEObject Type="Embed" ProgID="Equation.3" ShapeID="_x0000_i1308" DrawAspect="Content" ObjectID="_1622724306" r:id="rId545"/>
        </w:object>
      </w:r>
    </w:p>
    <w:p w:rsidR="00CF3BF0" w:rsidRDefault="00CF3BF0">
      <w:pPr>
        <w:tabs>
          <w:tab w:val="left" w:pos="7920"/>
        </w:tabs>
        <w:spacing w:line="360" w:lineRule="auto"/>
        <w:ind w:firstLine="540"/>
        <w:jc w:val="both"/>
        <w:rPr>
          <w:i/>
          <w:iCs/>
        </w:rPr>
      </w:pPr>
      <w:r>
        <w:rPr>
          <w:i/>
          <w:iCs/>
          <w:position w:val="-30"/>
        </w:rPr>
        <w:object w:dxaOrig="3480" w:dyaOrig="720">
          <v:shape id="_x0000_i1309" type="#_x0000_t75" style="width:174pt;height:36pt" o:ole="">
            <v:imagedata r:id="rId546" o:title=""/>
          </v:shape>
          <o:OLEObject Type="Embed" ProgID="Equation.3" ShapeID="_x0000_i1309" DrawAspect="Content" ObjectID="_1622724307" r:id="rId547"/>
        </w:object>
      </w:r>
    </w:p>
    <w:p w:rsidR="00CF3BF0" w:rsidRDefault="00CF3BF0">
      <w:pPr>
        <w:spacing w:line="360" w:lineRule="auto"/>
        <w:ind w:firstLine="540"/>
        <w:jc w:val="both"/>
        <w:rPr>
          <w:i/>
          <w:iCs/>
        </w:rPr>
      </w:pPr>
      <w:r>
        <w:rPr>
          <w:b/>
          <w:bCs/>
          <w:i/>
          <w:iCs/>
          <w:position w:val="-68"/>
        </w:rPr>
        <w:object w:dxaOrig="1760" w:dyaOrig="1480">
          <v:shape id="_x0000_i1310" type="#_x0000_t75" style="width:87.75pt;height:74.25pt" o:ole="">
            <v:imagedata r:id="rId548" o:title=""/>
          </v:shape>
          <o:OLEObject Type="Embed" ProgID="Equation.3" ShapeID="_x0000_i1310" DrawAspect="Content" ObjectID="_1622724308" r:id="rId549"/>
        </w:object>
      </w:r>
      <w:r>
        <w:rPr>
          <w:b/>
          <w:bCs/>
          <w:i/>
          <w:iCs/>
        </w:rPr>
        <w:tab/>
      </w:r>
      <w:r>
        <w:rPr>
          <w:b/>
          <w:bCs/>
          <w:i/>
          <w:iCs/>
        </w:rPr>
        <w:tab/>
      </w:r>
      <w:r>
        <w:rPr>
          <w:b/>
          <w:bCs/>
          <w:i/>
          <w:iCs/>
          <w:position w:val="-32"/>
        </w:rPr>
        <w:object w:dxaOrig="1840" w:dyaOrig="760">
          <v:shape id="_x0000_i1311" type="#_x0000_t75" style="width:92.25pt;height:38.25pt" o:ole="">
            <v:imagedata r:id="rId550" o:title=""/>
          </v:shape>
          <o:OLEObject Type="Embed" ProgID="Equation.3" ShapeID="_x0000_i1311" DrawAspect="Content" ObjectID="_1622724309" r:id="rId551"/>
        </w:object>
      </w:r>
      <w:r>
        <w:rPr>
          <w:b/>
          <w:bCs/>
          <w:i/>
          <w:iCs/>
        </w:rPr>
        <w:tab/>
      </w:r>
      <w:r>
        <w:rPr>
          <w:b/>
          <w:bCs/>
          <w:i/>
          <w:iCs/>
        </w:rPr>
        <w:tab/>
      </w:r>
      <w:r>
        <w:rPr>
          <w:b/>
          <w:bCs/>
          <w:i/>
          <w:iCs/>
          <w:position w:val="-44"/>
        </w:rPr>
        <w:object w:dxaOrig="2000" w:dyaOrig="999">
          <v:shape id="_x0000_i1312" type="#_x0000_t75" style="width:99.75pt;height:50.25pt" o:ole="">
            <v:imagedata r:id="rId552" o:title=""/>
          </v:shape>
          <o:OLEObject Type="Embed" ProgID="Equation.3" ShapeID="_x0000_i1312" DrawAspect="Content" ObjectID="_1622724310" r:id="rId553"/>
        </w:object>
      </w:r>
    </w:p>
    <w:p w:rsidR="00CF3BF0" w:rsidRDefault="00CF3BF0">
      <w:pPr>
        <w:tabs>
          <w:tab w:val="left" w:pos="4005"/>
        </w:tabs>
        <w:spacing w:line="360" w:lineRule="auto"/>
        <w:ind w:firstLine="540"/>
        <w:jc w:val="both"/>
        <w:rPr>
          <w:i/>
          <w:iCs/>
        </w:rPr>
      </w:pPr>
      <w:r>
        <w:rPr>
          <w:b/>
          <w:bCs/>
          <w:i/>
          <w:iCs/>
          <w:position w:val="-44"/>
        </w:rPr>
        <w:object w:dxaOrig="2000" w:dyaOrig="999">
          <v:shape id="_x0000_i1313" type="#_x0000_t75" style="width:99.75pt;height:50.25pt" o:ole="">
            <v:imagedata r:id="rId552" o:title=""/>
          </v:shape>
          <o:OLEObject Type="Embed" ProgID="Equation.3" ShapeID="_x0000_i1313" DrawAspect="Content" ObjectID="_1622724311" r:id="rId554"/>
        </w:object>
      </w:r>
      <w:r>
        <w:rPr>
          <w:b/>
          <w:bCs/>
          <w:i/>
          <w:iCs/>
        </w:rPr>
        <w:tab/>
      </w:r>
      <w:r>
        <w:rPr>
          <w:b/>
          <w:bCs/>
          <w:i/>
          <w:iCs/>
        </w:rPr>
        <w:tab/>
      </w:r>
      <w:r>
        <w:rPr>
          <w:b/>
          <w:bCs/>
          <w:i/>
          <w:iCs/>
          <w:position w:val="-16"/>
        </w:rPr>
        <w:object w:dxaOrig="1780" w:dyaOrig="420">
          <v:shape id="_x0000_i1314" type="#_x0000_t75" style="width:89.25pt;height:21pt" o:ole="">
            <v:imagedata r:id="rId555" o:title=""/>
          </v:shape>
          <o:OLEObject Type="Embed" ProgID="Equation.3" ShapeID="_x0000_i1314" DrawAspect="Content" ObjectID="_1622724312" r:id="rId556"/>
        </w:object>
      </w:r>
    </w:p>
    <w:p w:rsidR="00CF3BF0" w:rsidRDefault="00CF3BF0">
      <w:pPr>
        <w:spacing w:line="360" w:lineRule="auto"/>
        <w:ind w:firstLine="540"/>
        <w:jc w:val="both"/>
        <w:rPr>
          <w:b/>
          <w:bCs/>
          <w:i/>
          <w:iCs/>
        </w:rPr>
      </w:pPr>
      <w:r>
        <w:rPr>
          <w:b/>
          <w:bCs/>
          <w:i/>
          <w:iCs/>
          <w:position w:val="-46"/>
        </w:rPr>
        <w:object w:dxaOrig="2180" w:dyaOrig="1040">
          <v:shape id="_x0000_i1315" type="#_x0000_t75" style="width:108.75pt;height:51.75pt" o:ole="">
            <v:imagedata r:id="rId557" o:title=""/>
          </v:shape>
          <o:OLEObject Type="Embed" ProgID="Equation.3" ShapeID="_x0000_i1315" DrawAspect="Content" ObjectID="_1622724313" r:id="rId558"/>
        </w:object>
      </w:r>
      <w:r>
        <w:rPr>
          <w:b/>
          <w:bCs/>
          <w:i/>
          <w:iCs/>
        </w:rPr>
        <w:tab/>
      </w:r>
      <w:r>
        <w:rPr>
          <w:b/>
          <w:bCs/>
          <w:i/>
          <w:iCs/>
        </w:rPr>
        <w:tab/>
      </w:r>
      <w:r>
        <w:rPr>
          <w:b/>
          <w:bCs/>
          <w:i/>
          <w:iCs/>
          <w:position w:val="-10"/>
        </w:rPr>
        <w:object w:dxaOrig="2079" w:dyaOrig="320">
          <v:shape id="_x0000_i1316" type="#_x0000_t75" style="width:104.25pt;height:15.75pt" o:ole="">
            <v:imagedata r:id="rId559" o:title=""/>
          </v:shape>
          <o:OLEObject Type="Embed" ProgID="Equation.3" ShapeID="_x0000_i1316" DrawAspect="Content" ObjectID="_1622724314" r:id="rId560"/>
        </w:object>
      </w:r>
      <w:r>
        <w:rPr>
          <w:b/>
          <w:bCs/>
          <w:i/>
          <w:iCs/>
        </w:rPr>
        <w:tab/>
      </w:r>
      <w:r>
        <w:rPr>
          <w:b/>
          <w:bCs/>
          <w:i/>
          <w:iCs/>
        </w:rPr>
        <w:tab/>
      </w:r>
      <w:r>
        <w:rPr>
          <w:b/>
          <w:bCs/>
          <w:i/>
          <w:iCs/>
          <w:position w:val="-10"/>
        </w:rPr>
        <w:object w:dxaOrig="1860" w:dyaOrig="320">
          <v:shape id="_x0000_i1317" type="#_x0000_t75" style="width:93pt;height:15.75pt" o:ole="">
            <v:imagedata r:id="rId561" o:title=""/>
          </v:shape>
          <o:OLEObject Type="Embed" ProgID="Equation.3" ShapeID="_x0000_i1317" DrawAspect="Content" ObjectID="_1622724315" r:id="rId562"/>
        </w:object>
      </w:r>
    </w:p>
    <w:p w:rsidR="00CF3BF0" w:rsidRDefault="00CF3BF0">
      <w:pPr>
        <w:spacing w:line="360" w:lineRule="auto"/>
        <w:ind w:firstLine="540"/>
        <w:jc w:val="both"/>
        <w:rPr>
          <w:b/>
          <w:bCs/>
          <w:i/>
          <w:iCs/>
        </w:rPr>
      </w:pPr>
      <w:r>
        <w:rPr>
          <w:b/>
          <w:bCs/>
          <w:i/>
          <w:iCs/>
          <w:position w:val="-30"/>
        </w:rPr>
        <w:object w:dxaOrig="1520" w:dyaOrig="720">
          <v:shape id="_x0000_i1318" type="#_x0000_t75" style="width:75.75pt;height:36pt" o:ole="">
            <v:imagedata r:id="rId563" o:title=""/>
          </v:shape>
          <o:OLEObject Type="Embed" ProgID="Equation.3" ShapeID="_x0000_i1318" DrawAspect="Content" ObjectID="_1622724316" r:id="rId564"/>
        </w:object>
      </w:r>
      <w:r>
        <w:rPr>
          <w:b/>
          <w:bCs/>
          <w:i/>
          <w:iCs/>
        </w:rPr>
        <w:tab/>
      </w:r>
      <w:r>
        <w:rPr>
          <w:b/>
          <w:bCs/>
          <w:i/>
          <w:iCs/>
        </w:rPr>
        <w:tab/>
      </w:r>
      <w:r>
        <w:rPr>
          <w:b/>
          <w:bCs/>
          <w:i/>
          <w:iCs/>
          <w:position w:val="-32"/>
        </w:rPr>
        <w:object w:dxaOrig="1760" w:dyaOrig="700">
          <v:shape id="_x0000_i1319" type="#_x0000_t75" style="width:87.75pt;height:35.25pt" o:ole="">
            <v:imagedata r:id="rId565" o:title=""/>
          </v:shape>
          <o:OLEObject Type="Embed" ProgID="Equation.3" ShapeID="_x0000_i1319" DrawAspect="Content" ObjectID="_1622724317" r:id="rId566"/>
        </w:object>
      </w:r>
    </w:p>
    <w:p w:rsidR="00CF3BF0" w:rsidRDefault="00CF3BF0">
      <w:pPr>
        <w:spacing w:line="360" w:lineRule="auto"/>
        <w:ind w:firstLine="540"/>
        <w:jc w:val="both"/>
        <w:rPr>
          <w:b/>
          <w:bCs/>
          <w:i/>
          <w:iCs/>
        </w:rPr>
      </w:pPr>
      <w:r>
        <w:rPr>
          <w:b/>
          <w:bCs/>
          <w:i/>
          <w:iCs/>
          <w:position w:val="-32"/>
        </w:rPr>
        <w:object w:dxaOrig="1939" w:dyaOrig="740">
          <v:shape id="_x0000_i1320" type="#_x0000_t75" style="width:96.75pt;height:36.75pt" o:ole="">
            <v:imagedata r:id="rId567" o:title=""/>
          </v:shape>
          <o:OLEObject Type="Embed" ProgID="Equation.3" ShapeID="_x0000_i1320" DrawAspect="Content" ObjectID="_1622724318" r:id="rId568"/>
        </w:object>
      </w:r>
    </w:p>
    <w:p w:rsidR="00CF3BF0" w:rsidRDefault="00CF3BF0">
      <w:pPr>
        <w:spacing w:line="360" w:lineRule="auto"/>
        <w:ind w:firstLine="540"/>
        <w:jc w:val="both"/>
        <w:rPr>
          <w:i/>
          <w:iCs/>
        </w:rPr>
      </w:pPr>
      <w:r>
        <w:rPr>
          <w:i/>
          <w:iCs/>
        </w:rPr>
        <w:t>a = b =1</w:t>
      </w:r>
    </w:p>
    <w:p w:rsidR="00CF3BF0" w:rsidRDefault="00CF3BF0">
      <w:pPr>
        <w:spacing w:line="360" w:lineRule="auto"/>
        <w:ind w:firstLine="540"/>
        <w:jc w:val="both"/>
        <w:rPr>
          <w:b/>
          <w:bCs/>
          <w:i/>
          <w:iCs/>
        </w:rPr>
      </w:pPr>
      <w:r>
        <w:rPr>
          <w:b/>
          <w:bCs/>
          <w:i/>
          <w:iCs/>
          <w:position w:val="-64"/>
        </w:rPr>
        <w:object w:dxaOrig="4400" w:dyaOrig="1820">
          <v:shape id="_x0000_i1321" type="#_x0000_t75" style="width:219.75pt;height:90.75pt" o:ole="">
            <v:imagedata r:id="rId569" o:title=""/>
          </v:shape>
          <o:OLEObject Type="Embed" ProgID="Equation.3" ShapeID="_x0000_i1321" DrawAspect="Content" ObjectID="_1622724319" r:id="rId570"/>
        </w:object>
      </w:r>
    </w:p>
    <w:p w:rsidR="00CF3BF0" w:rsidRDefault="00CF3BF0">
      <w:pPr>
        <w:spacing w:line="360" w:lineRule="auto"/>
        <w:ind w:firstLine="540"/>
        <w:jc w:val="both"/>
        <w:rPr>
          <w:i/>
          <w:iCs/>
        </w:rPr>
      </w:pPr>
      <w:r>
        <w:rPr>
          <w:i/>
          <w:iCs/>
        </w:rPr>
        <w:t>Le bilan thermique de flux s’écrit comme suit :</w:t>
      </w:r>
    </w:p>
    <w:p w:rsidR="00CF3BF0" w:rsidRDefault="00CF3BF0">
      <w:pPr>
        <w:spacing w:line="360" w:lineRule="auto"/>
        <w:ind w:firstLine="709"/>
        <w:jc w:val="both"/>
        <w:rPr>
          <w:i/>
          <w:iCs/>
        </w:rPr>
      </w:pPr>
      <w:r>
        <w:rPr>
          <w:i/>
          <w:iCs/>
          <w:position w:val="-12"/>
        </w:rPr>
        <w:object w:dxaOrig="1939" w:dyaOrig="380">
          <v:shape id="_x0000_i1322" type="#_x0000_t75" style="width:96.75pt;height:18.75pt" o:ole="">
            <v:imagedata r:id="rId571" o:title=""/>
          </v:shape>
          <o:OLEObject Type="Embed" ProgID="Equation.3" ShapeID="_x0000_i1322" DrawAspect="Content" ObjectID="_1622724320" r:id="rId572"/>
        </w:object>
      </w:r>
    </w:p>
    <w:p w:rsidR="00CF3BF0" w:rsidRDefault="00CF3BF0">
      <w:pPr>
        <w:tabs>
          <w:tab w:val="left" w:pos="7920"/>
        </w:tabs>
        <w:spacing w:line="360" w:lineRule="auto"/>
        <w:ind w:firstLine="600"/>
        <w:jc w:val="both"/>
        <w:rPr>
          <w:i/>
          <w:iCs/>
        </w:rPr>
      </w:pPr>
      <w:r>
        <w:rPr>
          <w:i/>
          <w:iCs/>
        </w:rPr>
        <w:t>Pour :</w:t>
      </w:r>
      <w:r>
        <w:rPr>
          <w:i/>
          <w:iCs/>
          <w:position w:val="-12"/>
        </w:rPr>
        <w:object w:dxaOrig="1100" w:dyaOrig="360">
          <v:shape id="_x0000_i1323" type="#_x0000_t75" style="width:54.75pt;height:18pt" o:ole="">
            <v:imagedata r:id="rId573" o:title=""/>
          </v:shape>
          <o:OLEObject Type="Embed" ProgID="Equation.3" ShapeID="_x0000_i1323" DrawAspect="Content" ObjectID="_1622724321" r:id="rId574"/>
        </w:object>
      </w:r>
    </w:p>
    <w:p w:rsidR="00CF3BF0" w:rsidRDefault="00CF3BF0">
      <w:pPr>
        <w:tabs>
          <w:tab w:val="left" w:pos="7920"/>
        </w:tabs>
        <w:spacing w:line="360" w:lineRule="auto"/>
        <w:ind w:firstLine="540"/>
        <w:jc w:val="both"/>
        <w:rPr>
          <w:i/>
          <w:iCs/>
        </w:rPr>
      </w:pPr>
      <w:r>
        <w:rPr>
          <w:i/>
          <w:iCs/>
        </w:rPr>
        <w:t xml:space="preserve">On’a :  </w:t>
      </w:r>
      <w:r>
        <w:rPr>
          <w:i/>
          <w:iCs/>
          <w:position w:val="-12"/>
        </w:rPr>
        <w:object w:dxaOrig="1060" w:dyaOrig="380">
          <v:shape id="_x0000_i1324" type="#_x0000_t75" style="width:53.25pt;height:18.75pt" o:ole="">
            <v:imagedata r:id="rId575" o:title=""/>
          </v:shape>
          <o:OLEObject Type="Embed" ProgID="Equation.3" ShapeID="_x0000_i1324" DrawAspect="Content" ObjectID="_1622724322" r:id="rId576"/>
        </w:object>
      </w:r>
    </w:p>
    <w:p w:rsidR="00CF3BF0" w:rsidRDefault="00CF3BF0">
      <w:pPr>
        <w:tabs>
          <w:tab w:val="left" w:pos="7920"/>
        </w:tabs>
        <w:spacing w:line="360" w:lineRule="auto"/>
        <w:ind w:firstLine="540"/>
        <w:jc w:val="both"/>
        <w:rPr>
          <w:i/>
          <w:iCs/>
        </w:rPr>
      </w:pPr>
      <w:r>
        <w:rPr>
          <w:position w:val="-16"/>
          <w:lang w:val="en-GB"/>
        </w:rPr>
        <w:object w:dxaOrig="4640" w:dyaOrig="440">
          <v:shape id="_x0000_i1325" type="#_x0000_t75" style="width:233.25pt;height:23.25pt" o:ole="">
            <v:imagedata r:id="rId577" o:title=""/>
          </v:shape>
          <o:OLEObject Type="Embed" ProgID="Equation.3" ShapeID="_x0000_i1325" DrawAspect="Content" ObjectID="_1622724323" r:id="rId578"/>
        </w:object>
      </w:r>
    </w:p>
    <w:p w:rsidR="00CF3BF0" w:rsidRDefault="00CF3BF0">
      <w:pPr>
        <w:tabs>
          <w:tab w:val="left" w:pos="7920"/>
        </w:tabs>
        <w:spacing w:line="360" w:lineRule="auto"/>
        <w:ind w:firstLine="540"/>
        <w:jc w:val="both"/>
        <w:rPr>
          <w:i/>
          <w:iCs/>
        </w:rPr>
      </w:pPr>
      <w:r>
        <w:rPr>
          <w:i/>
          <w:iCs/>
        </w:rPr>
        <w:t>Dans les tubes l’échange ne peut se faire que pour.</w:t>
      </w:r>
    </w:p>
    <w:p w:rsidR="00CF3BF0" w:rsidRDefault="00CF3BF0">
      <w:pPr>
        <w:spacing w:line="360" w:lineRule="auto"/>
        <w:ind w:firstLine="540"/>
        <w:jc w:val="both"/>
        <w:rPr>
          <w:b/>
          <w:bCs/>
          <w:i/>
          <w:iCs/>
        </w:rPr>
      </w:pPr>
      <w:r>
        <w:rPr>
          <w:b/>
          <w:bCs/>
          <w:i/>
          <w:iCs/>
          <w:position w:val="-16"/>
        </w:rPr>
        <w:object w:dxaOrig="3540" w:dyaOrig="440">
          <v:shape id="_x0000_i1326" type="#_x0000_t75" style="width:177pt;height:21.75pt" o:ole="">
            <v:imagedata r:id="rId579" o:title=""/>
          </v:shape>
          <o:OLEObject Type="Embed" ProgID="Equation.3" ShapeID="_x0000_i1326" DrawAspect="Content" ObjectID="_1622724324" r:id="rId580"/>
        </w:object>
      </w:r>
    </w:p>
    <w:p w:rsidR="00CF3BF0" w:rsidRDefault="00CF3BF0">
      <w:pPr>
        <w:spacing w:line="360" w:lineRule="auto"/>
        <w:ind w:firstLine="540"/>
        <w:jc w:val="both"/>
        <w:rPr>
          <w:b/>
          <w:bCs/>
          <w:i/>
          <w:iCs/>
        </w:rPr>
      </w:pPr>
      <w:r>
        <w:rPr>
          <w:b/>
          <w:bCs/>
          <w:i/>
          <w:iCs/>
        </w:rPr>
        <w:tab/>
      </w:r>
      <w:r>
        <w:rPr>
          <w:b/>
          <w:bCs/>
          <w:i/>
          <w:iCs/>
        </w:rPr>
        <w:tab/>
      </w:r>
      <w:r>
        <w:rPr>
          <w:b/>
          <w:bCs/>
          <w:i/>
          <w:iCs/>
          <w:position w:val="-32"/>
        </w:rPr>
        <w:object w:dxaOrig="1939" w:dyaOrig="800">
          <v:shape id="_x0000_i1327" type="#_x0000_t75" style="width:96.75pt;height:39.75pt" o:ole="">
            <v:imagedata r:id="rId581" o:title=""/>
          </v:shape>
          <o:OLEObject Type="Embed" ProgID="Equation.3" ShapeID="_x0000_i1327" DrawAspect="Content" ObjectID="_1622724325" r:id="rId582"/>
        </w:object>
      </w:r>
    </w:p>
    <w:p w:rsidR="00CF3BF0" w:rsidRDefault="00CF3BF0">
      <w:pPr>
        <w:spacing w:line="360" w:lineRule="auto"/>
        <w:ind w:firstLine="540"/>
        <w:jc w:val="both"/>
        <w:rPr>
          <w:i/>
          <w:iCs/>
        </w:rPr>
      </w:pPr>
      <w:r>
        <w:rPr>
          <w:i/>
          <w:iCs/>
          <w:position w:val="-32"/>
        </w:rPr>
        <w:object w:dxaOrig="1780" w:dyaOrig="760">
          <v:shape id="_x0000_i1328" type="#_x0000_t75" style="width:89.25pt;height:38.25pt" o:ole="">
            <v:imagedata r:id="rId583" o:title=""/>
          </v:shape>
          <o:OLEObject Type="Embed" ProgID="Equation.3" ShapeID="_x0000_i1328" DrawAspect="Content" ObjectID="_1622724326" r:id="rId584"/>
        </w:object>
      </w:r>
      <w:r>
        <w:rPr>
          <w:i/>
          <w:iCs/>
        </w:rPr>
        <w:tab/>
      </w:r>
      <w:r>
        <w:rPr>
          <w:i/>
          <w:iCs/>
        </w:rPr>
        <w:tab/>
      </w:r>
      <w:r>
        <w:rPr>
          <w:i/>
          <w:iCs/>
          <w:position w:val="-30"/>
        </w:rPr>
        <w:object w:dxaOrig="2000" w:dyaOrig="680">
          <v:shape id="_x0000_i1329" type="#_x0000_t75" style="width:99.75pt;height:33.75pt" o:ole="">
            <v:imagedata r:id="rId585" o:title=""/>
          </v:shape>
          <o:OLEObject Type="Embed" ProgID="Equation.3" ShapeID="_x0000_i1329" DrawAspect="Content" ObjectID="_1622724327" r:id="rId586"/>
        </w:object>
      </w:r>
    </w:p>
    <w:p w:rsidR="00CF3BF0" w:rsidRDefault="00CF3BF0">
      <w:pPr>
        <w:spacing w:line="360" w:lineRule="auto"/>
        <w:ind w:firstLine="540"/>
        <w:jc w:val="both"/>
        <w:rPr>
          <w:i/>
          <w:iCs/>
        </w:rPr>
      </w:pPr>
      <w:r>
        <w:rPr>
          <w:i/>
          <w:iCs/>
          <w:position w:val="-30"/>
        </w:rPr>
        <w:object w:dxaOrig="2180" w:dyaOrig="780">
          <v:shape id="_x0000_i1330" type="#_x0000_t75" style="width:108.75pt;height:39pt" o:ole="">
            <v:imagedata r:id="rId587" o:title=""/>
          </v:shape>
          <o:OLEObject Type="Embed" ProgID="Equation.3" ShapeID="_x0000_i1330" DrawAspect="Content" ObjectID="_1622724328" r:id="rId588"/>
        </w:object>
      </w:r>
    </w:p>
    <w:p w:rsidR="00CF3BF0" w:rsidRDefault="00CF3BF0">
      <w:pPr>
        <w:spacing w:line="360" w:lineRule="auto"/>
        <w:ind w:firstLine="540"/>
        <w:jc w:val="both"/>
        <w:rPr>
          <w:i/>
          <w:iCs/>
        </w:rPr>
      </w:pPr>
      <w:r>
        <w:rPr>
          <w:i/>
          <w:iCs/>
          <w:position w:val="-30"/>
        </w:rPr>
        <w:object w:dxaOrig="4020" w:dyaOrig="780">
          <v:shape id="_x0000_i1331" type="#_x0000_t75" style="width:201pt;height:39pt" o:ole="">
            <v:imagedata r:id="rId589" o:title=""/>
          </v:shape>
          <o:OLEObject Type="Embed" ProgID="Equation.3" ShapeID="_x0000_i1331" DrawAspect="Content" ObjectID="_1622724329" r:id="rId590"/>
        </w:object>
      </w:r>
    </w:p>
    <w:p w:rsidR="00CF3BF0" w:rsidRDefault="00CF3BF0">
      <w:pPr>
        <w:tabs>
          <w:tab w:val="center" w:pos="2317"/>
        </w:tabs>
        <w:spacing w:line="360" w:lineRule="auto"/>
        <w:ind w:firstLine="540"/>
        <w:jc w:val="both"/>
        <w:rPr>
          <w:b/>
          <w:bCs/>
          <w:i/>
          <w:iCs/>
          <w:color w:val="000000"/>
        </w:rPr>
      </w:pPr>
      <w:r>
        <w:rPr>
          <w:b/>
          <w:bCs/>
          <w:i/>
          <w:iCs/>
          <w:color w:val="000000"/>
          <w:position w:val="-12"/>
        </w:rPr>
        <w:object w:dxaOrig="2460" w:dyaOrig="380">
          <v:shape id="_x0000_i1332" type="#_x0000_t75" style="width:123pt;height:18.75pt" o:ole="">
            <v:imagedata r:id="rId591" o:title=""/>
          </v:shape>
          <o:OLEObject Type="Embed" ProgID="Equation.3" ShapeID="_x0000_i1332" DrawAspect="Content" ObjectID="_1622724330" r:id="rId592"/>
        </w:object>
      </w:r>
    </w:p>
    <w:p w:rsidR="00CF3BF0" w:rsidRDefault="00CF3BF0">
      <w:pPr>
        <w:tabs>
          <w:tab w:val="center" w:pos="2317"/>
        </w:tabs>
        <w:spacing w:line="360" w:lineRule="auto"/>
        <w:ind w:firstLine="540"/>
        <w:jc w:val="both"/>
        <w:rPr>
          <w:b/>
          <w:bCs/>
          <w:i/>
          <w:iCs/>
          <w:color w:val="000000"/>
        </w:rPr>
      </w:pPr>
      <w:r>
        <w:rPr>
          <w:b/>
          <w:bCs/>
          <w:i/>
          <w:iCs/>
        </w:rPr>
        <w:tab/>
      </w:r>
      <w:r>
        <w:rPr>
          <w:b/>
          <w:bCs/>
          <w:i/>
          <w:iCs/>
          <w:position w:val="-10"/>
        </w:rPr>
        <w:object w:dxaOrig="1860" w:dyaOrig="320">
          <v:shape id="_x0000_i1333" type="#_x0000_t75" style="width:93pt;height:15.75pt" o:ole="">
            <v:imagedata r:id="rId593" o:title=""/>
          </v:shape>
          <o:OLEObject Type="Embed" ProgID="Equation.3" ShapeID="_x0000_i1333" DrawAspect="Content" ObjectID="_1622724331" r:id="rId594"/>
        </w:object>
      </w:r>
    </w:p>
    <w:p w:rsidR="00CF3BF0" w:rsidRDefault="00CF3BF0">
      <w:pPr>
        <w:tabs>
          <w:tab w:val="center" w:pos="2317"/>
        </w:tabs>
        <w:spacing w:line="360" w:lineRule="auto"/>
        <w:jc w:val="both"/>
        <w:rPr>
          <w:b/>
          <w:bCs/>
          <w:i/>
          <w:iCs/>
          <w:color w:val="000000"/>
          <w:u w:val="single"/>
        </w:rPr>
      </w:pPr>
    </w:p>
    <w:p w:rsidR="00CF3BF0" w:rsidRDefault="00CF3BF0">
      <w:pPr>
        <w:tabs>
          <w:tab w:val="center" w:pos="2317"/>
        </w:tabs>
        <w:spacing w:line="360" w:lineRule="auto"/>
        <w:jc w:val="both"/>
        <w:rPr>
          <w:b/>
          <w:bCs/>
          <w:i/>
          <w:iCs/>
          <w:color w:val="000000"/>
        </w:rPr>
      </w:pPr>
      <w:r>
        <w:rPr>
          <w:b/>
          <w:bCs/>
          <w:i/>
          <w:iCs/>
          <w:color w:val="000000"/>
          <w:u w:val="single"/>
        </w:rPr>
        <w:t>On trace :</w:t>
      </w:r>
      <w:r>
        <w:rPr>
          <w:b/>
          <w:bCs/>
          <w:i/>
          <w:iCs/>
          <w:color w:val="000000"/>
        </w:rPr>
        <w:tab/>
      </w:r>
      <w:r>
        <w:rPr>
          <w:b/>
          <w:bCs/>
          <w:i/>
          <w:iCs/>
          <w:color w:val="000000"/>
          <w:position w:val="-12"/>
        </w:rPr>
        <w:object w:dxaOrig="1900" w:dyaOrig="380">
          <v:shape id="_x0000_i1334" type="#_x0000_t75" style="width:95.25pt;height:18.75pt" o:ole="">
            <v:imagedata r:id="rId595" o:title=""/>
          </v:shape>
          <o:OLEObject Type="Embed" ProgID="Equation.3" ShapeID="_x0000_i1334" DrawAspect="Content" ObjectID="_1622724332" r:id="rId596"/>
        </w:object>
      </w:r>
    </w:p>
    <w:p w:rsidR="00CF3BF0" w:rsidRDefault="00CF3BF0">
      <w:pPr>
        <w:tabs>
          <w:tab w:val="center" w:pos="2317"/>
        </w:tabs>
        <w:spacing w:line="360" w:lineRule="auto"/>
        <w:ind w:firstLine="540"/>
        <w:jc w:val="both"/>
        <w:rPr>
          <w:b/>
          <w:bCs/>
          <w:i/>
          <w:iCs/>
          <w:color w:val="000000"/>
        </w:rPr>
      </w:pPr>
      <w:r>
        <w:rPr>
          <w:b/>
          <w:bCs/>
          <w:i/>
          <w:iCs/>
          <w:color w:val="000000"/>
          <w:position w:val="-12"/>
        </w:rPr>
        <w:object w:dxaOrig="3300" w:dyaOrig="380">
          <v:shape id="_x0000_i1335" type="#_x0000_t75" style="width:165pt;height:18.75pt" o:ole="">
            <v:imagedata r:id="rId597" o:title=""/>
          </v:shape>
          <o:OLEObject Type="Embed" ProgID="Equation.3" ShapeID="_x0000_i1335" DrawAspect="Content" ObjectID="_1622724333" r:id="rId598"/>
        </w:object>
      </w:r>
    </w:p>
    <w:p w:rsidR="00CF3BF0" w:rsidRDefault="00CF3BF0">
      <w:pPr>
        <w:tabs>
          <w:tab w:val="center" w:pos="2317"/>
        </w:tabs>
        <w:spacing w:line="360" w:lineRule="auto"/>
        <w:ind w:firstLine="540"/>
        <w:jc w:val="both"/>
        <w:rPr>
          <w:b/>
          <w:bCs/>
          <w:i/>
          <w:iCs/>
        </w:rPr>
      </w:pPr>
      <w:r>
        <w:rPr>
          <w:b/>
          <w:bCs/>
          <w:i/>
          <w:iCs/>
          <w:position w:val="-10"/>
        </w:rPr>
        <w:object w:dxaOrig="1860" w:dyaOrig="320">
          <v:shape id="_x0000_i1336" type="#_x0000_t75" style="width:93pt;height:15.75pt" o:ole="">
            <v:imagedata r:id="rId593" o:title=""/>
          </v:shape>
          <o:OLEObject Type="Embed" ProgID="Equation.3" ShapeID="_x0000_i1336" DrawAspect="Content" ObjectID="_1622724334" r:id="rId599"/>
        </w:object>
      </w:r>
    </w:p>
    <w:p w:rsidR="00CF3BF0" w:rsidRDefault="00CF3BF0">
      <w:pPr>
        <w:tabs>
          <w:tab w:val="center" w:pos="2317"/>
        </w:tabs>
        <w:spacing w:line="360" w:lineRule="auto"/>
        <w:ind w:firstLine="540"/>
        <w:jc w:val="both"/>
        <w:rPr>
          <w:i/>
          <w:iCs/>
        </w:rPr>
      </w:pPr>
      <w:r>
        <w:rPr>
          <w:i/>
          <w:iCs/>
        </w:rPr>
        <w:t>a = b= 1</w:t>
      </w:r>
    </w:p>
    <w:p w:rsidR="00CF3BF0" w:rsidRDefault="00CF3BF0">
      <w:pPr>
        <w:tabs>
          <w:tab w:val="center" w:pos="2317"/>
        </w:tabs>
        <w:spacing w:line="360" w:lineRule="auto"/>
        <w:jc w:val="both"/>
        <w:rPr>
          <w:b/>
          <w:bCs/>
          <w:i/>
          <w:iCs/>
        </w:rPr>
      </w:pPr>
      <w:r>
        <w:rPr>
          <w:b/>
          <w:bCs/>
          <w:i/>
          <w:iCs/>
          <w:u w:val="single"/>
        </w:rPr>
        <w:t>X-1.2/ Etude de</w:t>
      </w:r>
      <w:r>
        <w:rPr>
          <w:b/>
          <w:bCs/>
          <w:i/>
          <w:iCs/>
        </w:rPr>
        <w:t xml:space="preserve"> : </w:t>
      </w:r>
      <w:r>
        <w:rPr>
          <w:b/>
          <w:bCs/>
          <w:i/>
          <w:iCs/>
          <w:position w:val="-10"/>
        </w:rPr>
        <w:object w:dxaOrig="1320" w:dyaOrig="360">
          <v:shape id="_x0000_i1337" type="#_x0000_t75" style="width:66pt;height:18pt" o:ole="">
            <v:imagedata r:id="rId600" o:title=""/>
          </v:shape>
          <o:OLEObject Type="Embed" ProgID="Equation.3" ShapeID="_x0000_i1337" DrawAspect="Content" ObjectID="_1622724335" r:id="rId601"/>
        </w:object>
      </w:r>
    </w:p>
    <w:p w:rsidR="00CF3BF0" w:rsidRDefault="00CF3BF0">
      <w:pPr>
        <w:spacing w:line="360" w:lineRule="auto"/>
        <w:ind w:firstLine="540"/>
        <w:jc w:val="both"/>
        <w:rPr>
          <w:i/>
          <w:iCs/>
        </w:rPr>
      </w:pPr>
      <w:r>
        <w:rPr>
          <w:i/>
          <w:iCs/>
        </w:rPr>
        <w:t>Nous revenons a :</w:t>
      </w:r>
    </w:p>
    <w:p w:rsidR="00CF3BF0" w:rsidRDefault="00CF3BF0">
      <w:pPr>
        <w:spacing w:line="360" w:lineRule="auto"/>
        <w:ind w:firstLine="540"/>
        <w:jc w:val="both"/>
        <w:rPr>
          <w:i/>
          <w:iCs/>
        </w:rPr>
      </w:pPr>
      <w:r>
        <w:rPr>
          <w:b/>
          <w:bCs/>
          <w:i/>
          <w:iCs/>
          <w:position w:val="-32"/>
        </w:rPr>
        <w:object w:dxaOrig="4620" w:dyaOrig="780">
          <v:shape id="_x0000_i1338" type="#_x0000_t75" style="width:231.75pt;height:39pt" o:ole="" filled="t" fillcolor="yellow">
            <v:imagedata r:id="rId602" o:title=""/>
          </v:shape>
          <o:OLEObject Type="Embed" ProgID="Equation.3" ShapeID="_x0000_i1338" DrawAspect="Content" ObjectID="_1622724336" r:id="rId603"/>
        </w:object>
      </w:r>
    </w:p>
    <w:p w:rsidR="00CF3BF0" w:rsidRDefault="00CF3BF0">
      <w:pPr>
        <w:spacing w:line="360" w:lineRule="auto"/>
        <w:ind w:firstLine="540"/>
        <w:jc w:val="both"/>
        <w:rPr>
          <w:i/>
          <w:iCs/>
        </w:rPr>
      </w:pPr>
      <w:r>
        <w:rPr>
          <w:i/>
          <w:iCs/>
        </w:rPr>
        <w:t>avec</w:t>
      </w:r>
      <w:r>
        <w:rPr>
          <w:b/>
          <w:bCs/>
          <w:i/>
          <w:iCs/>
        </w:rPr>
        <w:tab/>
      </w:r>
      <w:r>
        <w:rPr>
          <w:b/>
          <w:bCs/>
          <w:i/>
          <w:iCs/>
          <w:position w:val="-32"/>
        </w:rPr>
        <w:object w:dxaOrig="3060" w:dyaOrig="780">
          <v:shape id="_x0000_i1339" type="#_x0000_t75" style="width:153pt;height:39pt" o:ole="">
            <v:imagedata r:id="rId604" o:title=""/>
          </v:shape>
          <o:OLEObject Type="Embed" ProgID="Equation.3" ShapeID="_x0000_i1339" DrawAspect="Content" ObjectID="_1622724337" r:id="rId605"/>
        </w:object>
      </w:r>
    </w:p>
    <w:p w:rsidR="00CF3BF0" w:rsidRDefault="00CF3BF0">
      <w:pPr>
        <w:spacing w:line="360" w:lineRule="auto"/>
        <w:ind w:firstLine="540"/>
        <w:jc w:val="both"/>
        <w:rPr>
          <w:i/>
          <w:iCs/>
        </w:rPr>
      </w:pPr>
      <w:r>
        <w:rPr>
          <w:b/>
          <w:bCs/>
          <w:i/>
          <w:iCs/>
          <w:u w:val="single"/>
        </w:rPr>
        <w:t>On trace :</w:t>
      </w:r>
      <w:r>
        <w:rPr>
          <w:b/>
          <w:bCs/>
          <w:i/>
          <w:iCs/>
        </w:rPr>
        <w:t xml:space="preserve">  </w:t>
      </w:r>
      <w:r>
        <w:rPr>
          <w:b/>
          <w:bCs/>
          <w:i/>
          <w:iCs/>
          <w:position w:val="-10"/>
        </w:rPr>
        <w:object w:dxaOrig="1320" w:dyaOrig="360">
          <v:shape id="_x0000_i1340" type="#_x0000_t75" style="width:66pt;height:18pt" o:ole="">
            <v:imagedata r:id="rId600" o:title=""/>
          </v:shape>
          <o:OLEObject Type="Embed" ProgID="Equation.3" ShapeID="_x0000_i1340" DrawAspect="Content" ObjectID="_1622724338" r:id="rId606"/>
        </w:object>
      </w:r>
      <w:r>
        <w:rPr>
          <w:b/>
          <w:bCs/>
          <w:i/>
          <w:iCs/>
        </w:rPr>
        <w:tab/>
        <w:t>;</w:t>
      </w:r>
      <w:r>
        <w:rPr>
          <w:b/>
          <w:bCs/>
          <w:i/>
          <w:iCs/>
        </w:rPr>
        <w:tab/>
      </w:r>
      <w:r>
        <w:rPr>
          <w:i/>
          <w:iCs/>
        </w:rPr>
        <w:t>a = b =1</w:t>
      </w:r>
    </w:p>
    <w:p w:rsidR="00CF3BF0" w:rsidRDefault="00CF3BF0">
      <w:pPr>
        <w:spacing w:line="360" w:lineRule="auto"/>
        <w:ind w:firstLine="540"/>
        <w:jc w:val="both"/>
        <w:rPr>
          <w:b/>
          <w:bCs/>
          <w:i/>
          <w:iCs/>
        </w:rPr>
      </w:pPr>
      <w:r>
        <w:rPr>
          <w:b/>
          <w:bCs/>
          <w:i/>
          <w:iCs/>
          <w:position w:val="-10"/>
        </w:rPr>
        <w:object w:dxaOrig="1860" w:dyaOrig="320">
          <v:shape id="_x0000_i1341" type="#_x0000_t75" style="width:93pt;height:15.75pt" o:ole="">
            <v:imagedata r:id="rId593" o:title=""/>
          </v:shape>
          <o:OLEObject Type="Embed" ProgID="Equation.3" ShapeID="_x0000_i1341" DrawAspect="Content" ObjectID="_1622724339" r:id="rId607"/>
        </w:object>
      </w:r>
    </w:p>
    <w:p w:rsidR="00CF3BF0" w:rsidRDefault="00CF3BF0">
      <w:pPr>
        <w:spacing w:line="360" w:lineRule="auto"/>
        <w:ind w:firstLine="540"/>
        <w:jc w:val="both"/>
        <w:rPr>
          <w:b/>
          <w:bCs/>
          <w:i/>
          <w:iCs/>
          <w:u w:val="single"/>
        </w:rPr>
      </w:pPr>
      <w:r>
        <w:rPr>
          <w:b/>
          <w:bCs/>
          <w:i/>
          <w:iCs/>
          <w:position w:val="-32"/>
        </w:rPr>
        <w:object w:dxaOrig="1939" w:dyaOrig="740">
          <v:shape id="_x0000_i1342" type="#_x0000_t75" style="width:96.75pt;height:36.75pt" o:ole="">
            <v:imagedata r:id="rId608" o:title=""/>
          </v:shape>
          <o:OLEObject Type="Embed" ProgID="Equation.3" ShapeID="_x0000_i1342" DrawAspect="Content" ObjectID="_1622724340" r:id="rId609"/>
        </w:object>
      </w:r>
    </w:p>
    <w:p w:rsidR="00CF3BF0" w:rsidRDefault="00CF3BF0">
      <w:pPr>
        <w:spacing w:line="360" w:lineRule="auto"/>
        <w:ind w:firstLine="540"/>
        <w:jc w:val="both"/>
        <w:rPr>
          <w:i/>
          <w:iCs/>
        </w:rPr>
      </w:pPr>
      <w:r>
        <w:rPr>
          <w:i/>
          <w:iCs/>
          <w:position w:val="-10"/>
        </w:rPr>
        <w:object w:dxaOrig="2240" w:dyaOrig="320">
          <v:shape id="_x0000_i1343" type="#_x0000_t75" style="width:111.75pt;height:15.75pt" o:ole="">
            <v:imagedata r:id="rId610" o:title=""/>
          </v:shape>
          <o:OLEObject Type="Embed" ProgID="Equation.3" ShapeID="_x0000_i1343" DrawAspect="Content" ObjectID="_1622724341" r:id="rId611"/>
        </w:object>
      </w:r>
    </w:p>
    <w:p w:rsidR="00CF3BF0" w:rsidRDefault="00CF3BF0">
      <w:pPr>
        <w:spacing w:line="360" w:lineRule="auto"/>
        <w:ind w:firstLine="540"/>
        <w:jc w:val="both"/>
        <w:rPr>
          <w:i/>
          <w:iCs/>
        </w:rPr>
      </w:pPr>
      <w:r>
        <w:rPr>
          <w:i/>
          <w:iCs/>
          <w:position w:val="-10"/>
        </w:rPr>
        <w:object w:dxaOrig="2100" w:dyaOrig="360">
          <v:shape id="_x0000_i1344" type="#_x0000_t75" style="width:105pt;height:18pt" o:ole="">
            <v:imagedata r:id="rId612" o:title=""/>
          </v:shape>
          <o:OLEObject Type="Embed" ProgID="Equation.3" ShapeID="_x0000_i1344" DrawAspect="Content" ObjectID="_1622724342" r:id="rId613"/>
        </w:object>
      </w:r>
    </w:p>
    <w:p w:rsidR="00CF3BF0" w:rsidRDefault="00CF3BF0">
      <w:pPr>
        <w:spacing w:line="360" w:lineRule="auto"/>
        <w:ind w:firstLine="540"/>
        <w:jc w:val="both"/>
        <w:rPr>
          <w:i/>
          <w:iCs/>
        </w:rPr>
      </w:pPr>
      <w:r>
        <w:rPr>
          <w:i/>
          <w:iCs/>
          <w:position w:val="-10"/>
        </w:rPr>
        <w:object w:dxaOrig="2880" w:dyaOrig="360">
          <v:shape id="_x0000_i1345" type="#_x0000_t75" style="width:2in;height:18pt" o:ole="">
            <v:imagedata r:id="rId614" o:title=""/>
          </v:shape>
          <o:OLEObject Type="Embed" ProgID="Equation.3" ShapeID="_x0000_i1345" DrawAspect="Content" ObjectID="_1622724343" r:id="rId615"/>
        </w:object>
      </w:r>
    </w:p>
    <w:p w:rsidR="00CF3BF0" w:rsidRDefault="00CF3BF0">
      <w:pPr>
        <w:spacing w:line="360" w:lineRule="auto"/>
        <w:jc w:val="both"/>
        <w:rPr>
          <w:b/>
          <w:bCs/>
          <w:i/>
          <w:iCs/>
          <w:u w:val="single"/>
        </w:rPr>
      </w:pPr>
      <w:r>
        <w:rPr>
          <w:b/>
          <w:bCs/>
          <w:i/>
          <w:iCs/>
          <w:u w:val="single"/>
        </w:rPr>
        <w:t xml:space="preserve">X-2/ Etude de : </w:t>
      </w:r>
      <w:r>
        <w:rPr>
          <w:b/>
          <w:bCs/>
          <w:i/>
          <w:iCs/>
          <w:position w:val="-12"/>
        </w:rPr>
        <w:object w:dxaOrig="2420" w:dyaOrig="380">
          <v:shape id="_x0000_i1346" type="#_x0000_t75" style="width:120.75pt;height:18.75pt" o:ole="">
            <v:imagedata r:id="rId616" o:title=""/>
          </v:shape>
          <o:OLEObject Type="Embed" ProgID="Equation.3" ShapeID="_x0000_i1346" DrawAspect="Content" ObjectID="_1622724344" r:id="rId617"/>
        </w:object>
      </w:r>
    </w:p>
    <w:p w:rsidR="00CF3BF0" w:rsidRDefault="00CF3BF0">
      <w:pPr>
        <w:tabs>
          <w:tab w:val="center" w:pos="4500"/>
        </w:tabs>
        <w:spacing w:line="360" w:lineRule="auto"/>
        <w:jc w:val="both"/>
        <w:rPr>
          <w:b/>
          <w:bCs/>
          <w:i/>
          <w:iCs/>
          <w:u w:val="single"/>
        </w:rPr>
      </w:pPr>
      <w:r>
        <w:rPr>
          <w:b/>
          <w:bCs/>
          <w:i/>
          <w:iCs/>
          <w:u w:val="single"/>
        </w:rPr>
        <w:t>Nous étudions m=F(</w:t>
      </w:r>
      <w:r>
        <w:rPr>
          <w:b/>
          <w:bCs/>
          <w:i/>
          <w:iCs/>
          <w:u w:val="single"/>
          <w:lang w:val="el-GR"/>
        </w:rPr>
        <w:t>α</w:t>
      </w:r>
      <w:r>
        <w:rPr>
          <w:b/>
          <w:bCs/>
          <w:i/>
          <w:iCs/>
          <w:u w:val="single"/>
        </w:rPr>
        <w:t>-</w:t>
      </w:r>
      <w:r>
        <w:rPr>
          <w:b/>
          <w:bCs/>
          <w:i/>
          <w:iCs/>
          <w:u w:val="single"/>
          <w:lang w:val="el-GR"/>
        </w:rPr>
        <w:t>β</w:t>
      </w:r>
      <w:r>
        <w:rPr>
          <w:b/>
          <w:bCs/>
          <w:i/>
          <w:iCs/>
          <w:u w:val="single"/>
        </w:rPr>
        <w:t>)</w:t>
      </w:r>
    </w:p>
    <w:p w:rsidR="00CF3BF0" w:rsidRDefault="00CF3BF0">
      <w:pPr>
        <w:tabs>
          <w:tab w:val="center" w:pos="4500"/>
        </w:tabs>
        <w:spacing w:line="360" w:lineRule="auto"/>
        <w:jc w:val="both"/>
        <w:rPr>
          <w:i/>
          <w:iCs/>
        </w:rPr>
      </w:pPr>
      <w:r>
        <w:rPr>
          <w:i/>
          <w:iCs/>
        </w:rPr>
        <w:t>a = b =1</w:t>
      </w:r>
    </w:p>
    <w:p w:rsidR="00CF3BF0" w:rsidRDefault="00CF3BF0">
      <w:pPr>
        <w:spacing w:line="360" w:lineRule="auto"/>
        <w:jc w:val="both"/>
        <w:rPr>
          <w:b/>
          <w:bCs/>
          <w:i/>
          <w:iCs/>
        </w:rPr>
      </w:pPr>
      <w:r>
        <w:rPr>
          <w:i/>
          <w:iCs/>
        </w:rPr>
        <w:t>Avec</w:t>
      </w:r>
      <w:r>
        <w:rPr>
          <w:b/>
          <w:bCs/>
          <w:i/>
          <w:iCs/>
        </w:rPr>
        <w:t xml:space="preserve"> </w:t>
      </w:r>
      <w:r>
        <w:rPr>
          <w:b/>
          <w:bCs/>
          <w:i/>
          <w:iCs/>
        </w:rPr>
        <w:tab/>
      </w:r>
      <w:r>
        <w:rPr>
          <w:b/>
          <w:bCs/>
          <w:i/>
          <w:iCs/>
        </w:rPr>
        <w:tab/>
      </w:r>
      <w:r>
        <w:rPr>
          <w:b/>
          <w:bCs/>
          <w:i/>
          <w:iCs/>
        </w:rPr>
        <w:tab/>
      </w:r>
      <w:r>
        <w:rPr>
          <w:b/>
          <w:bCs/>
          <w:i/>
          <w:iCs/>
        </w:rPr>
        <w:tab/>
      </w:r>
      <w:r>
        <w:rPr>
          <w:b/>
          <w:bCs/>
          <w:i/>
          <w:iCs/>
          <w:position w:val="-6"/>
        </w:rPr>
        <w:object w:dxaOrig="4459" w:dyaOrig="320">
          <v:shape id="_x0000_i1347" type="#_x0000_t75" style="width:222.75pt;height:15.75pt" o:ole="">
            <v:imagedata r:id="rId618" o:title=""/>
          </v:shape>
          <o:OLEObject Type="Embed" ProgID="Equation.3" ShapeID="_x0000_i1347" DrawAspect="Content" ObjectID="_1622724345" r:id="rId619"/>
        </w:object>
      </w:r>
      <w:r>
        <w:rPr>
          <w:b/>
          <w:bCs/>
          <w:i/>
          <w:iCs/>
          <w:position w:val="-10"/>
        </w:rPr>
        <w:object w:dxaOrig="180" w:dyaOrig="340">
          <v:shape id="_x0000_i1348" type="#_x0000_t75" style="width:9pt;height:17.25pt" o:ole="">
            <v:imagedata r:id="rId52" o:title=""/>
          </v:shape>
          <o:OLEObject Type="Embed" ProgID="Equation.3" ShapeID="_x0000_i1348" DrawAspect="Content" ObjectID="_1622724346" r:id="rId620"/>
        </w:object>
      </w:r>
    </w:p>
    <w:p w:rsidR="00CF3BF0" w:rsidRDefault="00CF3BF0">
      <w:pPr>
        <w:spacing w:line="360" w:lineRule="auto"/>
        <w:jc w:val="center"/>
        <w:rPr>
          <w:b/>
          <w:bCs/>
          <w:i/>
          <w:iCs/>
        </w:rPr>
      </w:pPr>
      <w:r>
        <w:rPr>
          <w:b/>
          <w:bCs/>
          <w:i/>
          <w:iCs/>
          <w:position w:val="-10"/>
        </w:rPr>
        <w:object w:dxaOrig="4459" w:dyaOrig="360">
          <v:shape id="_x0000_i1349" type="#_x0000_t75" style="width:222.75pt;height:18pt" o:ole="">
            <v:imagedata r:id="rId621" o:title=""/>
          </v:shape>
          <o:OLEObject Type="Embed" ProgID="Equation.3" ShapeID="_x0000_i1349" DrawAspect="Content" ObjectID="_1622724347" r:id="rId622"/>
        </w:object>
      </w:r>
    </w:p>
    <w:p w:rsidR="00CF3BF0" w:rsidRDefault="00CF3BF0">
      <w:pPr>
        <w:spacing w:line="360" w:lineRule="auto"/>
        <w:jc w:val="center"/>
        <w:rPr>
          <w:b/>
          <w:bCs/>
          <w:i/>
          <w:iCs/>
        </w:rPr>
      </w:pPr>
      <w:r>
        <w:rPr>
          <w:b/>
          <w:bCs/>
          <w:i/>
          <w:iCs/>
          <w:position w:val="-10"/>
        </w:rPr>
        <w:object w:dxaOrig="4900" w:dyaOrig="360">
          <v:shape id="_x0000_i1350" type="#_x0000_t75" style="width:245.25pt;height:18pt" o:ole="">
            <v:imagedata r:id="rId623" o:title=""/>
          </v:shape>
          <o:OLEObject Type="Embed" ProgID="Equation.3" ShapeID="_x0000_i1350" DrawAspect="Content" ObjectID="_1622724348" r:id="rId624"/>
        </w:object>
      </w:r>
    </w:p>
    <w:p w:rsidR="00CF3BF0" w:rsidRDefault="00CF3BF0">
      <w:pPr>
        <w:spacing w:line="360" w:lineRule="auto"/>
        <w:jc w:val="center"/>
        <w:rPr>
          <w:b/>
          <w:bCs/>
          <w:i/>
          <w:iCs/>
        </w:rPr>
      </w:pPr>
      <w:r>
        <w:rPr>
          <w:b/>
          <w:bCs/>
          <w:i/>
          <w:iCs/>
          <w:position w:val="-10"/>
        </w:rPr>
        <w:object w:dxaOrig="5000" w:dyaOrig="360">
          <v:shape id="_x0000_i1351" type="#_x0000_t75" style="width:249.75pt;height:18pt" o:ole="">
            <v:imagedata r:id="rId625" o:title=""/>
          </v:shape>
          <o:OLEObject Type="Embed" ProgID="Equation.3" ShapeID="_x0000_i1351" DrawAspect="Content" ObjectID="_1622724349" r:id="rId626"/>
        </w:object>
      </w:r>
    </w:p>
    <w:p w:rsidR="00CF3BF0" w:rsidRDefault="00CF3BF0">
      <w:pPr>
        <w:spacing w:line="360" w:lineRule="auto"/>
        <w:jc w:val="center"/>
        <w:rPr>
          <w:b/>
          <w:bCs/>
          <w:i/>
          <w:iCs/>
        </w:rPr>
      </w:pPr>
      <w:r>
        <w:rPr>
          <w:b/>
          <w:bCs/>
          <w:i/>
          <w:iCs/>
          <w:position w:val="-6"/>
        </w:rPr>
        <w:object w:dxaOrig="1240" w:dyaOrig="279">
          <v:shape id="_x0000_i1352" type="#_x0000_t75" style="width:62.25pt;height:14.25pt" o:ole="">
            <v:imagedata r:id="rId627" o:title=""/>
          </v:shape>
          <o:OLEObject Type="Embed" ProgID="Equation.3" ShapeID="_x0000_i1352" DrawAspect="Content" ObjectID="_1622724350" r:id="rId628"/>
        </w:object>
      </w:r>
    </w:p>
    <w:p w:rsidR="00CF3BF0" w:rsidRDefault="00CF3BF0">
      <w:pPr>
        <w:spacing w:line="360" w:lineRule="auto"/>
        <w:jc w:val="center"/>
        <w:rPr>
          <w:b/>
          <w:bCs/>
          <w:i/>
          <w:iCs/>
        </w:rPr>
      </w:pPr>
      <w:r>
        <w:rPr>
          <w:b/>
          <w:bCs/>
          <w:i/>
          <w:iCs/>
          <w:position w:val="-10"/>
        </w:rPr>
        <w:object w:dxaOrig="5360" w:dyaOrig="360">
          <v:shape id="_x0000_i1353" type="#_x0000_t75" style="width:267.75pt;height:18pt" o:ole="">
            <v:imagedata r:id="rId629" o:title=""/>
          </v:shape>
          <o:OLEObject Type="Embed" ProgID="Equation.3" ShapeID="_x0000_i1353" DrawAspect="Content" ObjectID="_1622724351" r:id="rId630"/>
        </w:object>
      </w:r>
    </w:p>
    <w:p w:rsidR="00CF3BF0" w:rsidRDefault="00CF3BF0">
      <w:pPr>
        <w:spacing w:line="360" w:lineRule="auto"/>
        <w:ind w:left="709" w:firstLine="709"/>
        <w:jc w:val="center"/>
        <w:rPr>
          <w:i/>
          <w:iCs/>
        </w:rPr>
      </w:pPr>
      <w:r>
        <w:rPr>
          <w:b/>
          <w:bCs/>
          <w:i/>
          <w:iCs/>
          <w:position w:val="-6"/>
        </w:rPr>
        <w:object w:dxaOrig="4620" w:dyaOrig="320">
          <v:shape id="_x0000_i1354" type="#_x0000_t75" style="width:231pt;height:15.75pt" o:ole="">
            <v:imagedata r:id="rId631" o:title=""/>
          </v:shape>
          <o:OLEObject Type="Embed" ProgID="Equation.3" ShapeID="_x0000_i1354" DrawAspect="Content" ObjectID="_1622724352" r:id="rId632"/>
        </w:object>
      </w:r>
    </w:p>
    <w:p w:rsidR="00CF3BF0" w:rsidRDefault="00CF3BF0">
      <w:pPr>
        <w:spacing w:line="360" w:lineRule="auto"/>
        <w:ind w:firstLine="540"/>
        <w:jc w:val="both"/>
        <w:rPr>
          <w:i/>
          <w:iCs/>
        </w:rPr>
      </w:pPr>
      <w:r>
        <w:rPr>
          <w:i/>
          <w:iCs/>
        </w:rPr>
        <w:t>F : correspond a un bon état d’échange.</w:t>
      </w:r>
    </w:p>
    <w:p w:rsidR="00CF3BF0" w:rsidRDefault="00CF3BF0">
      <w:pPr>
        <w:spacing w:line="360" w:lineRule="auto"/>
        <w:ind w:firstLine="540"/>
        <w:jc w:val="both"/>
        <w:rPr>
          <w:i/>
          <w:iCs/>
        </w:rPr>
      </w:pPr>
      <w:r>
        <w:rPr>
          <w:i/>
          <w:iCs/>
        </w:rPr>
        <w:t>Avec le nombre de chicanes de chicanes égale au moins a 2 ; ce qui vérifier expérimentalement.</w:t>
      </w:r>
    </w:p>
    <w:p w:rsidR="00CF3BF0" w:rsidRDefault="00CF3BF0">
      <w:pPr>
        <w:spacing w:line="360" w:lineRule="auto"/>
        <w:jc w:val="both"/>
        <w:rPr>
          <w:b/>
          <w:bCs/>
          <w:i/>
          <w:iCs/>
          <w:u w:val="single"/>
        </w:rPr>
      </w:pPr>
      <w:r>
        <w:rPr>
          <w:b/>
          <w:bCs/>
          <w:i/>
          <w:iCs/>
          <w:u w:val="single"/>
        </w:rPr>
        <w:t>On trace : f(</w:t>
      </w:r>
      <w:r>
        <w:rPr>
          <w:b/>
          <w:bCs/>
          <w:i/>
          <w:iCs/>
          <w:u w:val="single"/>
          <w:lang w:val="el-GR"/>
        </w:rPr>
        <w:t>α</w:t>
      </w:r>
      <w:r>
        <w:rPr>
          <w:b/>
          <w:bCs/>
          <w:i/>
          <w:iCs/>
          <w:u w:val="single"/>
        </w:rPr>
        <w:t>,</w:t>
      </w:r>
      <w:r>
        <w:rPr>
          <w:b/>
          <w:bCs/>
          <w:i/>
          <w:iCs/>
          <w:u w:val="single"/>
          <w:lang w:val="el-GR"/>
        </w:rPr>
        <w:t>β</w:t>
      </w:r>
      <w:r>
        <w:rPr>
          <w:b/>
          <w:bCs/>
          <w:i/>
          <w:iCs/>
          <w:u w:val="single"/>
        </w:rPr>
        <w:t>,m)=0</w:t>
      </w:r>
    </w:p>
    <w:p w:rsidR="00CF3BF0" w:rsidRDefault="00CF3BF0">
      <w:pPr>
        <w:spacing w:line="360" w:lineRule="auto"/>
        <w:ind w:firstLine="540"/>
        <w:jc w:val="both"/>
        <w:rPr>
          <w:i/>
          <w:iCs/>
          <w:lang w:val="nl-NL"/>
        </w:rPr>
      </w:pPr>
      <w:r>
        <w:rPr>
          <w:i/>
          <w:iCs/>
          <w:position w:val="-12"/>
          <w:lang w:val="nl-NL"/>
        </w:rPr>
        <w:object w:dxaOrig="3340" w:dyaOrig="380">
          <v:shape id="_x0000_i1355" type="#_x0000_t75" style="width:166.5pt;height:18.75pt" o:ole="" filled="t">
            <v:imagedata r:id="rId633" o:title=""/>
          </v:shape>
          <o:OLEObject Type="Embed" ProgID="Equation.3" ShapeID="_x0000_i1355" DrawAspect="Content" ObjectID="_1622724353" r:id="rId634"/>
        </w:object>
      </w:r>
    </w:p>
    <w:p w:rsidR="00CF3BF0" w:rsidRDefault="00CF3BF0">
      <w:pPr>
        <w:tabs>
          <w:tab w:val="center" w:pos="4500"/>
        </w:tabs>
        <w:spacing w:line="360" w:lineRule="auto"/>
        <w:jc w:val="both"/>
        <w:rPr>
          <w:i/>
          <w:iCs/>
        </w:rPr>
      </w:pPr>
      <w:r>
        <w:rPr>
          <w:i/>
          <w:iCs/>
        </w:rPr>
        <w:t>a = b =1</w:t>
      </w:r>
    </w:p>
    <w:p w:rsidR="00CF3BF0" w:rsidRDefault="00CF3BF0">
      <w:pPr>
        <w:spacing w:line="360" w:lineRule="auto"/>
        <w:jc w:val="both"/>
        <w:rPr>
          <w:b/>
          <w:bCs/>
          <w:i/>
          <w:iCs/>
        </w:rPr>
      </w:pPr>
      <w:r>
        <w:rPr>
          <w:i/>
          <w:iCs/>
        </w:rPr>
        <w:t>Avec</w:t>
      </w:r>
      <w:r>
        <w:rPr>
          <w:b/>
          <w:bCs/>
          <w:i/>
          <w:iCs/>
        </w:rPr>
        <w:t xml:space="preserve"> </w:t>
      </w:r>
      <w:r>
        <w:rPr>
          <w:b/>
          <w:bCs/>
          <w:i/>
          <w:iCs/>
        </w:rPr>
        <w:tab/>
      </w:r>
      <w:r>
        <w:rPr>
          <w:b/>
          <w:bCs/>
          <w:i/>
          <w:iCs/>
        </w:rPr>
        <w:tab/>
      </w:r>
      <w:r>
        <w:rPr>
          <w:b/>
          <w:bCs/>
          <w:i/>
          <w:iCs/>
        </w:rPr>
        <w:tab/>
      </w:r>
      <w:r>
        <w:rPr>
          <w:b/>
          <w:bCs/>
          <w:i/>
          <w:iCs/>
        </w:rPr>
        <w:tab/>
      </w:r>
      <w:r>
        <w:rPr>
          <w:b/>
          <w:bCs/>
          <w:i/>
          <w:iCs/>
          <w:position w:val="-6"/>
        </w:rPr>
        <w:object w:dxaOrig="4459" w:dyaOrig="320">
          <v:shape id="_x0000_i1356" type="#_x0000_t75" style="width:222.75pt;height:15.75pt" o:ole="">
            <v:imagedata r:id="rId618" o:title=""/>
          </v:shape>
          <o:OLEObject Type="Embed" ProgID="Equation.3" ShapeID="_x0000_i1356" DrawAspect="Content" ObjectID="_1622724354" r:id="rId635"/>
        </w:object>
      </w:r>
      <w:r>
        <w:rPr>
          <w:b/>
          <w:bCs/>
          <w:i/>
          <w:iCs/>
          <w:position w:val="-10"/>
        </w:rPr>
        <w:object w:dxaOrig="180" w:dyaOrig="340">
          <v:shape id="_x0000_i1357" type="#_x0000_t75" style="width:9pt;height:17.25pt" o:ole="">
            <v:imagedata r:id="rId52" o:title=""/>
          </v:shape>
          <o:OLEObject Type="Embed" ProgID="Equation.3" ShapeID="_x0000_i1357" DrawAspect="Content" ObjectID="_1622724355" r:id="rId636"/>
        </w:object>
      </w:r>
    </w:p>
    <w:p w:rsidR="00CF3BF0" w:rsidRDefault="00CF3BF0">
      <w:pPr>
        <w:spacing w:line="360" w:lineRule="auto"/>
        <w:jc w:val="center"/>
        <w:rPr>
          <w:b/>
          <w:bCs/>
          <w:i/>
          <w:iCs/>
        </w:rPr>
      </w:pPr>
      <w:r>
        <w:rPr>
          <w:b/>
          <w:bCs/>
          <w:i/>
          <w:iCs/>
          <w:position w:val="-10"/>
        </w:rPr>
        <w:object w:dxaOrig="4459" w:dyaOrig="360">
          <v:shape id="_x0000_i1358" type="#_x0000_t75" style="width:222.75pt;height:18pt" o:ole="">
            <v:imagedata r:id="rId621" o:title=""/>
          </v:shape>
          <o:OLEObject Type="Embed" ProgID="Equation.3" ShapeID="_x0000_i1358" DrawAspect="Content" ObjectID="_1622724356" r:id="rId637"/>
        </w:object>
      </w:r>
    </w:p>
    <w:p w:rsidR="00CF3BF0" w:rsidRDefault="00CF3BF0">
      <w:pPr>
        <w:spacing w:line="360" w:lineRule="auto"/>
        <w:jc w:val="center"/>
        <w:rPr>
          <w:b/>
          <w:bCs/>
          <w:i/>
          <w:iCs/>
        </w:rPr>
      </w:pPr>
      <w:r>
        <w:rPr>
          <w:b/>
          <w:bCs/>
          <w:i/>
          <w:iCs/>
          <w:position w:val="-10"/>
        </w:rPr>
        <w:object w:dxaOrig="4900" w:dyaOrig="360">
          <v:shape id="_x0000_i1359" type="#_x0000_t75" style="width:245.25pt;height:18pt" o:ole="">
            <v:imagedata r:id="rId623" o:title=""/>
          </v:shape>
          <o:OLEObject Type="Embed" ProgID="Equation.3" ShapeID="_x0000_i1359" DrawAspect="Content" ObjectID="_1622724357" r:id="rId638"/>
        </w:object>
      </w:r>
    </w:p>
    <w:p w:rsidR="00CF3BF0" w:rsidRDefault="00CF3BF0">
      <w:pPr>
        <w:spacing w:line="360" w:lineRule="auto"/>
        <w:jc w:val="center"/>
        <w:rPr>
          <w:b/>
          <w:bCs/>
          <w:i/>
          <w:iCs/>
        </w:rPr>
      </w:pPr>
      <w:r>
        <w:rPr>
          <w:b/>
          <w:bCs/>
          <w:i/>
          <w:iCs/>
          <w:position w:val="-10"/>
        </w:rPr>
        <w:object w:dxaOrig="5000" w:dyaOrig="360">
          <v:shape id="_x0000_i1360" type="#_x0000_t75" style="width:249.75pt;height:18pt" o:ole="">
            <v:imagedata r:id="rId625" o:title=""/>
          </v:shape>
          <o:OLEObject Type="Embed" ProgID="Equation.3" ShapeID="_x0000_i1360" DrawAspect="Content" ObjectID="_1622724358" r:id="rId639"/>
        </w:object>
      </w:r>
    </w:p>
    <w:p w:rsidR="00CF3BF0" w:rsidRDefault="00CF3BF0">
      <w:pPr>
        <w:spacing w:line="360" w:lineRule="auto"/>
        <w:jc w:val="center"/>
        <w:rPr>
          <w:b/>
          <w:bCs/>
          <w:i/>
          <w:iCs/>
        </w:rPr>
      </w:pPr>
      <w:r>
        <w:rPr>
          <w:b/>
          <w:bCs/>
          <w:i/>
          <w:iCs/>
          <w:position w:val="-6"/>
        </w:rPr>
        <w:object w:dxaOrig="1240" w:dyaOrig="279">
          <v:shape id="_x0000_i1361" type="#_x0000_t75" style="width:62.25pt;height:14.25pt" o:ole="">
            <v:imagedata r:id="rId627" o:title=""/>
          </v:shape>
          <o:OLEObject Type="Embed" ProgID="Equation.3" ShapeID="_x0000_i1361" DrawAspect="Content" ObjectID="_1622724359" r:id="rId640"/>
        </w:object>
      </w:r>
    </w:p>
    <w:p w:rsidR="00CF3BF0" w:rsidRDefault="00CF3BF0">
      <w:pPr>
        <w:spacing w:line="360" w:lineRule="auto"/>
        <w:jc w:val="center"/>
        <w:rPr>
          <w:b/>
          <w:bCs/>
          <w:i/>
          <w:iCs/>
        </w:rPr>
      </w:pPr>
      <w:r>
        <w:rPr>
          <w:b/>
          <w:bCs/>
          <w:i/>
          <w:iCs/>
          <w:position w:val="-10"/>
        </w:rPr>
        <w:object w:dxaOrig="5360" w:dyaOrig="360">
          <v:shape id="_x0000_i1362" type="#_x0000_t75" style="width:267.75pt;height:18pt" o:ole="">
            <v:imagedata r:id="rId629" o:title=""/>
          </v:shape>
          <o:OLEObject Type="Embed" ProgID="Equation.3" ShapeID="_x0000_i1362" DrawAspect="Content" ObjectID="_1622724360" r:id="rId641"/>
        </w:object>
      </w:r>
    </w:p>
    <w:p w:rsidR="00CF3BF0" w:rsidRDefault="00CF3BF0">
      <w:pPr>
        <w:spacing w:line="360" w:lineRule="auto"/>
        <w:ind w:left="1418" w:firstLine="709"/>
        <w:jc w:val="both"/>
        <w:rPr>
          <w:i/>
          <w:iCs/>
        </w:rPr>
      </w:pPr>
      <w:r>
        <w:rPr>
          <w:i/>
          <w:iCs/>
        </w:rPr>
        <w:tab/>
      </w:r>
      <w:r>
        <w:rPr>
          <w:b/>
          <w:bCs/>
          <w:i/>
          <w:iCs/>
          <w:position w:val="-6"/>
        </w:rPr>
        <w:object w:dxaOrig="4620" w:dyaOrig="320">
          <v:shape id="_x0000_i1363" type="#_x0000_t75" style="width:231pt;height:15.75pt" o:ole="">
            <v:imagedata r:id="rId631" o:title=""/>
          </v:shape>
          <o:OLEObject Type="Embed" ProgID="Equation.3" ShapeID="_x0000_i1363" DrawAspect="Content" ObjectID="_1622724361" r:id="rId642"/>
        </w:object>
      </w:r>
    </w:p>
    <w:p w:rsidR="00CF3BF0" w:rsidRDefault="00CF3BF0">
      <w:pPr>
        <w:spacing w:line="360" w:lineRule="auto"/>
        <w:jc w:val="both"/>
        <w:rPr>
          <w:b/>
          <w:bCs/>
          <w:i/>
          <w:iCs/>
          <w:u w:val="single"/>
        </w:rPr>
      </w:pPr>
      <w:r>
        <w:rPr>
          <w:b/>
          <w:bCs/>
          <w:i/>
          <w:iCs/>
          <w:u w:val="single"/>
        </w:rPr>
        <w:t>X-3/ Etude de :KS = f(X, m)</w:t>
      </w:r>
    </w:p>
    <w:p w:rsidR="00CF3BF0" w:rsidRDefault="00CF3BF0">
      <w:pPr>
        <w:spacing w:line="360" w:lineRule="auto"/>
        <w:ind w:left="709" w:firstLine="709"/>
        <w:jc w:val="both"/>
        <w:rPr>
          <w:i/>
          <w:iCs/>
        </w:rPr>
      </w:pPr>
      <w:r>
        <w:rPr>
          <w:i/>
          <w:iCs/>
          <w:position w:val="-24"/>
        </w:rPr>
        <w:object w:dxaOrig="5220" w:dyaOrig="720">
          <v:shape id="_x0000_i1364" type="#_x0000_t75" style="width:261pt;height:36pt" o:ole="">
            <v:imagedata r:id="rId643" o:title=""/>
          </v:shape>
          <o:OLEObject Type="Embed" ProgID="Equation.3" ShapeID="_x0000_i1364" DrawAspect="Content" ObjectID="_1622724362" r:id="rId644"/>
        </w:object>
      </w:r>
    </w:p>
    <w:p w:rsidR="00CF3BF0" w:rsidRDefault="00CF3BF0">
      <w:pPr>
        <w:spacing w:line="360" w:lineRule="auto"/>
        <w:ind w:firstLine="540"/>
        <w:jc w:val="both"/>
        <w:rPr>
          <w:i/>
          <w:iCs/>
        </w:rPr>
      </w:pPr>
      <w:r>
        <w:rPr>
          <w:i/>
          <w:iCs/>
          <w:position w:val="-24"/>
        </w:rPr>
        <w:object w:dxaOrig="840" w:dyaOrig="620">
          <v:shape id="_x0000_i1365" type="#_x0000_t75" style="width:42pt;height:30.75pt" o:ole="">
            <v:imagedata r:id="rId645" o:title=""/>
          </v:shape>
          <o:OLEObject Type="Embed" ProgID="Equation.3" ShapeID="_x0000_i1365" DrawAspect="Content" ObjectID="_1622724363" r:id="rId646"/>
        </w:object>
      </w:r>
      <w:r>
        <w:rPr>
          <w:i/>
          <w:iCs/>
        </w:rPr>
        <w:tab/>
      </w:r>
      <w:r>
        <w:rPr>
          <w:i/>
          <w:iCs/>
        </w:rPr>
        <w:tab/>
        <w:t xml:space="preserve">avec </w:t>
      </w:r>
      <w:r>
        <w:rPr>
          <w:i/>
          <w:iCs/>
          <w:position w:val="-16"/>
        </w:rPr>
        <w:object w:dxaOrig="1200" w:dyaOrig="440">
          <v:shape id="_x0000_i1366" type="#_x0000_t75" style="width:60pt;height:21.75pt" o:ole="">
            <v:imagedata r:id="rId647" o:title=""/>
          </v:shape>
          <o:OLEObject Type="Embed" ProgID="Equation.3" ShapeID="_x0000_i1366" DrawAspect="Content" ObjectID="_1622724364" r:id="rId648"/>
        </w:object>
      </w:r>
    </w:p>
    <w:p w:rsidR="00CF3BF0" w:rsidRDefault="00CF3BF0">
      <w:pPr>
        <w:spacing w:line="360" w:lineRule="auto"/>
        <w:ind w:left="480" w:firstLine="540"/>
        <w:jc w:val="both"/>
        <w:rPr>
          <w:b/>
          <w:bCs/>
          <w:i/>
          <w:iCs/>
        </w:rPr>
      </w:pPr>
      <w:r>
        <w:rPr>
          <w:b/>
          <w:bCs/>
          <w:i/>
          <w:iCs/>
          <w:position w:val="-34"/>
        </w:rPr>
        <w:object w:dxaOrig="1760" w:dyaOrig="800">
          <v:shape id="_x0000_i1367" type="#_x0000_t75" style="width:87.75pt;height:39.75pt" o:ole="">
            <v:imagedata r:id="rId526" o:title=""/>
          </v:shape>
          <o:OLEObject Type="Embed" ProgID="Equation.3" ShapeID="_x0000_i1367" DrawAspect="Content" ObjectID="_1622724365" r:id="rId649"/>
        </w:object>
      </w:r>
    </w:p>
    <w:p w:rsidR="00CF3BF0" w:rsidRDefault="00CF3BF0">
      <w:pPr>
        <w:spacing w:line="360" w:lineRule="auto"/>
        <w:ind w:left="311" w:firstLine="709"/>
        <w:jc w:val="both"/>
        <w:rPr>
          <w:i/>
          <w:iCs/>
        </w:rPr>
      </w:pPr>
      <w:r>
        <w:rPr>
          <w:i/>
          <w:iCs/>
          <w:position w:val="-8"/>
        </w:rPr>
        <w:object w:dxaOrig="1480" w:dyaOrig="340">
          <v:shape id="_x0000_i1368" type="#_x0000_t75" style="width:74.25pt;height:17.25pt" o:ole="">
            <v:imagedata r:id="rId528" o:title=""/>
          </v:shape>
          <o:OLEObject Type="Embed" ProgID="Equation.3" ShapeID="_x0000_i1368" DrawAspect="Content" ObjectID="_1622724366" r:id="rId650"/>
        </w:object>
      </w:r>
    </w:p>
    <w:p w:rsidR="00CF3BF0" w:rsidRDefault="00CF3BF0">
      <w:pPr>
        <w:spacing w:line="360" w:lineRule="auto"/>
        <w:ind w:left="709" w:firstLine="311"/>
        <w:jc w:val="both"/>
        <w:rPr>
          <w:i/>
          <w:iCs/>
        </w:rPr>
      </w:pPr>
      <w:r>
        <w:rPr>
          <w:i/>
          <w:iCs/>
          <w:position w:val="-8"/>
        </w:rPr>
        <w:object w:dxaOrig="1540" w:dyaOrig="360">
          <v:shape id="_x0000_i1369" type="#_x0000_t75" style="width:77.25pt;height:18pt" o:ole="">
            <v:imagedata r:id="rId651" o:title=""/>
          </v:shape>
          <o:OLEObject Type="Embed" ProgID="Equation.3" ShapeID="_x0000_i1369" DrawAspect="Content" ObjectID="_1622724367" r:id="rId652"/>
        </w:object>
      </w:r>
    </w:p>
    <w:p w:rsidR="00CF3BF0" w:rsidRDefault="00CF3BF0">
      <w:pPr>
        <w:spacing w:line="360" w:lineRule="auto"/>
        <w:ind w:firstLine="540"/>
        <w:jc w:val="both"/>
        <w:rPr>
          <w:i/>
          <w:iCs/>
        </w:rPr>
      </w:pPr>
      <w:r>
        <w:rPr>
          <w:i/>
          <w:iCs/>
          <w:position w:val="-54"/>
        </w:rPr>
        <w:object w:dxaOrig="2960" w:dyaOrig="1219">
          <v:shape id="_x0000_i1370" type="#_x0000_t75" style="width:147.75pt;height:60.75pt" o:ole="">
            <v:imagedata r:id="rId653" o:title=""/>
          </v:shape>
          <o:OLEObject Type="Embed" ProgID="Equation.3" ShapeID="_x0000_i1370" DrawAspect="Content" ObjectID="_1622724368" r:id="rId654"/>
        </w:object>
      </w:r>
    </w:p>
    <w:p w:rsidR="00CF3BF0" w:rsidRDefault="00CF3BF0">
      <w:pPr>
        <w:spacing w:line="360" w:lineRule="auto"/>
        <w:ind w:firstLine="540"/>
        <w:jc w:val="both"/>
        <w:rPr>
          <w:i/>
          <w:iCs/>
        </w:rPr>
      </w:pPr>
      <w:r>
        <w:rPr>
          <w:i/>
          <w:iCs/>
          <w:position w:val="-10"/>
        </w:rPr>
        <w:object w:dxaOrig="180" w:dyaOrig="340">
          <v:shape id="_x0000_i1371" type="#_x0000_t75" style="width:9pt;height:17.25pt" o:ole="">
            <v:imagedata r:id="rId52" o:title=""/>
          </v:shape>
          <o:OLEObject Type="Embed" ProgID="Equation.3" ShapeID="_x0000_i1371" DrawAspect="Content" ObjectID="_1622724369" r:id="rId655"/>
        </w:object>
      </w:r>
      <w:r>
        <w:rPr>
          <w:i/>
          <w:iCs/>
          <w:position w:val="-6"/>
        </w:rPr>
        <w:object w:dxaOrig="1760" w:dyaOrig="279">
          <v:shape id="_x0000_i1372" type="#_x0000_t75" style="width:87.75pt;height:14.25pt" o:ole="">
            <v:imagedata r:id="rId656" o:title=""/>
          </v:shape>
          <o:OLEObject Type="Embed" ProgID="Equation.3" ShapeID="_x0000_i1372" DrawAspect="Content" ObjectID="_1622724370" r:id="rId657"/>
        </w:object>
      </w:r>
    </w:p>
    <w:p w:rsidR="00CF3BF0" w:rsidRDefault="00CF3BF0">
      <w:pPr>
        <w:spacing w:line="360" w:lineRule="auto"/>
        <w:ind w:firstLine="540"/>
        <w:jc w:val="both"/>
        <w:rPr>
          <w:i/>
          <w:iCs/>
        </w:rPr>
      </w:pPr>
      <w:r>
        <w:rPr>
          <w:i/>
          <w:iCs/>
        </w:rPr>
        <w:t xml:space="preserve">Alors </w:t>
      </w:r>
      <w:r>
        <w:rPr>
          <w:i/>
          <w:iCs/>
        </w:rPr>
        <w:tab/>
      </w:r>
      <w:r>
        <w:rPr>
          <w:i/>
          <w:iCs/>
          <w:position w:val="-24"/>
        </w:rPr>
        <w:object w:dxaOrig="3879" w:dyaOrig="720">
          <v:shape id="_x0000_i1373" type="#_x0000_t75" style="width:194.25pt;height:36pt" o:ole="">
            <v:imagedata r:id="rId658" o:title=""/>
          </v:shape>
          <o:OLEObject Type="Embed" ProgID="Equation.3" ShapeID="_x0000_i1373" DrawAspect="Content" ObjectID="_1622724371" r:id="rId659"/>
        </w:object>
      </w:r>
    </w:p>
    <w:p w:rsidR="00CF3BF0" w:rsidRDefault="00CF3BF0">
      <w:pPr>
        <w:spacing w:line="360" w:lineRule="auto"/>
        <w:ind w:firstLine="540"/>
        <w:jc w:val="both"/>
        <w:rPr>
          <w:i/>
          <w:iCs/>
        </w:rPr>
      </w:pPr>
      <w:r>
        <w:rPr>
          <w:b/>
          <w:bCs/>
          <w:i/>
          <w:iCs/>
          <w:position w:val="-6"/>
        </w:rPr>
        <w:object w:dxaOrig="4620" w:dyaOrig="320">
          <v:shape id="_x0000_i1374" type="#_x0000_t75" style="width:231pt;height:15.75pt" o:ole="">
            <v:imagedata r:id="rId631" o:title=""/>
          </v:shape>
          <o:OLEObject Type="Embed" ProgID="Equation.3" ShapeID="_x0000_i1374" DrawAspect="Content" ObjectID="_1622724372" r:id="rId660"/>
        </w:object>
      </w:r>
    </w:p>
    <w:p w:rsidR="00CF3BF0" w:rsidRDefault="00CF3BF0">
      <w:pPr>
        <w:spacing w:line="360" w:lineRule="auto"/>
        <w:ind w:firstLine="540"/>
        <w:jc w:val="both"/>
        <w:rPr>
          <w:i/>
          <w:iCs/>
        </w:rPr>
      </w:pPr>
      <w:r>
        <w:rPr>
          <w:i/>
          <w:iCs/>
          <w:position w:val="-24"/>
        </w:rPr>
        <w:object w:dxaOrig="3440" w:dyaOrig="620">
          <v:shape id="_x0000_i1375" type="#_x0000_t75" style="width:171.75pt;height:30.75pt" o:ole="">
            <v:imagedata r:id="rId661" o:title=""/>
          </v:shape>
          <o:OLEObject Type="Embed" ProgID="Equation.3" ShapeID="_x0000_i1375" DrawAspect="Content" ObjectID="_1622724373" r:id="rId662"/>
        </w:object>
      </w:r>
    </w:p>
    <w:p w:rsidR="00CF3BF0" w:rsidRDefault="00CF3BF0">
      <w:pPr>
        <w:spacing w:line="360" w:lineRule="auto"/>
        <w:ind w:firstLine="540"/>
        <w:jc w:val="both"/>
        <w:rPr>
          <w:i/>
          <w:iCs/>
        </w:rPr>
      </w:pPr>
      <w:r>
        <w:rPr>
          <w:i/>
          <w:iCs/>
          <w:position w:val="-24"/>
        </w:rPr>
        <w:object w:dxaOrig="3620" w:dyaOrig="620">
          <v:shape id="_x0000_i1376" type="#_x0000_t75" style="width:180.75pt;height:30.75pt" o:ole="">
            <v:imagedata r:id="rId663" o:title=""/>
          </v:shape>
          <o:OLEObject Type="Embed" ProgID="Equation.3" ShapeID="_x0000_i1376" DrawAspect="Content" ObjectID="_1622724374" r:id="rId664"/>
        </w:object>
      </w:r>
    </w:p>
    <w:p w:rsidR="00CF3BF0" w:rsidRDefault="00CF3BF0">
      <w:pPr>
        <w:spacing w:line="360" w:lineRule="auto"/>
        <w:ind w:firstLine="540"/>
        <w:jc w:val="both"/>
        <w:rPr>
          <w:i/>
          <w:iCs/>
        </w:rPr>
      </w:pPr>
      <w:r>
        <w:rPr>
          <w:i/>
          <w:iCs/>
        </w:rPr>
        <w:t>donc</w:t>
      </w:r>
      <w:r>
        <w:rPr>
          <w:i/>
          <w:iCs/>
        </w:rPr>
        <w:tab/>
      </w:r>
      <w:r>
        <w:rPr>
          <w:i/>
          <w:iCs/>
          <w:position w:val="-38"/>
        </w:rPr>
        <w:object w:dxaOrig="4440" w:dyaOrig="760">
          <v:shape id="_x0000_i1377" type="#_x0000_t75" style="width:222pt;height:38.25pt" o:ole="">
            <v:imagedata r:id="rId665" o:title=""/>
          </v:shape>
          <o:OLEObject Type="Embed" ProgID="Equation.3" ShapeID="_x0000_i1377" DrawAspect="Content" ObjectID="_1622724375" r:id="rId666"/>
        </w:object>
      </w:r>
    </w:p>
    <w:p w:rsidR="00CF3BF0" w:rsidRDefault="00CF3BF0">
      <w:pPr>
        <w:spacing w:line="360" w:lineRule="auto"/>
        <w:ind w:firstLine="540"/>
        <w:jc w:val="both"/>
        <w:rPr>
          <w:i/>
          <w:iCs/>
        </w:rPr>
      </w:pPr>
      <w:r>
        <w:rPr>
          <w:i/>
          <w:iCs/>
          <w:position w:val="-36"/>
        </w:rPr>
        <w:object w:dxaOrig="4880" w:dyaOrig="740">
          <v:shape id="_x0000_i1378" type="#_x0000_t75" style="width:243.75pt;height:36.75pt" o:ole="">
            <v:imagedata r:id="rId667" o:title=""/>
          </v:shape>
          <o:OLEObject Type="Embed" ProgID="Equation.3" ShapeID="_x0000_i1378" DrawAspect="Content" ObjectID="_1622724376" r:id="rId668"/>
        </w:object>
      </w:r>
    </w:p>
    <w:p w:rsidR="00CF3BF0" w:rsidRDefault="00CF3BF0">
      <w:pPr>
        <w:spacing w:line="360" w:lineRule="auto"/>
        <w:ind w:firstLine="540"/>
        <w:jc w:val="both"/>
        <w:rPr>
          <w:i/>
          <w:iCs/>
        </w:rPr>
      </w:pPr>
      <w:r>
        <w:rPr>
          <w:i/>
          <w:iCs/>
        </w:rPr>
        <w:t xml:space="preserve">Puisque </w:t>
      </w:r>
      <w:r>
        <w:rPr>
          <w:i/>
          <w:iCs/>
          <w:position w:val="-24"/>
        </w:rPr>
        <w:object w:dxaOrig="2680" w:dyaOrig="720">
          <v:shape id="_x0000_i1379" type="#_x0000_t75" style="width:134.25pt;height:36pt" o:ole="">
            <v:imagedata r:id="rId669" o:title=""/>
          </v:shape>
          <o:OLEObject Type="Embed" ProgID="Equation.3" ShapeID="_x0000_i1379" DrawAspect="Content" ObjectID="_1622724377" r:id="rId670"/>
        </w:object>
      </w:r>
    </w:p>
    <w:p w:rsidR="00CF3BF0" w:rsidRDefault="00CF3BF0">
      <w:pPr>
        <w:spacing w:line="360" w:lineRule="auto"/>
        <w:ind w:firstLine="540"/>
        <w:jc w:val="both"/>
        <w:rPr>
          <w:i/>
          <w:iCs/>
        </w:rPr>
      </w:pPr>
      <w:r>
        <w:rPr>
          <w:i/>
          <w:iCs/>
        </w:rPr>
        <w:t>KS n’a de sens physique que pour des valeurs positives.</w:t>
      </w:r>
    </w:p>
    <w:p w:rsidR="00CF3BF0" w:rsidRDefault="00CF3BF0">
      <w:pPr>
        <w:spacing w:line="360" w:lineRule="auto"/>
        <w:ind w:firstLine="540"/>
        <w:jc w:val="both"/>
        <w:rPr>
          <w:i/>
          <w:iCs/>
        </w:rPr>
      </w:pPr>
      <w:r>
        <w:rPr>
          <w:i/>
          <w:iCs/>
          <w:position w:val="-6"/>
        </w:rPr>
        <w:object w:dxaOrig="2240" w:dyaOrig="279">
          <v:shape id="_x0000_i1380" type="#_x0000_t75" style="width:114pt;height:14.25pt" o:ole="">
            <v:imagedata r:id="rId671" o:title=""/>
          </v:shape>
          <o:OLEObject Type="Embed" ProgID="Equation.3" ShapeID="_x0000_i1380" DrawAspect="Content" ObjectID="_1622724378" r:id="rId672"/>
        </w:object>
      </w:r>
    </w:p>
    <w:p w:rsidR="00CF3BF0" w:rsidRDefault="00CF3BF0">
      <w:pPr>
        <w:spacing w:line="360" w:lineRule="auto"/>
        <w:ind w:firstLine="540"/>
        <w:jc w:val="both"/>
        <w:rPr>
          <w:b/>
          <w:bCs/>
          <w:i/>
          <w:iCs/>
          <w:u w:val="single"/>
        </w:rPr>
      </w:pPr>
      <w:r>
        <w:rPr>
          <w:b/>
          <w:bCs/>
          <w:i/>
          <w:iCs/>
          <w:u w:val="single"/>
        </w:rPr>
        <w:t>On résume :</w:t>
      </w:r>
    </w:p>
    <w:p w:rsidR="00CF3BF0" w:rsidRDefault="00CF3BF0">
      <w:pPr>
        <w:spacing w:line="360" w:lineRule="auto"/>
        <w:ind w:firstLine="540"/>
        <w:jc w:val="center"/>
        <w:rPr>
          <w:i/>
          <w:iCs/>
        </w:rPr>
      </w:pPr>
      <w:r>
        <w:rPr>
          <w:i/>
          <w:iCs/>
          <w:position w:val="-24"/>
        </w:rPr>
        <w:object w:dxaOrig="1520" w:dyaOrig="620">
          <v:shape id="_x0000_i1381" type="#_x0000_t75" style="width:75.75pt;height:30.75pt" o:ole="" filled="t" fillcolor="yellow">
            <v:imagedata r:id="rId673" o:title=""/>
          </v:shape>
          <o:OLEObject Type="Embed" ProgID="Equation.3" ShapeID="_x0000_i1381" DrawAspect="Content" ObjectID="_1622724379" r:id="rId674"/>
        </w:object>
      </w:r>
    </w:p>
    <w:p w:rsidR="00CF3BF0" w:rsidRDefault="00CF3BF0">
      <w:pPr>
        <w:spacing w:line="360" w:lineRule="auto"/>
        <w:ind w:firstLine="540"/>
        <w:jc w:val="both"/>
        <w:rPr>
          <w:i/>
          <w:iCs/>
        </w:rPr>
      </w:pPr>
      <w:r>
        <w:rPr>
          <w:i/>
          <w:iCs/>
        </w:rPr>
        <w:t>Avec</w:t>
      </w:r>
      <w:r>
        <w:rPr>
          <w:i/>
          <w:iCs/>
        </w:rPr>
        <w:tab/>
      </w:r>
      <w:r>
        <w:rPr>
          <w:i/>
          <w:iCs/>
        </w:rPr>
        <w:tab/>
      </w:r>
      <w:r>
        <w:rPr>
          <w:i/>
          <w:iCs/>
          <w:position w:val="-6"/>
        </w:rPr>
        <w:object w:dxaOrig="3220" w:dyaOrig="279">
          <v:shape id="_x0000_i1382" type="#_x0000_t75" style="width:161.25pt;height:14.25pt" o:ole="">
            <v:imagedata r:id="rId675" o:title=""/>
          </v:shape>
          <o:OLEObject Type="Embed" ProgID="Equation.3" ShapeID="_x0000_i1382" DrawAspect="Content" ObjectID="_1622724380" r:id="rId676"/>
        </w:object>
      </w:r>
    </w:p>
    <w:p w:rsidR="00CF3BF0" w:rsidRDefault="00CF3BF0">
      <w:pPr>
        <w:spacing w:line="360" w:lineRule="auto"/>
        <w:ind w:left="709" w:firstLine="709"/>
        <w:jc w:val="both"/>
        <w:rPr>
          <w:i/>
          <w:iCs/>
        </w:rPr>
      </w:pPr>
      <w:r>
        <w:rPr>
          <w:b/>
          <w:bCs/>
          <w:i/>
          <w:iCs/>
          <w:position w:val="-6"/>
        </w:rPr>
        <w:object w:dxaOrig="4620" w:dyaOrig="320">
          <v:shape id="_x0000_i1383" type="#_x0000_t75" style="width:231pt;height:15.75pt" o:ole="">
            <v:imagedata r:id="rId631" o:title=""/>
          </v:shape>
          <o:OLEObject Type="Embed" ProgID="Equation.3" ShapeID="_x0000_i1383" DrawAspect="Content" ObjectID="_1622724381" r:id="rId677"/>
        </w:object>
      </w:r>
    </w:p>
    <w:p w:rsidR="00CF3BF0" w:rsidRDefault="00CF3BF0">
      <w:pPr>
        <w:spacing w:line="360" w:lineRule="auto"/>
        <w:ind w:left="1418" w:firstLine="709"/>
        <w:jc w:val="both"/>
        <w:rPr>
          <w:i/>
          <w:iCs/>
        </w:rPr>
      </w:pPr>
      <w:r>
        <w:rPr>
          <w:i/>
          <w:iCs/>
          <w:position w:val="-6"/>
        </w:rPr>
        <w:object w:dxaOrig="2240" w:dyaOrig="279">
          <v:shape id="_x0000_i1384" type="#_x0000_t75" style="width:114pt;height:14.25pt" o:ole="">
            <v:imagedata r:id="rId678" o:title=""/>
          </v:shape>
          <o:OLEObject Type="Embed" ProgID="Equation.3" ShapeID="_x0000_i1384" DrawAspect="Content" ObjectID="_1622724382" r:id="rId679"/>
        </w:object>
      </w:r>
    </w:p>
    <w:p w:rsidR="00CF3BF0" w:rsidRDefault="00CF3BF0">
      <w:pPr>
        <w:spacing w:line="360" w:lineRule="auto"/>
        <w:ind w:firstLine="540"/>
        <w:jc w:val="both"/>
        <w:rPr>
          <w:i/>
          <w:iCs/>
          <w:u w:val="single"/>
        </w:rPr>
      </w:pPr>
      <w:r>
        <w:rPr>
          <w:i/>
          <w:iCs/>
        </w:rPr>
        <w:t>Traçons : f(</w:t>
      </w:r>
      <w:r>
        <w:rPr>
          <w:i/>
          <w:iCs/>
          <w:lang w:val="el-GR"/>
        </w:rPr>
        <w:t>ω</w:t>
      </w:r>
      <w:r>
        <w:rPr>
          <w:i/>
          <w:iCs/>
        </w:rPr>
        <w:t>, m ,KS)=0</w:t>
      </w: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sz w:val="28"/>
          <w:szCs w:val="28"/>
          <w:u w:val="single"/>
        </w:rPr>
      </w:pPr>
      <w:r>
        <w:rPr>
          <w:b/>
          <w:bCs/>
          <w:i/>
          <w:iCs/>
          <w:sz w:val="28"/>
          <w:szCs w:val="28"/>
          <w:u w:val="single"/>
        </w:rPr>
        <w:t>XI/ INTERPRETATION</w:t>
      </w:r>
    </w:p>
    <w:p w:rsidR="00CF3BF0" w:rsidRDefault="00CF3BF0">
      <w:pPr>
        <w:spacing w:line="360" w:lineRule="auto"/>
        <w:ind w:firstLine="540"/>
        <w:jc w:val="both"/>
        <w:rPr>
          <w:i/>
          <w:iCs/>
        </w:rPr>
      </w:pPr>
      <w:r>
        <w:rPr>
          <w:i/>
          <w:iCs/>
        </w:rPr>
        <w:t>Représentation graphique de KS :</w:t>
      </w:r>
    </w:p>
    <w:p w:rsidR="00CF3BF0" w:rsidRDefault="00CF3BF0">
      <w:pPr>
        <w:spacing w:line="360" w:lineRule="auto"/>
        <w:ind w:firstLine="540"/>
        <w:jc w:val="both"/>
        <w:rPr>
          <w:i/>
          <w:iCs/>
        </w:rPr>
      </w:pPr>
      <w:r>
        <w:rPr>
          <w:i/>
          <w:iCs/>
        </w:rPr>
        <w:t>Quel est le trajectoire optimal de KS qui correspond un bon échange de la chaleur</w:t>
      </w:r>
    </w:p>
    <w:p w:rsidR="00CF3BF0" w:rsidRDefault="00CF3BF0">
      <w:pPr>
        <w:spacing w:line="360" w:lineRule="auto"/>
        <w:ind w:firstLine="540"/>
        <w:jc w:val="both"/>
        <w:rPr>
          <w:b/>
          <w:bCs/>
          <w:u w:val="single"/>
        </w:rPr>
      </w:pPr>
      <w:r>
        <w:rPr>
          <w:b/>
          <w:bCs/>
          <w:i/>
          <w:iCs/>
          <w:u w:val="single"/>
        </w:rPr>
        <w:t>Première méthode :</w:t>
      </w:r>
    </w:p>
    <w:p w:rsidR="00CF3BF0" w:rsidRDefault="00CF3BF0">
      <w:pPr>
        <w:spacing w:line="360" w:lineRule="auto"/>
        <w:ind w:firstLine="540"/>
        <w:jc w:val="both"/>
      </w:pPr>
      <w:r>
        <w:t>Soit la fonction suivante :</w:t>
      </w:r>
    </w:p>
    <w:p w:rsidR="00CF3BF0" w:rsidRDefault="00CF3BF0">
      <w:pPr>
        <w:spacing w:line="360" w:lineRule="auto"/>
        <w:ind w:firstLine="540"/>
        <w:jc w:val="both"/>
        <w:rPr>
          <w:i/>
          <w:iCs/>
        </w:rPr>
      </w:pPr>
      <w:r>
        <w:rPr>
          <w:i/>
          <w:iCs/>
          <w:position w:val="-10"/>
        </w:rPr>
        <w:object w:dxaOrig="180" w:dyaOrig="340">
          <v:shape id="_x0000_i1385" type="#_x0000_t75" style="width:9pt;height:17.25pt" o:ole="" o:bullet="t">
            <v:imagedata r:id="rId52" o:title=""/>
          </v:shape>
          <o:OLEObject Type="Embed" ProgID="Equation.3" ShapeID="_x0000_i1385" DrawAspect="Content" ObjectID="_1622724383" r:id="rId680"/>
        </w:object>
      </w:r>
      <w:r>
        <w:rPr>
          <w:i/>
          <w:iCs/>
          <w:position w:val="-10"/>
        </w:rPr>
        <w:object w:dxaOrig="180" w:dyaOrig="340">
          <v:shape id="_x0000_i1386" type="#_x0000_t75" style="width:9pt;height:17.25pt" o:ole="" o:bullet="t">
            <v:imagedata r:id="rId52" o:title=""/>
          </v:shape>
          <o:OLEObject Type="Embed" ProgID="Equation.3" ShapeID="_x0000_i1386" DrawAspect="Content" ObjectID="_1622724384" r:id="rId681"/>
        </w:object>
      </w:r>
      <w:r>
        <w:rPr>
          <w:i/>
          <w:iCs/>
          <w:position w:val="-62"/>
        </w:rPr>
        <w:object w:dxaOrig="5640" w:dyaOrig="1100">
          <v:shape id="_x0000_i1387" type="#_x0000_t75" style="width:282pt;height:54.75pt" o:ole="">
            <v:imagedata r:id="rId275" o:title=""/>
          </v:shape>
          <o:OLEObject Type="Embed" ProgID="Equation.3" ShapeID="_x0000_i1387" DrawAspect="Content" ObjectID="_1622724385" r:id="rId682"/>
        </w:object>
      </w:r>
    </w:p>
    <w:p w:rsidR="00CF3BF0" w:rsidRDefault="00CF3BF0">
      <w:pPr>
        <w:spacing w:line="360" w:lineRule="auto"/>
        <w:ind w:firstLine="540"/>
        <w:jc w:val="both"/>
        <w:rPr>
          <w:i/>
          <w:iCs/>
        </w:rPr>
      </w:pPr>
      <w:r>
        <w:rPr>
          <w:i/>
          <w:iCs/>
          <w:position w:val="-24"/>
        </w:rPr>
        <w:object w:dxaOrig="5220" w:dyaOrig="720">
          <v:shape id="_x0000_i1388" type="#_x0000_t75" style="width:261pt;height:36pt" o:ole="">
            <v:imagedata r:id="rId683" o:title=""/>
          </v:shape>
          <o:OLEObject Type="Embed" ProgID="Equation.3" ShapeID="_x0000_i1388" DrawAspect="Content" ObjectID="_1622724386" r:id="rId684"/>
        </w:object>
      </w:r>
    </w:p>
    <w:p w:rsidR="00CF3BF0" w:rsidRDefault="00CF3BF0">
      <w:pPr>
        <w:spacing w:line="360" w:lineRule="auto"/>
        <w:ind w:firstLine="540"/>
        <w:jc w:val="both"/>
        <w:rPr>
          <w:i/>
          <w:iCs/>
        </w:rPr>
      </w:pPr>
      <w:r>
        <w:rPr>
          <w:i/>
          <w:iCs/>
        </w:rPr>
        <w:t xml:space="preserve">avec </w:t>
      </w:r>
      <w:r>
        <w:rPr>
          <w:i/>
          <w:iCs/>
          <w:position w:val="-30"/>
        </w:rPr>
        <w:object w:dxaOrig="2220" w:dyaOrig="680">
          <v:shape id="_x0000_i1389" type="#_x0000_t75" style="width:141pt;height:39.75pt" o:ole="" filled="t" fillcolor="yellow">
            <v:imagedata r:id="rId503" o:title=""/>
          </v:shape>
          <o:OLEObject Type="Embed" ProgID="Equation.3" ShapeID="_x0000_i1389" DrawAspect="Content" ObjectID="_1622724387" r:id="rId685"/>
        </w:object>
      </w:r>
      <w:r>
        <w:rPr>
          <w:i/>
          <w:iCs/>
        </w:rPr>
        <w:tab/>
        <w:t xml:space="preserve">et </w:t>
      </w:r>
      <w:r>
        <w:rPr>
          <w:i/>
          <w:iCs/>
          <w:position w:val="-16"/>
        </w:rPr>
        <w:object w:dxaOrig="1200" w:dyaOrig="440">
          <v:shape id="_x0000_i1390" type="#_x0000_t75" style="width:60pt;height:21.75pt" o:ole="" filled="t" fillcolor="yellow">
            <v:imagedata r:id="rId505" o:title=""/>
          </v:shape>
          <o:OLEObject Type="Embed" ProgID="Equation.3" ShapeID="_x0000_i1390" DrawAspect="Content" ObjectID="_1622724388" r:id="rId686"/>
        </w:object>
      </w:r>
      <w:r>
        <w:rPr>
          <w:i/>
          <w:iCs/>
        </w:rPr>
        <w:tab/>
      </w:r>
    </w:p>
    <w:p w:rsidR="00CF3BF0" w:rsidRDefault="00CF3BF0">
      <w:pPr>
        <w:spacing w:line="360" w:lineRule="auto"/>
        <w:ind w:firstLine="540"/>
        <w:jc w:val="both"/>
        <w:rPr>
          <w:i/>
          <w:iCs/>
        </w:rPr>
      </w:pPr>
      <w:r>
        <w:rPr>
          <w:i/>
          <w:iCs/>
        </w:rPr>
        <w:t>C’est une fonction à sept variables:</w:t>
      </w:r>
    </w:p>
    <w:p w:rsidR="00CF3BF0" w:rsidRDefault="00CF3BF0">
      <w:pPr>
        <w:spacing w:line="360" w:lineRule="auto"/>
        <w:ind w:firstLine="540"/>
        <w:jc w:val="both"/>
        <w:rPr>
          <w:i/>
          <w:iCs/>
        </w:rPr>
      </w:pPr>
      <w:r>
        <w:rPr>
          <w:i/>
          <w:iCs/>
          <w:position w:val="-12"/>
        </w:rPr>
        <w:object w:dxaOrig="3379" w:dyaOrig="380">
          <v:shape id="_x0000_i1391" type="#_x0000_t75" style="width:174pt;height:19.5pt" o:ole="">
            <v:imagedata r:id="rId687" o:title=""/>
          </v:shape>
          <o:OLEObject Type="Embed" ProgID="Equation.3" ShapeID="_x0000_i1391" DrawAspect="Content" ObjectID="_1622724389" r:id="rId688"/>
        </w:object>
      </w:r>
    </w:p>
    <w:p w:rsidR="00CF3BF0" w:rsidRDefault="00CF3BF0">
      <w:pPr>
        <w:spacing w:line="360" w:lineRule="auto"/>
        <w:ind w:firstLine="540"/>
        <w:jc w:val="both"/>
        <w:rPr>
          <w:b/>
          <w:bCs/>
          <w:i/>
          <w:iCs/>
        </w:rPr>
      </w:pPr>
      <w:r>
        <w:rPr>
          <w:b/>
          <w:bCs/>
          <w:i/>
          <w:iCs/>
        </w:rPr>
        <w:t>première cas :</w:t>
      </w:r>
    </w:p>
    <w:p w:rsidR="00CF3BF0" w:rsidRDefault="00CF3BF0">
      <w:pPr>
        <w:spacing w:line="360" w:lineRule="auto"/>
        <w:ind w:firstLine="540"/>
        <w:jc w:val="both"/>
        <w:rPr>
          <w:i/>
          <w:iCs/>
        </w:rPr>
      </w:pPr>
      <w:r>
        <w:rPr>
          <w:i/>
          <w:iCs/>
        </w:rPr>
        <w:t>f</w:t>
      </w:r>
      <w:r>
        <w:rPr>
          <w:i/>
          <w:iCs/>
          <w:vertAlign w:val="subscript"/>
        </w:rPr>
        <w:t>1</w:t>
      </w:r>
      <w:r>
        <w:rPr>
          <w:i/>
          <w:iCs/>
        </w:rPr>
        <w:t>(</w:t>
      </w:r>
      <w:r>
        <w:rPr>
          <w:i/>
          <w:iCs/>
          <w:lang w:val="el-GR"/>
        </w:rPr>
        <w:t>Δ</w:t>
      </w:r>
      <w:r>
        <w:rPr>
          <w:i/>
          <w:iCs/>
        </w:rPr>
        <w:t>T,KS) = 0</w:t>
      </w:r>
      <w:r>
        <w:rPr>
          <w:i/>
          <w:iCs/>
        </w:rPr>
        <w:tab/>
        <w:t>avec</w:t>
      </w:r>
      <w:r>
        <w:rPr>
          <w:i/>
          <w:iCs/>
        </w:rPr>
        <w:tab/>
      </w:r>
      <w:r>
        <w:rPr>
          <w:i/>
          <w:iCs/>
          <w:position w:val="-12"/>
        </w:rPr>
        <w:object w:dxaOrig="2060" w:dyaOrig="380">
          <v:shape id="_x0000_i1392" type="#_x0000_t75" style="width:106.5pt;height:19.5pt" o:ole="">
            <v:imagedata r:id="rId689" o:title=""/>
          </v:shape>
          <o:OLEObject Type="Embed" ProgID="Equation.3" ShapeID="_x0000_i1392" DrawAspect="Content" ObjectID="_1622724390" r:id="rId690"/>
        </w:object>
      </w:r>
      <w:r>
        <w:rPr>
          <w:i/>
          <w:iCs/>
        </w:rPr>
        <w:tab/>
        <w:t>des paramètres.</w:t>
      </w:r>
    </w:p>
    <w:p w:rsidR="00CF3BF0" w:rsidRDefault="00CF3BF0">
      <w:pPr>
        <w:spacing w:line="360" w:lineRule="auto"/>
        <w:ind w:firstLine="540"/>
        <w:jc w:val="both"/>
        <w:rPr>
          <w:b/>
          <w:bCs/>
          <w:i/>
          <w:iCs/>
        </w:rPr>
      </w:pPr>
      <w:r>
        <w:rPr>
          <w:b/>
          <w:bCs/>
          <w:i/>
          <w:iCs/>
        </w:rPr>
        <w:t>Deuxième cas :</w:t>
      </w:r>
    </w:p>
    <w:p w:rsidR="00CF3BF0" w:rsidRDefault="00CF3BF0">
      <w:pPr>
        <w:spacing w:line="360" w:lineRule="auto"/>
        <w:ind w:firstLine="540"/>
        <w:jc w:val="both"/>
        <w:rPr>
          <w:i/>
          <w:iCs/>
        </w:rPr>
      </w:pPr>
      <w:r>
        <w:rPr>
          <w:i/>
          <w:iCs/>
        </w:rPr>
        <w:t>f</w:t>
      </w:r>
      <w:r>
        <w:rPr>
          <w:i/>
          <w:iCs/>
          <w:vertAlign w:val="subscript"/>
        </w:rPr>
        <w:t>2</w:t>
      </w:r>
      <w:r>
        <w:rPr>
          <w:i/>
          <w:iCs/>
        </w:rPr>
        <w:t xml:space="preserve"> (</w:t>
      </w:r>
      <w:r>
        <w:rPr>
          <w:i/>
          <w:iCs/>
          <w:lang w:val="el-GR"/>
        </w:rPr>
        <w:t>Δ</w:t>
      </w:r>
      <w:r>
        <w:rPr>
          <w:i/>
          <w:iCs/>
        </w:rPr>
        <w:t>T, q</w:t>
      </w:r>
      <w:r>
        <w:rPr>
          <w:i/>
          <w:iCs/>
          <w:vertAlign w:val="superscript"/>
        </w:rPr>
        <w:t>ac</w:t>
      </w:r>
      <w:r>
        <w:rPr>
          <w:i/>
          <w:iCs/>
        </w:rPr>
        <w:t>, KS) = 0</w:t>
      </w:r>
      <w:r>
        <w:rPr>
          <w:i/>
          <w:iCs/>
        </w:rPr>
        <w:tab/>
        <w:t>avec</w:t>
      </w:r>
      <w:r>
        <w:rPr>
          <w:i/>
          <w:iCs/>
        </w:rPr>
        <w:tab/>
      </w:r>
      <w:r>
        <w:rPr>
          <w:i/>
          <w:iCs/>
          <w:position w:val="-12"/>
        </w:rPr>
        <w:object w:dxaOrig="1660" w:dyaOrig="380">
          <v:shape id="_x0000_i1393" type="#_x0000_t75" style="width:90.75pt;height:20.25pt" o:ole="">
            <v:imagedata r:id="rId691" o:title=""/>
          </v:shape>
          <o:OLEObject Type="Embed" ProgID="Equation.3" ShapeID="_x0000_i1393" DrawAspect="Content" ObjectID="_1622724391" r:id="rId692"/>
        </w:object>
      </w:r>
      <w:r>
        <w:rPr>
          <w:i/>
          <w:iCs/>
        </w:rPr>
        <w:t xml:space="preserve"> des paramètres.</w:t>
      </w:r>
    </w:p>
    <w:p w:rsidR="00CF3BF0" w:rsidRDefault="00CF3BF0">
      <w:pPr>
        <w:spacing w:line="360" w:lineRule="auto"/>
        <w:ind w:firstLine="540"/>
        <w:jc w:val="both"/>
        <w:rPr>
          <w:b/>
          <w:bCs/>
          <w:i/>
          <w:iCs/>
        </w:rPr>
      </w:pPr>
      <w:r>
        <w:rPr>
          <w:b/>
          <w:bCs/>
          <w:i/>
          <w:iCs/>
        </w:rPr>
        <w:t>Troisième cas :</w:t>
      </w:r>
    </w:p>
    <w:p w:rsidR="00CF3BF0" w:rsidRDefault="00CF3BF0">
      <w:pPr>
        <w:spacing w:line="360" w:lineRule="auto"/>
        <w:ind w:firstLine="540"/>
        <w:jc w:val="both"/>
      </w:pPr>
      <w:r>
        <w:rPr>
          <w:i/>
          <w:iCs/>
        </w:rPr>
        <w:t>f</w:t>
      </w:r>
      <w:r>
        <w:rPr>
          <w:vertAlign w:val="subscript"/>
        </w:rPr>
        <w:t>3</w:t>
      </w:r>
      <w:r>
        <w:t xml:space="preserve"> (</w:t>
      </w:r>
      <w:r>
        <w:rPr>
          <w:lang w:val="el-GR"/>
        </w:rPr>
        <w:t>Δ</w:t>
      </w:r>
      <w:r>
        <w:t>T, q</w:t>
      </w:r>
      <w:r>
        <w:rPr>
          <w:vertAlign w:val="superscript"/>
        </w:rPr>
        <w:t>ve</w:t>
      </w:r>
      <w:r>
        <w:t>, KS) = 0</w:t>
      </w:r>
      <w:r>
        <w:tab/>
        <w:t>avec</w:t>
      </w:r>
      <w:r>
        <w:tab/>
      </w:r>
      <w:r>
        <w:rPr>
          <w:position w:val="-12"/>
        </w:rPr>
        <w:object w:dxaOrig="1660" w:dyaOrig="380">
          <v:shape id="_x0000_i1394" type="#_x0000_t75" style="width:83.25pt;height:18.75pt" o:ole="">
            <v:imagedata r:id="rId693" o:title=""/>
          </v:shape>
          <o:OLEObject Type="Embed" ProgID="Equation.3" ShapeID="_x0000_i1394" DrawAspect="Content" ObjectID="_1622724392" r:id="rId694"/>
        </w:object>
      </w:r>
      <w:r>
        <w:t xml:space="preserve"> des paramètres.</w:t>
      </w:r>
    </w:p>
    <w:p w:rsidR="00CF3BF0" w:rsidRDefault="00CF3BF0">
      <w:pPr>
        <w:spacing w:line="360" w:lineRule="auto"/>
        <w:ind w:firstLine="540"/>
        <w:jc w:val="both"/>
        <w:rPr>
          <w:i/>
          <w:iCs/>
        </w:rPr>
      </w:pPr>
      <w:r>
        <w:rPr>
          <w:i/>
          <w:iCs/>
          <w:position w:val="-6"/>
        </w:rPr>
        <w:object w:dxaOrig="2240" w:dyaOrig="279">
          <v:shape id="_x0000_i1395" type="#_x0000_t75" style="width:114pt;height:14.25pt" o:ole="">
            <v:imagedata r:id="rId678" o:title=""/>
          </v:shape>
          <o:OLEObject Type="Embed" ProgID="Equation.3" ShapeID="_x0000_i1395" DrawAspect="Content" ObjectID="_1622724393" r:id="rId695"/>
        </w:object>
      </w:r>
    </w:p>
    <w:p w:rsidR="00CF3BF0" w:rsidRDefault="00CF3BF0">
      <w:pPr>
        <w:spacing w:line="360" w:lineRule="auto"/>
        <w:ind w:firstLine="540"/>
        <w:jc w:val="both"/>
      </w:pPr>
      <w:r>
        <w:rPr>
          <w:position w:val="-6"/>
        </w:rPr>
        <w:object w:dxaOrig="1240" w:dyaOrig="279">
          <v:shape id="_x0000_i1396" type="#_x0000_t75" style="width:62.25pt;height:14.25pt" o:ole="">
            <v:imagedata r:id="rId696" o:title=""/>
          </v:shape>
          <o:OLEObject Type="Embed" ProgID="Equation.3" ShapeID="_x0000_i1396" DrawAspect="Content" ObjectID="_1622724394" r:id="rId697"/>
        </w:object>
      </w:r>
    </w:p>
    <w:p w:rsidR="00CF3BF0" w:rsidRDefault="00CF3BF0">
      <w:pPr>
        <w:spacing w:line="360" w:lineRule="auto"/>
        <w:ind w:firstLine="540"/>
        <w:jc w:val="both"/>
      </w:pPr>
      <w:r>
        <w:rPr>
          <w:position w:val="-10"/>
        </w:rPr>
        <w:object w:dxaOrig="2079" w:dyaOrig="360">
          <v:shape id="_x0000_i1397" type="#_x0000_t75" style="width:104.25pt;height:18pt" o:ole="">
            <v:imagedata r:id="rId698" o:title=""/>
          </v:shape>
          <o:OLEObject Type="Embed" ProgID="Equation.3" ShapeID="_x0000_i1397" DrawAspect="Content" ObjectID="_1622724395" r:id="rId699"/>
        </w:object>
      </w:r>
    </w:p>
    <w:p w:rsidR="00CF3BF0" w:rsidRDefault="00CF3BF0">
      <w:pPr>
        <w:spacing w:line="360" w:lineRule="auto"/>
        <w:ind w:firstLine="540"/>
        <w:jc w:val="both"/>
      </w:pPr>
      <w:r>
        <w:rPr>
          <w:i/>
          <w:iCs/>
          <w:position w:val="-10"/>
        </w:rPr>
        <w:object w:dxaOrig="2880" w:dyaOrig="360">
          <v:shape id="_x0000_i1398" type="#_x0000_t75" style="width:2in;height:18pt" o:ole="">
            <v:imagedata r:id="rId614" o:title=""/>
          </v:shape>
          <o:OLEObject Type="Embed" ProgID="Equation.3" ShapeID="_x0000_i1398" DrawAspect="Content" ObjectID="_1622724396" r:id="rId700"/>
        </w:object>
      </w:r>
    </w:p>
    <w:p w:rsidR="00CF3BF0" w:rsidRDefault="00CF3BF0">
      <w:pPr>
        <w:spacing w:line="360" w:lineRule="auto"/>
        <w:ind w:firstLine="540"/>
        <w:jc w:val="both"/>
      </w:pPr>
      <w:r>
        <w:rPr>
          <w:position w:val="-12"/>
        </w:rPr>
        <w:object w:dxaOrig="1700" w:dyaOrig="380">
          <v:shape id="_x0000_i1399" type="#_x0000_t75" style="width:84.75pt;height:18.75pt" o:ole="">
            <v:imagedata r:id="rId701" o:title=""/>
          </v:shape>
          <o:OLEObject Type="Embed" ProgID="Equation.3" ShapeID="_x0000_i1399" DrawAspect="Content" ObjectID="_1622724397" r:id="rId702"/>
        </w:object>
      </w:r>
    </w:p>
    <w:p w:rsidR="00CF3BF0" w:rsidRDefault="00CF3BF0">
      <w:pPr>
        <w:spacing w:line="360" w:lineRule="auto"/>
        <w:ind w:firstLine="540"/>
        <w:jc w:val="both"/>
      </w:pPr>
      <w:r>
        <w:rPr>
          <w:position w:val="-12"/>
        </w:rPr>
        <w:object w:dxaOrig="1700" w:dyaOrig="380">
          <v:shape id="_x0000_i1400" type="#_x0000_t75" style="width:84.75pt;height:18.75pt" o:ole="">
            <v:imagedata r:id="rId703" o:title=""/>
          </v:shape>
          <o:OLEObject Type="Embed" ProgID="Equation.3" ShapeID="_x0000_i1400" DrawAspect="Content" ObjectID="_1622724398" r:id="rId704"/>
        </w:object>
      </w:r>
    </w:p>
    <w:p w:rsidR="00CF3BF0" w:rsidRDefault="00CF3BF0">
      <w:pPr>
        <w:spacing w:line="360" w:lineRule="auto"/>
        <w:ind w:firstLine="540"/>
        <w:jc w:val="both"/>
      </w:pPr>
      <w:r>
        <w:rPr>
          <w:position w:val="-6"/>
        </w:rPr>
        <w:object w:dxaOrig="1140" w:dyaOrig="279">
          <v:shape id="_x0000_i1401" type="#_x0000_t75" style="width:57pt;height:14.25pt" o:ole="">
            <v:imagedata r:id="rId705" o:title=""/>
          </v:shape>
          <o:OLEObject Type="Embed" ProgID="Equation.3" ShapeID="_x0000_i1401" DrawAspect="Content" ObjectID="_1622724399" r:id="rId706"/>
        </w:object>
      </w:r>
    </w:p>
    <w:p w:rsidR="00CF3BF0" w:rsidRDefault="00CF3BF0">
      <w:pPr>
        <w:spacing w:line="360" w:lineRule="auto"/>
        <w:ind w:firstLine="540"/>
        <w:jc w:val="both"/>
      </w:pPr>
      <w:r>
        <w:rPr>
          <w:position w:val="-6"/>
        </w:rPr>
        <w:object w:dxaOrig="1359" w:dyaOrig="279">
          <v:shape id="_x0000_i1402" type="#_x0000_t75" style="width:81.75pt;height:14.25pt" o:ole="">
            <v:imagedata r:id="rId707" o:title=""/>
          </v:shape>
          <o:OLEObject Type="Embed" ProgID="Equation.3" ShapeID="_x0000_i1402" DrawAspect="Content" ObjectID="_1622724400" r:id="rId708"/>
        </w:object>
      </w:r>
    </w:p>
    <w:p w:rsidR="00CF3BF0" w:rsidRDefault="00CF3BF0">
      <w:pPr>
        <w:spacing w:line="360" w:lineRule="auto"/>
        <w:jc w:val="both"/>
        <w:rPr>
          <w:b/>
          <w:bCs/>
          <w:i/>
          <w:iCs/>
          <w:u w:val="single"/>
        </w:rPr>
      </w:pPr>
    </w:p>
    <w:p w:rsidR="00CF3BF0" w:rsidRDefault="00CF3BF0">
      <w:pPr>
        <w:spacing w:line="360" w:lineRule="auto"/>
        <w:jc w:val="both"/>
        <w:rPr>
          <w:b/>
          <w:bCs/>
          <w:i/>
          <w:iCs/>
          <w:u w:val="single"/>
        </w:rPr>
      </w:pPr>
    </w:p>
    <w:p w:rsidR="00CF3BF0" w:rsidRDefault="00CF3BF0">
      <w:pPr>
        <w:spacing w:line="360" w:lineRule="auto"/>
        <w:jc w:val="both"/>
        <w:rPr>
          <w:b/>
          <w:bCs/>
          <w:i/>
          <w:iCs/>
          <w:u w:val="single"/>
        </w:rPr>
      </w:pPr>
    </w:p>
    <w:p w:rsidR="00CF3BF0" w:rsidRDefault="00CF3BF0">
      <w:pPr>
        <w:spacing w:line="360" w:lineRule="auto"/>
        <w:jc w:val="both"/>
        <w:rPr>
          <w:b/>
          <w:bCs/>
          <w:i/>
          <w:iCs/>
          <w:u w:val="single"/>
        </w:rPr>
      </w:pPr>
    </w:p>
    <w:p w:rsidR="00CF3BF0" w:rsidRDefault="00CF3BF0">
      <w:pPr>
        <w:spacing w:line="360" w:lineRule="auto"/>
        <w:jc w:val="both"/>
        <w:rPr>
          <w:i/>
          <w:iCs/>
          <w:u w:val="single"/>
        </w:rPr>
      </w:pPr>
      <w:r>
        <w:rPr>
          <w:b/>
          <w:bCs/>
          <w:i/>
          <w:iCs/>
          <w:u w:val="single"/>
        </w:rPr>
        <w:t>Deuxième méthode :</w:t>
      </w:r>
    </w:p>
    <w:p w:rsidR="00CF3BF0" w:rsidRDefault="00CF3BF0">
      <w:pPr>
        <w:spacing w:line="360" w:lineRule="auto"/>
        <w:ind w:firstLine="540"/>
        <w:jc w:val="both"/>
        <w:rPr>
          <w:i/>
          <w:iCs/>
        </w:rPr>
      </w:pPr>
      <w:r>
        <w:rPr>
          <w:i/>
          <w:iCs/>
          <w:position w:val="-10"/>
        </w:rPr>
        <w:object w:dxaOrig="180" w:dyaOrig="340">
          <v:shape id="_x0000_i1403" type="#_x0000_t75" style="width:9pt;height:17.25pt" o:ole="" o:bullet="t">
            <v:imagedata r:id="rId52" o:title=""/>
          </v:shape>
          <o:OLEObject Type="Embed" ProgID="Equation.3" ShapeID="_x0000_i1403" DrawAspect="Content" ObjectID="_1622724401" r:id="rId709"/>
        </w:object>
      </w:r>
      <w:r>
        <w:rPr>
          <w:i/>
          <w:iCs/>
          <w:position w:val="-10"/>
        </w:rPr>
        <w:object w:dxaOrig="180" w:dyaOrig="340">
          <v:shape id="_x0000_i1404" type="#_x0000_t75" style="width:9pt;height:17.25pt" o:ole="" o:bullet="t">
            <v:imagedata r:id="rId52" o:title=""/>
          </v:shape>
          <o:OLEObject Type="Embed" ProgID="Equation.3" ShapeID="_x0000_i1404" DrawAspect="Content" ObjectID="_1622724402" r:id="rId710"/>
        </w:object>
      </w:r>
      <w:r>
        <w:rPr>
          <w:i/>
          <w:iCs/>
          <w:position w:val="-62"/>
        </w:rPr>
        <w:object w:dxaOrig="5640" w:dyaOrig="1100">
          <v:shape id="_x0000_i1405" type="#_x0000_t75" style="width:282pt;height:54.75pt" o:ole="">
            <v:imagedata r:id="rId275" o:title=""/>
          </v:shape>
          <o:OLEObject Type="Embed" ProgID="Equation.3" ShapeID="_x0000_i1405" DrawAspect="Content" ObjectID="_1622724403" r:id="rId711"/>
        </w:object>
      </w:r>
    </w:p>
    <w:p w:rsidR="00CF3BF0" w:rsidRDefault="00CF3BF0">
      <w:pPr>
        <w:spacing w:line="360" w:lineRule="auto"/>
        <w:ind w:firstLine="540"/>
        <w:jc w:val="both"/>
        <w:rPr>
          <w:i/>
          <w:iCs/>
        </w:rPr>
      </w:pPr>
      <w:r>
        <w:rPr>
          <w:i/>
          <w:iCs/>
          <w:position w:val="-24"/>
        </w:rPr>
        <w:object w:dxaOrig="5220" w:dyaOrig="720">
          <v:shape id="_x0000_i1406" type="#_x0000_t75" style="width:261pt;height:36pt" o:ole="">
            <v:imagedata r:id="rId712" o:title=""/>
          </v:shape>
          <o:OLEObject Type="Embed" ProgID="Equation.3" ShapeID="_x0000_i1406" DrawAspect="Content" ObjectID="_1622724404" r:id="rId713"/>
        </w:object>
      </w:r>
    </w:p>
    <w:p w:rsidR="00CF3BF0" w:rsidRDefault="00CF3BF0">
      <w:pPr>
        <w:spacing w:line="360" w:lineRule="auto"/>
        <w:ind w:firstLine="540"/>
        <w:jc w:val="both"/>
        <w:rPr>
          <w:b/>
          <w:bCs/>
          <w:i/>
          <w:iCs/>
        </w:rPr>
      </w:pPr>
      <w:r>
        <w:rPr>
          <w:i/>
          <w:iCs/>
        </w:rPr>
        <w:t xml:space="preserve">avec </w:t>
      </w:r>
      <w:r>
        <w:rPr>
          <w:i/>
          <w:iCs/>
          <w:position w:val="-30"/>
        </w:rPr>
        <w:object w:dxaOrig="2220" w:dyaOrig="680">
          <v:shape id="_x0000_i1407" type="#_x0000_t75" style="width:141pt;height:39.75pt" o:ole="" filled="t" fillcolor="yellow">
            <v:imagedata r:id="rId503" o:title=""/>
          </v:shape>
          <o:OLEObject Type="Embed" ProgID="Equation.3" ShapeID="_x0000_i1407" DrawAspect="Content" ObjectID="_1622724405" r:id="rId714"/>
        </w:object>
      </w:r>
      <w:r>
        <w:rPr>
          <w:i/>
          <w:iCs/>
        </w:rPr>
        <w:tab/>
        <w:t xml:space="preserve">et </w:t>
      </w:r>
      <w:r>
        <w:rPr>
          <w:i/>
          <w:iCs/>
          <w:position w:val="-16"/>
        </w:rPr>
        <w:object w:dxaOrig="1200" w:dyaOrig="440">
          <v:shape id="_x0000_i1408" type="#_x0000_t75" style="width:60pt;height:21.75pt" o:ole="" filled="t" fillcolor="yellow">
            <v:imagedata r:id="rId505" o:title=""/>
          </v:shape>
          <o:OLEObject Type="Embed" ProgID="Equation.3" ShapeID="_x0000_i1408" DrawAspect="Content" ObjectID="_1622724406" r:id="rId715"/>
        </w:object>
      </w:r>
    </w:p>
    <w:p w:rsidR="00CF3BF0" w:rsidRDefault="00CF3BF0" w:rsidP="00CF3BF0">
      <w:pPr>
        <w:numPr>
          <w:ilvl w:val="0"/>
          <w:numId w:val="11"/>
        </w:numPr>
        <w:spacing w:line="360" w:lineRule="auto"/>
        <w:ind w:left="0" w:firstLine="540"/>
        <w:jc w:val="both"/>
        <w:rPr>
          <w:b/>
          <w:bCs/>
          <w:i/>
          <w:iCs/>
          <w:u w:val="single"/>
        </w:rPr>
      </w:pPr>
      <w:r>
        <w:rPr>
          <w:b/>
          <w:bCs/>
          <w:i/>
          <w:iCs/>
          <w:u w:val="single"/>
        </w:rPr>
        <w:t>étudions m</w:t>
      </w:r>
    </w:p>
    <w:p w:rsidR="00CF3BF0" w:rsidRDefault="00CF3BF0">
      <w:pPr>
        <w:spacing w:line="360" w:lineRule="auto"/>
        <w:ind w:firstLine="540"/>
        <w:jc w:val="center"/>
        <w:rPr>
          <w:i/>
          <w:iCs/>
        </w:rPr>
      </w:pPr>
      <w:r>
        <w:rPr>
          <w:i/>
          <w:iCs/>
          <w:position w:val="-30"/>
        </w:rPr>
        <w:object w:dxaOrig="2220" w:dyaOrig="680">
          <v:shape id="_x0000_i1409" type="#_x0000_t75" style="width:141pt;height:39.75pt" o:ole="" filled="t" fillcolor="yellow">
            <v:imagedata r:id="rId503" o:title=""/>
          </v:shape>
          <o:OLEObject Type="Embed" ProgID="Equation.3" ShapeID="_x0000_i1409" DrawAspect="Content" ObjectID="_1622724407" r:id="rId716"/>
        </w:object>
      </w:r>
    </w:p>
    <w:p w:rsidR="00CF3BF0" w:rsidRDefault="00CF3BF0">
      <w:pPr>
        <w:spacing w:line="360" w:lineRule="auto"/>
        <w:ind w:firstLine="540"/>
        <w:jc w:val="both"/>
        <w:rPr>
          <w:i/>
          <w:iCs/>
        </w:rPr>
      </w:pPr>
      <w:r>
        <w:rPr>
          <w:i/>
          <w:iCs/>
        </w:rPr>
        <w:t>soit</w:t>
      </w:r>
      <w:r>
        <w:rPr>
          <w:i/>
          <w:iCs/>
        </w:rPr>
        <w:tab/>
      </w:r>
      <w:r>
        <w:rPr>
          <w:i/>
          <w:iCs/>
          <w:position w:val="-12"/>
        </w:rPr>
        <w:object w:dxaOrig="2640" w:dyaOrig="380">
          <v:shape id="_x0000_i1410" type="#_x0000_t75" style="width:138.75pt;height:19.5pt" o:ole="">
            <v:imagedata r:id="rId717" o:title=""/>
          </v:shape>
          <o:OLEObject Type="Embed" ProgID="Equation.3" ShapeID="_x0000_i1410" DrawAspect="Content" ObjectID="_1622724408" r:id="rId718"/>
        </w:object>
      </w:r>
    </w:p>
    <w:p w:rsidR="00CF3BF0" w:rsidRDefault="00CF3BF0">
      <w:pPr>
        <w:spacing w:line="360" w:lineRule="auto"/>
        <w:ind w:firstLine="540"/>
        <w:jc w:val="both"/>
        <w:rPr>
          <w:i/>
          <w:iCs/>
        </w:rPr>
      </w:pPr>
      <w:r>
        <w:rPr>
          <w:i/>
          <w:iCs/>
        </w:rPr>
        <w:t>avec</w:t>
      </w:r>
      <w:r>
        <w:rPr>
          <w:i/>
          <w:iCs/>
        </w:rPr>
        <w:tab/>
      </w:r>
    </w:p>
    <w:p w:rsidR="00CF3BF0" w:rsidRDefault="00CF3BF0">
      <w:pPr>
        <w:spacing w:line="360" w:lineRule="auto"/>
        <w:ind w:firstLine="540"/>
        <w:jc w:val="both"/>
        <w:rPr>
          <w:i/>
          <w:iCs/>
        </w:rPr>
      </w:pPr>
      <w:r>
        <w:rPr>
          <w:b/>
          <w:bCs/>
          <w:i/>
          <w:iCs/>
          <w:color w:val="000000"/>
          <w:position w:val="-12"/>
        </w:rPr>
        <w:object w:dxaOrig="3300" w:dyaOrig="380">
          <v:shape id="_x0000_i1411" type="#_x0000_t75" style="width:165pt;height:18.75pt" o:ole="">
            <v:imagedata r:id="rId597" o:title=""/>
          </v:shape>
          <o:OLEObject Type="Embed" ProgID="Equation.3" ShapeID="_x0000_i1411" DrawAspect="Content" ObjectID="_1622724409" r:id="rId719"/>
        </w:object>
      </w:r>
    </w:p>
    <w:p w:rsidR="00CF3BF0" w:rsidRDefault="00CF3BF0">
      <w:pPr>
        <w:spacing w:line="360" w:lineRule="auto"/>
        <w:ind w:firstLine="540"/>
        <w:jc w:val="both"/>
        <w:rPr>
          <w:i/>
          <w:iCs/>
        </w:rPr>
      </w:pPr>
      <w:r>
        <w:rPr>
          <w:b/>
          <w:bCs/>
          <w:i/>
          <w:iCs/>
          <w:position w:val="-6"/>
        </w:rPr>
        <w:object w:dxaOrig="4620" w:dyaOrig="320">
          <v:shape id="_x0000_i1412" type="#_x0000_t75" style="width:231pt;height:15.75pt" o:ole="">
            <v:imagedata r:id="rId631" o:title=""/>
          </v:shape>
          <o:OLEObject Type="Embed" ProgID="Equation.3" ShapeID="_x0000_i1412" DrawAspect="Content" ObjectID="_1622724410" r:id="rId720"/>
        </w:object>
      </w:r>
    </w:p>
    <w:p w:rsidR="00CF3BF0" w:rsidRDefault="00CF3BF0">
      <w:pPr>
        <w:spacing w:line="360" w:lineRule="auto"/>
        <w:ind w:firstLine="540"/>
        <w:jc w:val="both"/>
      </w:pPr>
      <w:r>
        <w:rPr>
          <w:position w:val="-6"/>
        </w:rPr>
        <w:object w:dxaOrig="1240" w:dyaOrig="279">
          <v:shape id="_x0000_i1413" type="#_x0000_t75" style="width:62.25pt;height:14.25pt" o:ole="">
            <v:imagedata r:id="rId696" o:title=""/>
          </v:shape>
          <o:OLEObject Type="Embed" ProgID="Equation.3" ShapeID="_x0000_i1413" DrawAspect="Content" ObjectID="_1622724411" r:id="rId721"/>
        </w:object>
      </w:r>
    </w:p>
    <w:p w:rsidR="00CF3BF0" w:rsidRDefault="00CF3BF0">
      <w:pPr>
        <w:spacing w:line="360" w:lineRule="auto"/>
        <w:ind w:firstLine="540"/>
        <w:jc w:val="both"/>
      </w:pPr>
      <w:r>
        <w:rPr>
          <w:position w:val="-10"/>
        </w:rPr>
        <w:object w:dxaOrig="2079" w:dyaOrig="360">
          <v:shape id="_x0000_i1414" type="#_x0000_t75" style="width:104.25pt;height:18pt" o:ole="">
            <v:imagedata r:id="rId698" o:title=""/>
          </v:shape>
          <o:OLEObject Type="Embed" ProgID="Equation.3" ShapeID="_x0000_i1414" DrawAspect="Content" ObjectID="_1622724412" r:id="rId722"/>
        </w:object>
      </w:r>
    </w:p>
    <w:p w:rsidR="00CF3BF0" w:rsidRDefault="00CF3BF0">
      <w:pPr>
        <w:spacing w:line="360" w:lineRule="auto"/>
        <w:ind w:firstLine="540"/>
        <w:jc w:val="both"/>
      </w:pPr>
      <w:r>
        <w:rPr>
          <w:i/>
          <w:iCs/>
          <w:position w:val="-10"/>
        </w:rPr>
        <w:object w:dxaOrig="2880" w:dyaOrig="360">
          <v:shape id="_x0000_i1415" type="#_x0000_t75" style="width:2in;height:18pt" o:ole="">
            <v:imagedata r:id="rId614" o:title=""/>
          </v:shape>
          <o:OLEObject Type="Embed" ProgID="Equation.3" ShapeID="_x0000_i1415" DrawAspect="Content" ObjectID="_1622724413" r:id="rId723"/>
        </w:object>
      </w:r>
    </w:p>
    <w:p w:rsidR="00CF3BF0" w:rsidRDefault="00CF3BF0">
      <w:pPr>
        <w:spacing w:line="360" w:lineRule="auto"/>
        <w:ind w:firstLine="540"/>
        <w:jc w:val="both"/>
      </w:pPr>
      <w:r>
        <w:rPr>
          <w:position w:val="-12"/>
        </w:rPr>
        <w:object w:dxaOrig="1700" w:dyaOrig="380">
          <v:shape id="_x0000_i1416" type="#_x0000_t75" style="width:84.75pt;height:18.75pt" o:ole="">
            <v:imagedata r:id="rId701" o:title=""/>
          </v:shape>
          <o:OLEObject Type="Embed" ProgID="Equation.3" ShapeID="_x0000_i1416" DrawAspect="Content" ObjectID="_1622724414" r:id="rId724"/>
        </w:object>
      </w:r>
    </w:p>
    <w:p w:rsidR="00CF3BF0" w:rsidRDefault="00CF3BF0">
      <w:pPr>
        <w:spacing w:line="360" w:lineRule="auto"/>
        <w:ind w:firstLine="540"/>
        <w:jc w:val="both"/>
      </w:pPr>
      <w:r>
        <w:rPr>
          <w:position w:val="-12"/>
        </w:rPr>
        <w:object w:dxaOrig="1700" w:dyaOrig="380">
          <v:shape id="_x0000_i1417" type="#_x0000_t75" style="width:84.75pt;height:18.75pt" o:ole="">
            <v:imagedata r:id="rId703" o:title=""/>
          </v:shape>
          <o:OLEObject Type="Embed" ProgID="Equation.3" ShapeID="_x0000_i1417" DrawAspect="Content" ObjectID="_1622724415" r:id="rId725"/>
        </w:object>
      </w:r>
    </w:p>
    <w:p w:rsidR="00CF3BF0" w:rsidRDefault="00CF3BF0">
      <w:pPr>
        <w:spacing w:line="360" w:lineRule="auto"/>
        <w:ind w:firstLine="540"/>
        <w:jc w:val="both"/>
        <w:rPr>
          <w:b/>
          <w:bCs/>
          <w:i/>
          <w:iCs/>
          <w:u w:val="single"/>
        </w:rPr>
      </w:pPr>
      <w:r>
        <w:rPr>
          <w:b/>
          <w:bCs/>
          <w:i/>
          <w:iCs/>
          <w:u w:val="single"/>
        </w:rPr>
        <w:t>étudions</w:t>
      </w:r>
    </w:p>
    <w:p w:rsidR="00CF3BF0" w:rsidRDefault="00CF3BF0" w:rsidP="00CF3BF0">
      <w:pPr>
        <w:numPr>
          <w:ilvl w:val="0"/>
          <w:numId w:val="12"/>
        </w:numPr>
        <w:spacing w:line="360" w:lineRule="auto"/>
        <w:ind w:left="0" w:firstLine="540"/>
        <w:jc w:val="both"/>
        <w:rPr>
          <w:i/>
          <w:iCs/>
        </w:rPr>
      </w:pPr>
      <w:r>
        <w:rPr>
          <w:i/>
          <w:iCs/>
        </w:rPr>
        <w:t>g</w:t>
      </w:r>
      <w:r>
        <w:rPr>
          <w:i/>
          <w:iCs/>
          <w:vertAlign w:val="subscript"/>
        </w:rPr>
        <w:t>1</w:t>
      </w:r>
      <w:r>
        <w:rPr>
          <w:i/>
          <w:iCs/>
        </w:rPr>
        <w:t>(q</w:t>
      </w:r>
      <w:r>
        <w:rPr>
          <w:i/>
          <w:iCs/>
          <w:vertAlign w:val="superscript"/>
        </w:rPr>
        <w:t>ve</w:t>
      </w:r>
      <w:r>
        <w:rPr>
          <w:i/>
          <w:iCs/>
        </w:rPr>
        <w:t>, m)=0</w:t>
      </w:r>
      <w:r>
        <w:rPr>
          <w:i/>
          <w:iCs/>
        </w:rPr>
        <w:tab/>
      </w:r>
      <w:r>
        <w:rPr>
          <w:i/>
          <w:iCs/>
        </w:rPr>
        <w:tab/>
        <w:t xml:space="preserve">avec </w:t>
      </w:r>
      <w:r>
        <w:rPr>
          <w:i/>
          <w:iCs/>
          <w:position w:val="-12"/>
        </w:rPr>
        <w:object w:dxaOrig="1460" w:dyaOrig="380">
          <v:shape id="_x0000_i1418" type="#_x0000_t75" style="width:72.75pt;height:18.75pt" o:ole="">
            <v:imagedata r:id="rId726" o:title=""/>
          </v:shape>
          <o:OLEObject Type="Embed" ProgID="Equation.3" ShapeID="_x0000_i1418" DrawAspect="Content" ObjectID="_1622724416" r:id="rId727"/>
        </w:object>
      </w:r>
      <w:r>
        <w:rPr>
          <w:i/>
          <w:iCs/>
        </w:rPr>
        <w:t>des paramètres.</w:t>
      </w:r>
    </w:p>
    <w:p w:rsidR="00CF3BF0" w:rsidRDefault="00CF3BF0" w:rsidP="00CF3BF0">
      <w:pPr>
        <w:numPr>
          <w:ilvl w:val="1"/>
          <w:numId w:val="11"/>
        </w:numPr>
        <w:tabs>
          <w:tab w:val="clear" w:pos="2040"/>
          <w:tab w:val="num" w:pos="1320"/>
        </w:tabs>
        <w:spacing w:line="360" w:lineRule="auto"/>
        <w:ind w:left="0" w:firstLine="540"/>
        <w:jc w:val="both"/>
        <w:rPr>
          <w:i/>
          <w:iCs/>
        </w:rPr>
      </w:pPr>
      <w:r>
        <w:rPr>
          <w:i/>
          <w:iCs/>
        </w:rPr>
        <w:t>g</w:t>
      </w:r>
      <w:r>
        <w:rPr>
          <w:i/>
          <w:iCs/>
          <w:vertAlign w:val="subscript"/>
        </w:rPr>
        <w:t>2</w:t>
      </w:r>
      <w:r>
        <w:rPr>
          <w:i/>
          <w:iCs/>
        </w:rPr>
        <w:t>(q</w:t>
      </w:r>
      <w:r>
        <w:rPr>
          <w:i/>
          <w:iCs/>
          <w:vertAlign w:val="superscript"/>
        </w:rPr>
        <w:t>ac</w:t>
      </w:r>
      <w:r>
        <w:rPr>
          <w:i/>
          <w:iCs/>
        </w:rPr>
        <w:t xml:space="preserve"> ,q</w:t>
      </w:r>
      <w:r>
        <w:rPr>
          <w:i/>
          <w:iCs/>
          <w:vertAlign w:val="superscript"/>
        </w:rPr>
        <w:t>ve</w:t>
      </w:r>
      <w:r>
        <w:rPr>
          <w:i/>
          <w:iCs/>
        </w:rPr>
        <w:t>, m)=0</w:t>
      </w:r>
      <w:r>
        <w:rPr>
          <w:i/>
          <w:iCs/>
        </w:rPr>
        <w:tab/>
        <w:t xml:space="preserve">avec </w:t>
      </w:r>
      <w:r>
        <w:rPr>
          <w:i/>
          <w:iCs/>
          <w:position w:val="-12"/>
        </w:rPr>
        <w:object w:dxaOrig="1040" w:dyaOrig="380">
          <v:shape id="_x0000_i1419" type="#_x0000_t75" style="width:51.75pt;height:18.75pt" o:ole="">
            <v:imagedata r:id="rId728" o:title=""/>
          </v:shape>
          <o:OLEObject Type="Embed" ProgID="Equation.3" ShapeID="_x0000_i1419" DrawAspect="Content" ObjectID="_1622724417" r:id="rId729"/>
        </w:object>
      </w:r>
      <w:r>
        <w:rPr>
          <w:i/>
          <w:iCs/>
        </w:rPr>
        <w:t xml:space="preserve"> des paramètres</w:t>
      </w:r>
    </w:p>
    <w:p w:rsidR="00CF3BF0" w:rsidRDefault="00CF3BF0">
      <w:pPr>
        <w:spacing w:line="360" w:lineRule="auto"/>
        <w:ind w:firstLine="540"/>
        <w:jc w:val="both"/>
        <w:rPr>
          <w:i/>
          <w:iCs/>
        </w:rPr>
      </w:pPr>
      <w:r>
        <w:rPr>
          <w:i/>
          <w:iCs/>
        </w:rPr>
        <w:t>Déterminant le minimum et le maximum de m.</w:t>
      </w:r>
    </w:p>
    <w:p w:rsidR="00CF3BF0" w:rsidRDefault="00CF3BF0">
      <w:pPr>
        <w:spacing w:line="360" w:lineRule="auto"/>
        <w:ind w:firstLine="540"/>
        <w:jc w:val="both"/>
        <w:rPr>
          <w:b/>
          <w:bCs/>
        </w:rPr>
      </w:pPr>
      <w:r>
        <w:rPr>
          <w:b/>
          <w:bCs/>
        </w:rPr>
        <w:t>deuxième cas :</w:t>
      </w:r>
    </w:p>
    <w:p w:rsidR="00CF3BF0" w:rsidRDefault="00CF3BF0" w:rsidP="00CF3BF0">
      <w:pPr>
        <w:numPr>
          <w:ilvl w:val="0"/>
          <w:numId w:val="11"/>
        </w:numPr>
        <w:spacing w:line="360" w:lineRule="auto"/>
        <w:ind w:left="0" w:firstLine="540"/>
        <w:jc w:val="both"/>
        <w:rPr>
          <w:i/>
          <w:iCs/>
        </w:rPr>
      </w:pPr>
      <w:r>
        <w:rPr>
          <w:b/>
          <w:bCs/>
          <w:i/>
          <w:iCs/>
          <w:u w:val="single"/>
        </w:rPr>
        <w:t>Etudiant KS </w:t>
      </w:r>
    </w:p>
    <w:p w:rsidR="00CF3BF0" w:rsidRDefault="00CF3BF0">
      <w:pPr>
        <w:spacing w:line="360" w:lineRule="auto"/>
        <w:ind w:firstLine="540"/>
        <w:jc w:val="center"/>
        <w:rPr>
          <w:i/>
          <w:iCs/>
        </w:rPr>
      </w:pPr>
      <w:r>
        <w:rPr>
          <w:i/>
          <w:iCs/>
          <w:position w:val="-24"/>
        </w:rPr>
        <w:object w:dxaOrig="1520" w:dyaOrig="620">
          <v:shape id="_x0000_i1420" type="#_x0000_t75" style="width:75.75pt;height:30.75pt" o:ole="" filled="t" fillcolor="yellow">
            <v:imagedata r:id="rId730" o:title=""/>
          </v:shape>
          <o:OLEObject Type="Embed" ProgID="Equation.3" ShapeID="_x0000_i1420" DrawAspect="Content" ObjectID="_1622724418" r:id="rId731"/>
        </w:object>
      </w:r>
    </w:p>
    <w:p w:rsidR="00CF3BF0" w:rsidRDefault="00CF3BF0">
      <w:pPr>
        <w:spacing w:line="360" w:lineRule="auto"/>
        <w:jc w:val="both"/>
        <w:rPr>
          <w:i/>
          <w:iCs/>
        </w:rPr>
      </w:pPr>
      <w:r>
        <w:rPr>
          <w:i/>
          <w:iCs/>
        </w:rPr>
        <w:tab/>
      </w:r>
    </w:p>
    <w:p w:rsidR="00CF3BF0" w:rsidRDefault="00CF3BF0">
      <w:pPr>
        <w:spacing w:line="360" w:lineRule="auto"/>
        <w:ind w:left="709" w:firstLine="709"/>
        <w:jc w:val="both"/>
        <w:rPr>
          <w:i/>
          <w:iCs/>
        </w:rPr>
      </w:pPr>
    </w:p>
    <w:p w:rsidR="00CF3BF0" w:rsidRDefault="00CF3BF0">
      <w:pPr>
        <w:spacing w:line="360" w:lineRule="auto"/>
        <w:ind w:left="1418" w:firstLine="709"/>
        <w:jc w:val="both"/>
        <w:rPr>
          <w:i/>
          <w:iCs/>
        </w:rPr>
      </w:pPr>
    </w:p>
    <w:p w:rsidR="00CF3BF0" w:rsidRDefault="00CF3BF0">
      <w:pPr>
        <w:spacing w:line="360" w:lineRule="auto"/>
        <w:ind w:firstLine="540"/>
        <w:jc w:val="both"/>
        <w:rPr>
          <w:i/>
          <w:iCs/>
        </w:rPr>
      </w:pPr>
      <w:r>
        <w:rPr>
          <w:i/>
          <w:iCs/>
        </w:rPr>
        <w:t>Traçons : f(</w:t>
      </w:r>
      <w:r>
        <w:rPr>
          <w:i/>
          <w:iCs/>
          <w:lang w:val="el-GR"/>
        </w:rPr>
        <w:t>ω</w:t>
      </w:r>
      <w:r>
        <w:rPr>
          <w:i/>
          <w:iCs/>
        </w:rPr>
        <w:t>, m ,KS)=0</w:t>
      </w:r>
    </w:p>
    <w:p w:rsidR="00CF3BF0" w:rsidRDefault="00CF3BF0" w:rsidP="00CF3BF0">
      <w:pPr>
        <w:numPr>
          <w:ilvl w:val="1"/>
          <w:numId w:val="11"/>
        </w:numPr>
        <w:tabs>
          <w:tab w:val="clear" w:pos="2040"/>
          <w:tab w:val="num" w:pos="1320"/>
        </w:tabs>
        <w:spacing w:line="360" w:lineRule="auto"/>
        <w:ind w:left="0" w:firstLine="540"/>
        <w:jc w:val="both"/>
        <w:rPr>
          <w:b/>
          <w:bCs/>
          <w:i/>
          <w:iCs/>
        </w:rPr>
      </w:pPr>
      <w:r>
        <w:rPr>
          <w:i/>
          <w:iCs/>
        </w:rPr>
        <w:t>h</w:t>
      </w:r>
      <w:r>
        <w:rPr>
          <w:i/>
          <w:iCs/>
          <w:vertAlign w:val="subscript"/>
        </w:rPr>
        <w:t>1</w:t>
      </w:r>
      <w:r>
        <w:rPr>
          <w:i/>
          <w:iCs/>
        </w:rPr>
        <w:t xml:space="preserve"> (</w:t>
      </w:r>
      <w:r>
        <w:rPr>
          <w:i/>
          <w:iCs/>
          <w:lang w:val="el-GR"/>
        </w:rPr>
        <w:t>Δ</w:t>
      </w:r>
      <w:r>
        <w:rPr>
          <w:i/>
          <w:iCs/>
        </w:rPr>
        <w:t xml:space="preserve">T, KS) = 0    </w:t>
      </w:r>
      <w:r>
        <w:rPr>
          <w:i/>
          <w:iCs/>
        </w:rPr>
        <w:tab/>
        <w:t>avec</w:t>
      </w:r>
      <w:r>
        <w:rPr>
          <w:i/>
          <w:iCs/>
        </w:rPr>
        <w:tab/>
        <w:t>n, m des paramètres.</w:t>
      </w:r>
    </w:p>
    <w:p w:rsidR="00CF3BF0" w:rsidRDefault="00CF3BF0" w:rsidP="00CF3BF0">
      <w:pPr>
        <w:numPr>
          <w:ilvl w:val="1"/>
          <w:numId w:val="11"/>
        </w:numPr>
        <w:tabs>
          <w:tab w:val="clear" w:pos="2040"/>
          <w:tab w:val="num" w:pos="1320"/>
        </w:tabs>
        <w:spacing w:line="360" w:lineRule="auto"/>
        <w:ind w:left="0" w:firstLine="540"/>
        <w:jc w:val="both"/>
        <w:rPr>
          <w:i/>
          <w:iCs/>
        </w:rPr>
      </w:pPr>
      <w:r>
        <w:rPr>
          <w:i/>
          <w:iCs/>
        </w:rPr>
        <w:t>h</w:t>
      </w:r>
      <w:r>
        <w:rPr>
          <w:i/>
          <w:iCs/>
          <w:vertAlign w:val="subscript"/>
        </w:rPr>
        <w:t>2</w:t>
      </w:r>
      <w:r>
        <w:rPr>
          <w:i/>
          <w:iCs/>
        </w:rPr>
        <w:t xml:space="preserve"> (</w:t>
      </w:r>
      <w:r>
        <w:rPr>
          <w:i/>
          <w:iCs/>
          <w:lang w:val="el-GR"/>
        </w:rPr>
        <w:t>Δ</w:t>
      </w:r>
      <w:r>
        <w:rPr>
          <w:i/>
          <w:iCs/>
        </w:rPr>
        <w:t>T, n, KS) = 0</w:t>
      </w:r>
      <w:r>
        <w:rPr>
          <w:i/>
          <w:iCs/>
        </w:rPr>
        <w:tab/>
        <w:t>avec m</w:t>
      </w:r>
      <w:r>
        <w:rPr>
          <w:i/>
          <w:iCs/>
        </w:rPr>
        <w:tab/>
        <w:t>un paramètre</w:t>
      </w:r>
    </w:p>
    <w:p w:rsidR="00CF3BF0" w:rsidRDefault="00CF3BF0">
      <w:pPr>
        <w:spacing w:line="360" w:lineRule="auto"/>
        <w:ind w:left="709" w:firstLine="709"/>
        <w:jc w:val="both"/>
        <w:rPr>
          <w:i/>
          <w:iCs/>
        </w:rPr>
      </w:pPr>
      <w:r>
        <w:rPr>
          <w:i/>
          <w:iCs/>
          <w:position w:val="-6"/>
        </w:rPr>
        <w:object w:dxaOrig="2240" w:dyaOrig="279">
          <v:shape id="_x0000_i1421" type="#_x0000_t75" style="width:114pt;height:14.25pt" o:ole="">
            <v:imagedata r:id="rId678" o:title=""/>
          </v:shape>
          <o:OLEObject Type="Embed" ProgID="Equation.3" ShapeID="_x0000_i1421" DrawAspect="Content" ObjectID="_1622724419" r:id="rId732"/>
        </w:object>
      </w:r>
    </w:p>
    <w:p w:rsidR="00CF3BF0" w:rsidRDefault="00CF3BF0">
      <w:pPr>
        <w:spacing w:line="360" w:lineRule="auto"/>
        <w:ind w:left="709" w:firstLine="709"/>
        <w:jc w:val="both"/>
        <w:rPr>
          <w:b/>
          <w:bCs/>
          <w:i/>
          <w:iCs/>
        </w:rPr>
      </w:pPr>
      <w:r>
        <w:rPr>
          <w:b/>
          <w:bCs/>
          <w:i/>
          <w:iCs/>
          <w:position w:val="-6"/>
        </w:rPr>
        <w:object w:dxaOrig="4620" w:dyaOrig="320">
          <v:shape id="_x0000_i1422" type="#_x0000_t75" style="width:231pt;height:15.75pt" o:ole="">
            <v:imagedata r:id="rId631" o:title=""/>
          </v:shape>
          <o:OLEObject Type="Embed" ProgID="Equation.3" ShapeID="_x0000_i1422" DrawAspect="Content" ObjectID="_1622724420" r:id="rId733"/>
        </w:object>
      </w:r>
    </w:p>
    <w:p w:rsidR="00CF3BF0" w:rsidRDefault="00CF3BF0">
      <w:pPr>
        <w:spacing w:line="360" w:lineRule="auto"/>
        <w:ind w:left="709" w:firstLine="709"/>
        <w:jc w:val="both"/>
      </w:pPr>
      <w:r>
        <w:rPr>
          <w:position w:val="-6"/>
        </w:rPr>
        <w:object w:dxaOrig="1140" w:dyaOrig="279">
          <v:shape id="_x0000_i1423" type="#_x0000_t75" style="width:57pt;height:14.25pt" o:ole="">
            <v:imagedata r:id="rId705" o:title=""/>
          </v:shape>
          <o:OLEObject Type="Embed" ProgID="Equation.3" ShapeID="_x0000_i1423" DrawAspect="Content" ObjectID="_1622724421" r:id="rId734"/>
        </w:object>
      </w:r>
    </w:p>
    <w:p w:rsidR="00CF3BF0" w:rsidRDefault="00CF3BF0">
      <w:pPr>
        <w:spacing w:line="360" w:lineRule="auto"/>
        <w:ind w:left="709" w:firstLine="709"/>
        <w:jc w:val="both"/>
        <w:rPr>
          <w:b/>
          <w:bCs/>
          <w:i/>
          <w:iCs/>
          <w:sz w:val="28"/>
          <w:szCs w:val="28"/>
          <w:u w:val="single"/>
        </w:rPr>
      </w:pPr>
      <w:r>
        <w:rPr>
          <w:position w:val="-6"/>
        </w:rPr>
        <w:object w:dxaOrig="1359" w:dyaOrig="279">
          <v:shape id="_x0000_i1424" type="#_x0000_t75" style="width:81.75pt;height:14.25pt" o:ole="">
            <v:imagedata r:id="rId707" o:title=""/>
          </v:shape>
          <o:OLEObject Type="Embed" ProgID="Equation.3" ShapeID="_x0000_i1424" DrawAspect="Content" ObjectID="_1622724422" r:id="rId735"/>
        </w:object>
      </w:r>
      <w:r>
        <w:rPr>
          <w:position w:val="-10"/>
        </w:rPr>
        <w:object w:dxaOrig="180" w:dyaOrig="340">
          <v:shape id="_x0000_i1425" type="#_x0000_t75" style="width:9pt;height:17.25pt" o:ole="">
            <v:imagedata r:id="rId52" o:title=""/>
          </v:shape>
          <o:OLEObject Type="Embed" ProgID="Equation.3" ShapeID="_x0000_i1425" DrawAspect="Content" ObjectID="_1622724423" r:id="rId736"/>
        </w:object>
      </w: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p>
    <w:p w:rsidR="00CF3BF0" w:rsidRDefault="00CF3BF0">
      <w:pPr>
        <w:spacing w:line="360" w:lineRule="auto"/>
        <w:jc w:val="both"/>
        <w:rPr>
          <w:b/>
          <w:bCs/>
          <w:i/>
          <w:iCs/>
          <w:sz w:val="28"/>
          <w:szCs w:val="28"/>
          <w:u w:val="single"/>
        </w:rPr>
      </w:pPr>
      <w:r>
        <w:rPr>
          <w:b/>
          <w:bCs/>
          <w:i/>
          <w:iCs/>
          <w:sz w:val="28"/>
          <w:szCs w:val="28"/>
          <w:u w:val="single"/>
        </w:rPr>
        <w:t>XII/ CONCLUSION (acide phosphorique)</w:t>
      </w:r>
    </w:p>
    <w:p w:rsidR="00CF3BF0" w:rsidRDefault="00CF3BF0">
      <w:pPr>
        <w:spacing w:line="360" w:lineRule="auto"/>
        <w:jc w:val="both"/>
        <w:rPr>
          <w:b/>
          <w:bCs/>
          <w:i/>
          <w:iCs/>
          <w:sz w:val="28"/>
          <w:szCs w:val="28"/>
          <w:u w:val="single"/>
        </w:rPr>
      </w:pPr>
    </w:p>
    <w:p w:rsidR="00CF3BF0" w:rsidRDefault="00CF3BF0">
      <w:pPr>
        <w:spacing w:line="360" w:lineRule="auto"/>
        <w:ind w:firstLine="600"/>
        <w:jc w:val="both"/>
        <w:rPr>
          <w:i/>
          <w:iCs/>
          <w:sz w:val="28"/>
          <w:szCs w:val="28"/>
        </w:rPr>
      </w:pPr>
      <w:r>
        <w:rPr>
          <w:i/>
          <w:iCs/>
          <w:sz w:val="28"/>
          <w:szCs w:val="28"/>
        </w:rPr>
        <w:t>L’écart de la température entre coté fluide chaud et fluide froid varie en fonction des chaleurs massiques, débits massiques, surfaces  d’échange totale et le coefficient global de transmission.</w:t>
      </w:r>
    </w:p>
    <w:p w:rsidR="00CF3BF0" w:rsidRDefault="00CF3BF0">
      <w:pPr>
        <w:spacing w:line="360" w:lineRule="auto"/>
        <w:ind w:firstLine="600"/>
        <w:jc w:val="both"/>
        <w:rPr>
          <w:i/>
          <w:iCs/>
          <w:sz w:val="28"/>
          <w:szCs w:val="28"/>
        </w:rPr>
      </w:pPr>
      <w:r>
        <w:rPr>
          <w:i/>
          <w:iCs/>
          <w:sz w:val="28"/>
          <w:szCs w:val="28"/>
        </w:rPr>
        <w:t>En effet ; l’écart élevé de la température entre coté fluide chaud et fluide froid provoque une vaporisation de l’acide phosphorique dans les tubes et par conséquent une augmentation de la pression et la vibration des tubes. Ce qui entraîne à une diminution de l’efficacité de l’échangeur. Alors pour favoriser un bon échange il faut diminue l’écart de la température .Par ailleurs le coefficient global de transmission augmente.</w:t>
      </w:r>
    </w:p>
    <w:p w:rsidR="00CF3BF0" w:rsidRDefault="00CF3BF0">
      <w:pPr>
        <w:spacing w:line="360" w:lineRule="auto"/>
        <w:ind w:firstLine="600"/>
        <w:jc w:val="both"/>
        <w:rPr>
          <w:i/>
          <w:iCs/>
          <w:sz w:val="28"/>
          <w:szCs w:val="28"/>
        </w:rPr>
      </w:pPr>
      <w:r>
        <w:rPr>
          <w:i/>
          <w:iCs/>
          <w:sz w:val="28"/>
          <w:szCs w:val="28"/>
        </w:rPr>
        <w:t xml:space="preserve">L’élévation de </w:t>
      </w:r>
      <w:r>
        <w:rPr>
          <w:i/>
          <w:iCs/>
          <w:sz w:val="28"/>
          <w:szCs w:val="28"/>
          <w:lang w:val="el-GR"/>
        </w:rPr>
        <w:t>Δ</w:t>
      </w:r>
      <w:r>
        <w:rPr>
          <w:i/>
          <w:iCs/>
          <w:sz w:val="28"/>
          <w:szCs w:val="28"/>
        </w:rPr>
        <w:t>T provoque une vaporisation de la l’acide phosphorique  dans les tubes à cause de l’augmentation de la température de la vapeur d’eau (Température de surchauffe élevée).</w:t>
      </w:r>
    </w:p>
    <w:p w:rsidR="00CF3BF0" w:rsidRDefault="00CF3BF0">
      <w:pPr>
        <w:spacing w:line="360" w:lineRule="auto"/>
        <w:ind w:firstLine="600"/>
        <w:jc w:val="both"/>
        <w:rPr>
          <w:i/>
          <w:iCs/>
          <w:sz w:val="28"/>
          <w:szCs w:val="28"/>
        </w:rPr>
      </w:pPr>
      <w:r>
        <w:rPr>
          <w:i/>
          <w:iCs/>
          <w:sz w:val="28"/>
          <w:szCs w:val="28"/>
        </w:rPr>
        <w:t xml:space="preserve">L’élévation de  </w:t>
      </w:r>
      <w:r>
        <w:rPr>
          <w:i/>
          <w:iCs/>
          <w:sz w:val="28"/>
          <w:szCs w:val="28"/>
          <w:lang w:val="el-GR"/>
        </w:rPr>
        <w:t>Δ</w:t>
      </w:r>
      <w:r>
        <w:rPr>
          <w:i/>
          <w:iCs/>
          <w:sz w:val="28"/>
          <w:szCs w:val="28"/>
        </w:rPr>
        <w:t xml:space="preserve">T entraîne quelques inconvénients : </w:t>
      </w:r>
    </w:p>
    <w:p w:rsidR="00CF3BF0" w:rsidRDefault="00CF3BF0">
      <w:pPr>
        <w:spacing w:line="360" w:lineRule="auto"/>
        <w:ind w:firstLine="600"/>
        <w:jc w:val="both"/>
        <w:rPr>
          <w:i/>
          <w:iCs/>
          <w:sz w:val="28"/>
          <w:szCs w:val="28"/>
        </w:rPr>
      </w:pPr>
      <w:r>
        <w:rPr>
          <w:i/>
          <w:iCs/>
          <w:sz w:val="28"/>
          <w:szCs w:val="28"/>
        </w:rPr>
        <w:t>* Inégalité des dislocations d’où efforts de condensation de la paroi.</w:t>
      </w:r>
    </w:p>
    <w:p w:rsidR="00CF3BF0" w:rsidRDefault="00CF3BF0">
      <w:pPr>
        <w:spacing w:line="360" w:lineRule="auto"/>
        <w:ind w:firstLine="600"/>
        <w:jc w:val="both"/>
        <w:rPr>
          <w:i/>
          <w:iCs/>
          <w:sz w:val="28"/>
          <w:szCs w:val="28"/>
        </w:rPr>
      </w:pPr>
      <w:r>
        <w:rPr>
          <w:i/>
          <w:iCs/>
          <w:sz w:val="28"/>
          <w:szCs w:val="28"/>
        </w:rPr>
        <w:t>* Zone très froid, d’où possibilités de condensation et de corrosion.</w:t>
      </w:r>
    </w:p>
    <w:p w:rsidR="00CF3BF0" w:rsidRDefault="00CF3BF0">
      <w:pPr>
        <w:spacing w:line="360" w:lineRule="auto"/>
        <w:ind w:firstLine="600"/>
        <w:jc w:val="both"/>
        <w:rPr>
          <w:b/>
          <w:bCs/>
        </w:rPr>
      </w:pPr>
      <w:r>
        <w:rPr>
          <w:i/>
          <w:iCs/>
          <w:position w:val="-10"/>
          <w:sz w:val="28"/>
          <w:szCs w:val="28"/>
        </w:rPr>
        <w:object w:dxaOrig="180" w:dyaOrig="340">
          <v:shape id="_x0000_i1426" type="#_x0000_t75" style="width:9pt;height:17.25pt" o:ole="" o:bullet="t">
            <v:imagedata r:id="rId52" o:title=""/>
          </v:shape>
          <o:OLEObject Type="Embed" ProgID="Equation.3" ShapeID="_x0000_i1426" DrawAspect="Content" ObjectID="_1622724424" r:id="rId737"/>
        </w:object>
      </w:r>
      <w:r>
        <w:rPr>
          <w:i/>
          <w:iCs/>
          <w:sz w:val="28"/>
          <w:szCs w:val="28"/>
        </w:rPr>
        <w:t>Lorsque les propriétés physique de la vapeur d’eau varie la densité d’acide phosphorique varie.</w:t>
      </w: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pStyle w:val="Titre"/>
        <w:spacing w:line="360" w:lineRule="auto"/>
        <w:jc w:val="both"/>
      </w:pPr>
    </w:p>
    <w:p w:rsidR="00CF3BF0" w:rsidRDefault="00CF3BF0">
      <w:pPr>
        <w:pStyle w:val="Titre"/>
        <w:spacing w:line="360" w:lineRule="auto"/>
        <w:jc w:val="both"/>
      </w:pPr>
    </w:p>
    <w:p w:rsidR="00CF3BF0" w:rsidRDefault="00CF3BF0">
      <w:pPr>
        <w:pStyle w:val="Titre"/>
        <w:spacing w:line="360" w:lineRule="auto"/>
        <w:jc w:val="both"/>
      </w:pPr>
    </w:p>
    <w:p w:rsidR="00CF3BF0" w:rsidRDefault="00CF3BF0">
      <w:pPr>
        <w:pStyle w:val="Titre"/>
        <w:spacing w:line="360" w:lineRule="auto"/>
        <w:jc w:val="both"/>
      </w:pPr>
    </w:p>
    <w:p w:rsidR="00CF3BF0" w:rsidRDefault="00CF3BF0">
      <w:pPr>
        <w:pStyle w:val="Titre"/>
        <w:spacing w:line="360" w:lineRule="auto"/>
        <w:jc w:val="both"/>
      </w:pPr>
    </w:p>
    <w:p w:rsidR="00CF3BF0" w:rsidRDefault="00CF3BF0">
      <w:pPr>
        <w:pStyle w:val="Titre"/>
        <w:spacing w:line="360" w:lineRule="auto"/>
        <w:jc w:val="both"/>
      </w:pPr>
    </w:p>
    <w:p w:rsidR="00CF3BF0" w:rsidRDefault="00CF3BF0">
      <w:pPr>
        <w:pStyle w:val="Titre"/>
        <w:spacing w:line="360" w:lineRule="auto"/>
        <w:jc w:val="both"/>
      </w:pPr>
    </w:p>
    <w:p w:rsidR="00CF3BF0" w:rsidRDefault="00CF3BF0">
      <w:pPr>
        <w:pStyle w:val="Titre"/>
        <w:spacing w:line="360" w:lineRule="auto"/>
        <w:jc w:val="both"/>
      </w:pPr>
    </w:p>
    <w:p w:rsidR="00CF3BF0" w:rsidRDefault="00CF3BF0">
      <w:pPr>
        <w:pStyle w:val="Titre"/>
        <w:spacing w:line="360" w:lineRule="auto"/>
        <w:jc w:val="both"/>
      </w:pPr>
      <w:r>
        <w:t>CONCLUSION GENERALE</w:t>
      </w:r>
    </w:p>
    <w:p w:rsidR="00CF3BF0" w:rsidRDefault="00CF3BF0">
      <w:pPr>
        <w:spacing w:line="360" w:lineRule="auto"/>
        <w:jc w:val="both"/>
        <w:rPr>
          <w:i/>
          <w:iCs/>
        </w:rPr>
      </w:pPr>
    </w:p>
    <w:p w:rsidR="00CF3BF0" w:rsidRDefault="00CF3BF0">
      <w:pPr>
        <w:spacing w:line="360" w:lineRule="auto"/>
        <w:jc w:val="center"/>
        <w:rPr>
          <w:i/>
          <w:iCs/>
        </w:rPr>
      </w:pPr>
      <w:r>
        <w:rPr>
          <w:i/>
          <w:iCs/>
          <w:position w:val="-28"/>
        </w:rPr>
        <w:object w:dxaOrig="1719" w:dyaOrig="940">
          <v:shape id="_x0000_i1427" type="#_x0000_t75" style="width:86.25pt;height:47.25pt" o:ole="" filled="t" fillcolor="yellow">
            <v:imagedata r:id="rId213" o:title=""/>
          </v:shape>
          <o:OLEObject Type="Embed" ProgID="Equation.3" ShapeID="_x0000_i1427" DrawAspect="Content" ObjectID="_1622724425" r:id="rId738"/>
        </w:object>
      </w:r>
    </w:p>
    <w:p w:rsidR="00CF3BF0" w:rsidRDefault="00CF3BF0">
      <w:pPr>
        <w:spacing w:line="360" w:lineRule="auto"/>
        <w:jc w:val="both"/>
        <w:rPr>
          <w:i/>
          <w:iCs/>
        </w:rPr>
      </w:pPr>
      <w:r>
        <w:rPr>
          <w:i/>
          <w:iCs/>
          <w:position w:val="-90"/>
        </w:rPr>
        <w:object w:dxaOrig="12780" w:dyaOrig="1359">
          <v:shape id="_x0000_i1428" type="#_x0000_t75" style="width:455.25pt;height:63.75pt" o:ole="" filled="t" fillcolor="yellow">
            <v:imagedata r:id="rId739" o:title=""/>
          </v:shape>
          <o:OLEObject Type="Embed" ProgID="Equation.3" ShapeID="_x0000_i1428" DrawAspect="Content" ObjectID="_1622724426" r:id="rId740"/>
        </w:object>
      </w:r>
    </w:p>
    <w:p w:rsidR="00CF3BF0" w:rsidRDefault="00CF3BF0">
      <w:pPr>
        <w:spacing w:line="360" w:lineRule="auto"/>
        <w:jc w:val="both"/>
        <w:rPr>
          <w:i/>
          <w:iCs/>
        </w:rPr>
      </w:pPr>
      <w:r>
        <w:rPr>
          <w:i/>
          <w:iCs/>
          <w:position w:val="-86"/>
        </w:rPr>
        <w:object w:dxaOrig="9499" w:dyaOrig="1340">
          <v:shape id="_x0000_i1429" type="#_x0000_t75" style="width:460.5pt;height:76.5pt" o:ole="" filled="t" fillcolor="yellow">
            <v:imagedata r:id="rId741" o:title=""/>
          </v:shape>
          <o:OLEObject Type="Embed" ProgID="Equation.3" ShapeID="_x0000_i1429" DrawAspect="Content" ObjectID="_1622724427" r:id="rId742"/>
        </w:object>
      </w:r>
    </w:p>
    <w:p w:rsidR="00CF3BF0" w:rsidRDefault="00CF3BF0">
      <w:pPr>
        <w:spacing w:line="360" w:lineRule="auto"/>
        <w:jc w:val="both"/>
        <w:rPr>
          <w:i/>
          <w:iCs/>
        </w:rPr>
      </w:pPr>
      <w:r>
        <w:rPr>
          <w:i/>
          <w:iCs/>
        </w:rPr>
        <w:t>Le coefficient global de transmission K, la surface d’échange A et l’écart de la température entre les fluides chaud et froid sont dépendants entre eux avec les propriétés thermophysiques des fluides circulant à savoir :</w:t>
      </w:r>
    </w:p>
    <w:p w:rsidR="00CF3BF0" w:rsidRDefault="00CF3BF0">
      <w:pPr>
        <w:spacing w:line="360" w:lineRule="auto"/>
        <w:jc w:val="both"/>
        <w:rPr>
          <w:i/>
          <w:iCs/>
        </w:rPr>
      </w:pPr>
    </w:p>
    <w:p w:rsidR="00CF3BF0" w:rsidRDefault="00CF3BF0" w:rsidP="00CF3BF0">
      <w:pPr>
        <w:numPr>
          <w:ilvl w:val="0"/>
          <w:numId w:val="19"/>
        </w:numPr>
        <w:spacing w:line="360" w:lineRule="auto"/>
        <w:jc w:val="both"/>
        <w:rPr>
          <w:i/>
          <w:iCs/>
          <w:vertAlign w:val="subscript"/>
        </w:rPr>
      </w:pPr>
      <w:r>
        <w:rPr>
          <w:i/>
          <w:iCs/>
        </w:rPr>
        <w:t xml:space="preserve">Les caractéristiques des fluides : </w:t>
      </w:r>
      <w:r>
        <w:rPr>
          <w:i/>
          <w:iCs/>
          <w:lang w:val="el-GR"/>
        </w:rPr>
        <w:t>ρ</w:t>
      </w:r>
      <w:r>
        <w:rPr>
          <w:i/>
          <w:iCs/>
        </w:rPr>
        <w:t xml:space="preserve"> , c</w:t>
      </w:r>
      <w:r>
        <w:rPr>
          <w:i/>
          <w:iCs/>
          <w:vertAlign w:val="subscript"/>
        </w:rPr>
        <w:t>p</w:t>
      </w:r>
    </w:p>
    <w:p w:rsidR="00CF3BF0" w:rsidRDefault="00CF3BF0" w:rsidP="00CF3BF0">
      <w:pPr>
        <w:numPr>
          <w:ilvl w:val="0"/>
          <w:numId w:val="19"/>
        </w:numPr>
        <w:spacing w:line="360" w:lineRule="auto"/>
        <w:jc w:val="both"/>
      </w:pPr>
      <w:r>
        <w:rPr>
          <w:i/>
          <w:iCs/>
        </w:rPr>
        <w:t>Les caractéristiques d’écoulement :U</w:t>
      </w:r>
      <w:r>
        <w:rPr>
          <w:i/>
          <w:iCs/>
          <w:vertAlign w:val="subscript"/>
        </w:rPr>
        <w:t>e</w:t>
      </w:r>
      <w:r>
        <w:rPr>
          <w:i/>
          <w:iCs/>
        </w:rPr>
        <w:t xml:space="preserve"> ,U</w:t>
      </w:r>
      <w:r>
        <w:rPr>
          <w:i/>
          <w:iCs/>
          <w:vertAlign w:val="subscript"/>
        </w:rPr>
        <w:t xml:space="preserve">i  </w:t>
      </w:r>
      <w:r>
        <w:rPr>
          <w:i/>
          <w:iCs/>
        </w:rPr>
        <w:t>vitesses</w:t>
      </w:r>
      <w:r>
        <w:rPr>
          <w:i/>
          <w:iCs/>
          <w:vertAlign w:val="subscript"/>
        </w:rPr>
        <w:t xml:space="preserve"> </w:t>
      </w:r>
      <w:r>
        <w:rPr>
          <w:i/>
          <w:iCs/>
        </w:rPr>
        <w:t>moyennes</w:t>
      </w:r>
    </w:p>
    <w:p w:rsidR="00CF3BF0" w:rsidRDefault="00CF3BF0" w:rsidP="00CF3BF0">
      <w:pPr>
        <w:pStyle w:val="Titre1"/>
        <w:numPr>
          <w:ilvl w:val="0"/>
          <w:numId w:val="19"/>
        </w:numPr>
        <w:jc w:val="both"/>
      </w:pPr>
      <w:r>
        <w:t>La géométrie de la surface</w:t>
      </w:r>
    </w:p>
    <w:p w:rsidR="00CF3BF0" w:rsidRDefault="00CF3BF0" w:rsidP="00CF3BF0">
      <w:pPr>
        <w:numPr>
          <w:ilvl w:val="1"/>
          <w:numId w:val="19"/>
        </w:numPr>
        <w:spacing w:line="360" w:lineRule="auto"/>
        <w:jc w:val="both"/>
        <w:rPr>
          <w:i/>
          <w:iCs/>
          <w:vertAlign w:val="subscript"/>
        </w:rPr>
      </w:pPr>
      <w:r>
        <w:rPr>
          <w:i/>
          <w:iCs/>
        </w:rPr>
        <w:t>Diamètre interne des tubes D</w:t>
      </w:r>
      <w:r>
        <w:rPr>
          <w:i/>
          <w:iCs/>
          <w:vertAlign w:val="subscript"/>
        </w:rPr>
        <w:t>i</w:t>
      </w:r>
    </w:p>
    <w:p w:rsidR="00CF3BF0" w:rsidRDefault="00CF3BF0" w:rsidP="00CF3BF0">
      <w:pPr>
        <w:numPr>
          <w:ilvl w:val="1"/>
          <w:numId w:val="19"/>
        </w:numPr>
        <w:spacing w:line="360" w:lineRule="auto"/>
        <w:jc w:val="both"/>
        <w:rPr>
          <w:i/>
          <w:iCs/>
          <w:vertAlign w:val="subscript"/>
        </w:rPr>
      </w:pPr>
      <w:r>
        <w:rPr>
          <w:i/>
          <w:iCs/>
        </w:rPr>
        <w:t>Epaisseur des tubes R</w:t>
      </w:r>
      <w:r>
        <w:rPr>
          <w:i/>
          <w:iCs/>
          <w:vertAlign w:val="subscript"/>
        </w:rPr>
        <w:t>e</w:t>
      </w:r>
      <w:r>
        <w:rPr>
          <w:i/>
          <w:iCs/>
        </w:rPr>
        <w:t xml:space="preserve"> - R</w:t>
      </w:r>
      <w:r>
        <w:rPr>
          <w:i/>
          <w:iCs/>
          <w:vertAlign w:val="subscript"/>
        </w:rPr>
        <w:t>i</w:t>
      </w:r>
    </w:p>
    <w:p w:rsidR="00CF3BF0" w:rsidRDefault="00CF3BF0" w:rsidP="00CF3BF0">
      <w:pPr>
        <w:numPr>
          <w:ilvl w:val="1"/>
          <w:numId w:val="19"/>
        </w:numPr>
        <w:spacing w:line="360" w:lineRule="auto"/>
        <w:jc w:val="both"/>
        <w:rPr>
          <w:i/>
          <w:iCs/>
        </w:rPr>
      </w:pPr>
      <w:r>
        <w:rPr>
          <w:i/>
          <w:iCs/>
        </w:rPr>
        <w:t>Pas intertubulaires : P</w:t>
      </w:r>
      <w:r>
        <w:rPr>
          <w:i/>
          <w:iCs/>
          <w:vertAlign w:val="subscript"/>
        </w:rPr>
        <w:t>i</w:t>
      </w:r>
      <w:r>
        <w:rPr>
          <w:i/>
          <w:iCs/>
        </w:rPr>
        <w:t xml:space="preserve"> = D</w:t>
      </w:r>
    </w:p>
    <w:p w:rsidR="00CF3BF0" w:rsidRDefault="00CF3BF0" w:rsidP="00CF3BF0">
      <w:pPr>
        <w:numPr>
          <w:ilvl w:val="0"/>
          <w:numId w:val="20"/>
        </w:numPr>
        <w:tabs>
          <w:tab w:val="num" w:pos="720"/>
        </w:tabs>
        <w:spacing w:line="360" w:lineRule="auto"/>
        <w:ind w:hanging="720"/>
        <w:jc w:val="both"/>
        <w:rPr>
          <w:i/>
          <w:iCs/>
          <w:u w:val="single"/>
        </w:rPr>
      </w:pPr>
      <w:r>
        <w:rPr>
          <w:i/>
          <w:iCs/>
        </w:rPr>
        <w:t xml:space="preserve">Le facteur correctif de </w:t>
      </w:r>
      <w:r>
        <w:rPr>
          <w:i/>
          <w:iCs/>
          <w:lang w:val="el-GR"/>
        </w:rPr>
        <w:t>Δ</w:t>
      </w:r>
      <w:r>
        <w:rPr>
          <w:i/>
          <w:iCs/>
        </w:rPr>
        <w:t>T</w:t>
      </w:r>
      <w:r>
        <w:rPr>
          <w:i/>
          <w:iCs/>
          <w:vertAlign w:val="subscript"/>
        </w:rPr>
        <w:t>m</w:t>
      </w:r>
      <w:r>
        <w:rPr>
          <w:i/>
          <w:iCs/>
        </w:rPr>
        <w:t xml:space="preserve"> , et l’écart des températures coté chaud et froid.</w:t>
      </w:r>
    </w:p>
    <w:p w:rsidR="00CF3BF0" w:rsidRDefault="00CF3BF0">
      <w:pPr>
        <w:pStyle w:val="Titre7"/>
        <w:ind w:firstLine="600"/>
        <w:jc w:val="both"/>
        <w:rPr>
          <w:b w:val="0"/>
          <w:bCs w:val="0"/>
          <w:i/>
          <w:iCs/>
          <w:sz w:val="24"/>
          <w:szCs w:val="24"/>
        </w:rPr>
      </w:pPr>
      <w:r>
        <w:rPr>
          <w:b w:val="0"/>
          <w:bCs w:val="0"/>
          <w:i/>
          <w:iCs/>
          <w:sz w:val="24"/>
          <w:szCs w:val="24"/>
        </w:rPr>
        <w:t>K caractérise la qualité intrinsèque de l’échange : il dépend de la nature des deux fluides, de leur débit, de leur température  et des caractéristiques géométriques de l’échangeur.</w:t>
      </w: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pPr>
    </w:p>
    <w:p w:rsidR="00CF3BF0" w:rsidRDefault="00CF3BF0">
      <w:pPr>
        <w:spacing w:line="360" w:lineRule="auto"/>
        <w:jc w:val="both"/>
        <w:rPr>
          <w:b/>
          <w:bCs/>
          <w:i/>
          <w:iCs/>
          <w:u w:val="single"/>
        </w:rPr>
      </w:pPr>
      <w:r>
        <w:rPr>
          <w:b/>
          <w:bCs/>
          <w:u w:val="single"/>
        </w:rPr>
        <w:t xml:space="preserve">XIII/ </w:t>
      </w:r>
      <w:r>
        <w:rPr>
          <w:b/>
          <w:bCs/>
          <w:i/>
          <w:iCs/>
          <w:u w:val="single"/>
        </w:rPr>
        <w:t>BIBLIOGRAPHIE</w:t>
      </w:r>
    </w:p>
    <w:p w:rsidR="00CF3BF0" w:rsidRDefault="00CF3BF0">
      <w:pPr>
        <w:spacing w:line="360" w:lineRule="auto"/>
        <w:jc w:val="both"/>
        <w:rPr>
          <w:b/>
          <w:bCs/>
          <w:i/>
          <w:iCs/>
          <w:u w:val="single"/>
        </w:rPr>
      </w:pPr>
    </w:p>
    <w:p w:rsidR="00CF3BF0" w:rsidRDefault="00CF3BF0">
      <w:pPr>
        <w:spacing w:line="360" w:lineRule="auto"/>
        <w:jc w:val="both"/>
        <w:rPr>
          <w:i/>
          <w:iCs/>
          <w:lang w:val="nl-NL"/>
        </w:rPr>
      </w:pPr>
      <w:r>
        <w:rPr>
          <w:i/>
          <w:iCs/>
          <w:lang w:val="en-US"/>
        </w:rPr>
        <w:t>1/</w:t>
      </w:r>
      <w:r>
        <w:rPr>
          <w:i/>
          <w:iCs/>
          <w:lang w:val="en-US"/>
        </w:rPr>
        <w:tab/>
        <w:t xml:space="preserve"> Cooper, M.G., Heat flow rates in saturated nucleate pool boiling - A wide-range examination using reduced properties. </w:t>
      </w:r>
      <w:r>
        <w:rPr>
          <w:i/>
          <w:iCs/>
          <w:lang w:val="nl-NL"/>
        </w:rPr>
        <w:t>Adv. in Heat Transfer, Vol. 16, pp 157-239, 1984</w:t>
      </w:r>
    </w:p>
    <w:p w:rsidR="00CF3BF0" w:rsidRDefault="00CF3BF0">
      <w:pPr>
        <w:spacing w:line="360" w:lineRule="auto"/>
        <w:jc w:val="both"/>
        <w:rPr>
          <w:i/>
          <w:iCs/>
          <w:lang w:val="en-US"/>
        </w:rPr>
      </w:pPr>
      <w:r>
        <w:rPr>
          <w:i/>
          <w:iCs/>
          <w:lang w:val="en-US"/>
        </w:rPr>
        <w:t>2/</w:t>
      </w:r>
      <w:r>
        <w:rPr>
          <w:i/>
          <w:iCs/>
          <w:lang w:val="en-US"/>
        </w:rPr>
        <w:tab/>
        <w:t xml:space="preserve"> C H Wang and V K Dhir. ëEffect of Surface Wettability on Active Nucleate Site Density during Pool Boiling of Water on a Vertical Surface.í Transaction of ASME, Journal of Heat Transfer, vol 115, 1993, p 659.</w:t>
      </w:r>
    </w:p>
    <w:p w:rsidR="00CF3BF0" w:rsidRDefault="00CF3BF0">
      <w:pPr>
        <w:spacing w:line="360" w:lineRule="auto"/>
        <w:jc w:val="both"/>
        <w:rPr>
          <w:i/>
          <w:iCs/>
          <w:lang w:val="en-US"/>
        </w:rPr>
      </w:pPr>
      <w:r>
        <w:rPr>
          <w:i/>
          <w:iCs/>
          <w:lang w:val="en-US"/>
        </w:rPr>
        <w:t>3/</w:t>
      </w:r>
      <w:r>
        <w:rPr>
          <w:i/>
          <w:iCs/>
          <w:lang w:val="en-US"/>
        </w:rPr>
        <w:tab/>
        <w:t>Groll, M., Mertz, R., Improved evaporation heat transfer surfaces for cost-effective heat exchangers for the process industries, Contract No. JOU2-CT94-0362, Progress Reports 1-3, 1994-1995</w:t>
      </w:r>
    </w:p>
    <w:p w:rsidR="00CF3BF0" w:rsidRDefault="00CF3BF0">
      <w:pPr>
        <w:spacing w:line="360" w:lineRule="auto"/>
        <w:jc w:val="both"/>
        <w:rPr>
          <w:i/>
          <w:iCs/>
          <w:lang w:val="en-US"/>
        </w:rPr>
      </w:pPr>
      <w:r>
        <w:rPr>
          <w:i/>
          <w:iCs/>
          <w:lang w:val="en-US"/>
        </w:rPr>
        <w:t>4/</w:t>
      </w:r>
      <w:r>
        <w:rPr>
          <w:i/>
          <w:iCs/>
          <w:lang w:val="en-US"/>
        </w:rPr>
        <w:tab/>
        <w:t>Golden, S. W., “Revamp Process Design-Optimum Crude Unit Product Yields,” Petroleum Technology Quarterly, Summer 1997, pp.53-59.</w:t>
      </w:r>
    </w:p>
    <w:p w:rsidR="00CF3BF0" w:rsidRDefault="00CF3BF0">
      <w:pPr>
        <w:spacing w:line="360" w:lineRule="auto"/>
        <w:jc w:val="both"/>
        <w:rPr>
          <w:i/>
          <w:iCs/>
          <w:lang w:val="en-US"/>
        </w:rPr>
      </w:pPr>
      <w:r>
        <w:rPr>
          <w:i/>
          <w:iCs/>
          <w:lang w:val="en-US"/>
        </w:rPr>
        <w:t xml:space="preserve">5/ </w:t>
      </w:r>
      <w:r>
        <w:rPr>
          <w:i/>
          <w:iCs/>
          <w:lang w:val="en-US"/>
        </w:rPr>
        <w:tab/>
        <w:t>Hewitt, G. F., Handbook of Heat Exchanger Design, Begel House, Inc., New York, 1992, p. 3.17.7-5.</w:t>
      </w:r>
      <w:r>
        <w:rPr>
          <w:i/>
          <w:iCs/>
          <w:lang w:val="en-GB"/>
        </w:rPr>
        <w:t xml:space="preserve"> </w:t>
      </w:r>
    </w:p>
    <w:p w:rsidR="00CF3BF0" w:rsidRDefault="00CF3BF0">
      <w:pPr>
        <w:spacing w:line="360" w:lineRule="auto"/>
        <w:jc w:val="both"/>
        <w:rPr>
          <w:i/>
          <w:iCs/>
          <w:lang w:val="en-US"/>
        </w:rPr>
      </w:pPr>
      <w:r>
        <w:rPr>
          <w:i/>
          <w:iCs/>
          <w:lang w:val="en-US"/>
        </w:rPr>
        <w:t>6/</w:t>
      </w:r>
      <w:r>
        <w:rPr>
          <w:i/>
          <w:iCs/>
          <w:lang w:val="en-US"/>
        </w:rPr>
        <w:tab/>
        <w:t>Incropera, F. y D De Witt, 1990, “Fundamentals of Heat and Mass Transfer”, John Wiley &amp; Sons, USA.</w:t>
      </w:r>
    </w:p>
    <w:p w:rsidR="00CF3BF0" w:rsidRDefault="00CF3BF0">
      <w:pPr>
        <w:spacing w:line="360" w:lineRule="auto"/>
        <w:jc w:val="both"/>
        <w:rPr>
          <w:i/>
          <w:iCs/>
          <w:lang w:val="en-US"/>
        </w:rPr>
      </w:pPr>
      <w:r>
        <w:rPr>
          <w:i/>
          <w:iCs/>
          <w:lang w:val="en-US"/>
        </w:rPr>
        <w:t>7/</w:t>
      </w:r>
      <w:r>
        <w:rPr>
          <w:i/>
          <w:iCs/>
          <w:lang w:val="en-US"/>
        </w:rPr>
        <w:tab/>
        <w:t>J. Taborek, Shell-and-tube heat exchangers: single-phase flow, in Heat Exchanger Design Handbook,Vol. 3 (1988) pp. 3.3.1±3.3.11-5.</w:t>
      </w:r>
    </w:p>
    <w:p w:rsidR="00CF3BF0" w:rsidRDefault="00CF3BF0">
      <w:pPr>
        <w:spacing w:line="360" w:lineRule="auto"/>
        <w:jc w:val="both"/>
        <w:rPr>
          <w:i/>
          <w:iCs/>
          <w:lang w:val="en-US"/>
        </w:rPr>
      </w:pPr>
      <w:r>
        <w:rPr>
          <w:i/>
          <w:iCs/>
          <w:lang w:val="en-US"/>
        </w:rPr>
        <w:t>33.</w:t>
      </w:r>
      <w:r>
        <w:rPr>
          <w:i/>
          <w:iCs/>
          <w:lang w:val="en-US"/>
        </w:rPr>
        <w:tab/>
        <w:t>J. Taborek, Shell-and-tube heat exchangers: single-phase flow, in Heat Exchanger Design Handbook,Vol. 3 (1988) pp. 3.3.1±3.3.11-5.</w:t>
      </w:r>
    </w:p>
    <w:p w:rsidR="00CF3BF0" w:rsidRDefault="00CF3BF0">
      <w:pPr>
        <w:spacing w:line="360" w:lineRule="auto"/>
        <w:jc w:val="both"/>
        <w:rPr>
          <w:i/>
          <w:iCs/>
          <w:lang w:val="en-US"/>
        </w:rPr>
      </w:pPr>
      <w:r>
        <w:rPr>
          <w:i/>
          <w:iCs/>
          <w:lang w:val="en-US"/>
        </w:rPr>
        <w:t>8/</w:t>
      </w:r>
      <w:r>
        <w:rPr>
          <w:i/>
          <w:iCs/>
          <w:lang w:val="en-US"/>
        </w:rPr>
        <w:tab/>
        <w:t>Saunders, Shell-and-tube heat exchangers: elements of construction, in Heat Exchanger Design Handbook Vol 4 (1988) pp. 4.2.1-1±4.2.5-24.</w:t>
      </w:r>
    </w:p>
    <w:p w:rsidR="00CF3BF0" w:rsidRDefault="00CF3BF0">
      <w:pPr>
        <w:spacing w:line="360" w:lineRule="auto"/>
        <w:jc w:val="both"/>
        <w:rPr>
          <w:i/>
          <w:iCs/>
          <w:lang w:val="en-US"/>
        </w:rPr>
      </w:pPr>
      <w:r>
        <w:rPr>
          <w:i/>
          <w:iCs/>
          <w:lang w:val="en-US"/>
        </w:rPr>
        <w:t>9/</w:t>
      </w:r>
      <w:r>
        <w:rPr>
          <w:i/>
          <w:iCs/>
          <w:lang w:val="en-US"/>
        </w:rPr>
        <w:tab/>
        <w:t>Stephan, K., Abdelsalam, M., Heat transfer correlations for natural convection boiling. Int. J. Heat Mass Transfer, Vol 23, pp 73-87, 1980</w:t>
      </w:r>
    </w:p>
    <w:p w:rsidR="00CF3BF0" w:rsidRDefault="00CF3BF0">
      <w:pPr>
        <w:spacing w:line="360" w:lineRule="auto"/>
        <w:jc w:val="both"/>
        <w:rPr>
          <w:i/>
          <w:iCs/>
          <w:lang w:val="en-US"/>
        </w:rPr>
      </w:pPr>
      <w:r>
        <w:rPr>
          <w:i/>
          <w:iCs/>
          <w:lang w:val="en-US"/>
        </w:rPr>
        <w:t xml:space="preserve">10/ </w:t>
      </w:r>
      <w:r>
        <w:rPr>
          <w:i/>
          <w:iCs/>
          <w:lang w:val="en-US"/>
        </w:rPr>
        <w:tab/>
        <w:t>Standards of the Tubular Exchanger Manufacturers Association, 6th edition, TEMA, New York, 1978.</w:t>
      </w:r>
    </w:p>
    <w:p w:rsidR="00CF3BF0" w:rsidRDefault="00CF3BF0">
      <w:pPr>
        <w:spacing w:line="360" w:lineRule="auto"/>
        <w:jc w:val="both"/>
        <w:rPr>
          <w:i/>
          <w:iCs/>
          <w:lang w:val="en-US"/>
        </w:rPr>
      </w:pPr>
      <w:r>
        <w:rPr>
          <w:i/>
          <w:iCs/>
          <w:lang w:val="en-US"/>
        </w:rPr>
        <w:t>11/</w:t>
      </w:r>
      <w:r>
        <w:rPr>
          <w:i/>
          <w:iCs/>
          <w:lang w:val="en-US"/>
        </w:rPr>
        <w:tab/>
        <w:t>Saunders, Shell-and-tube heat exchangers: elements of construction, in Heat Exchanger Design Handbook Vol 4 (1988) pp. 4.2.1-1±4.2.5-24.</w:t>
      </w:r>
    </w:p>
    <w:p w:rsidR="00CF3BF0" w:rsidRDefault="00CF3BF0">
      <w:pPr>
        <w:spacing w:line="360" w:lineRule="auto"/>
        <w:jc w:val="both"/>
        <w:rPr>
          <w:i/>
          <w:iCs/>
          <w:lang w:val="en-US"/>
        </w:rPr>
      </w:pPr>
      <w:r>
        <w:rPr>
          <w:i/>
          <w:iCs/>
          <w:lang w:val="en-US"/>
        </w:rPr>
        <w:t>12/</w:t>
      </w:r>
      <w:r>
        <w:rPr>
          <w:i/>
          <w:iCs/>
          <w:lang w:val="en-US"/>
        </w:rPr>
        <w:tab/>
        <w:t>Sultan, M., Judd, R.L., Spatial distribution of active sites and bubble flux density. ASME J. Heat Transfer, Vol. 100, pp 56 - 62, 1978</w:t>
      </w:r>
    </w:p>
    <w:p w:rsidR="00CF3BF0" w:rsidRDefault="00CF3BF0">
      <w:pPr>
        <w:spacing w:line="360" w:lineRule="auto"/>
        <w:jc w:val="both"/>
        <w:rPr>
          <w:i/>
          <w:iCs/>
          <w:lang w:val="en-US"/>
        </w:rPr>
      </w:pPr>
      <w:r>
        <w:rPr>
          <w:i/>
          <w:iCs/>
          <w:lang w:val="en-US"/>
        </w:rPr>
        <w:t>13/</w:t>
      </w:r>
      <w:r>
        <w:rPr>
          <w:i/>
          <w:iCs/>
          <w:lang w:val="en-US"/>
        </w:rPr>
        <w:tab/>
        <w:t>Thonon, B., Mercier, P., Compact to very compact heat exchangers for the process industry. Process intensificationin practice, Ed. J. Semel, 2nd Int. Conf. on Process Intensification, Antwerp, 1997</w:t>
      </w:r>
    </w:p>
    <w:p w:rsidR="00CF3BF0" w:rsidRDefault="00CF3BF0">
      <w:pPr>
        <w:spacing w:line="360" w:lineRule="auto"/>
        <w:jc w:val="both"/>
        <w:rPr>
          <w:i/>
          <w:iCs/>
          <w:lang w:val="en-US"/>
        </w:rPr>
      </w:pPr>
      <w:r>
        <w:rPr>
          <w:i/>
          <w:iCs/>
          <w:lang w:val="en-US"/>
        </w:rPr>
        <w:t>14/</w:t>
      </w:r>
      <w:r>
        <w:rPr>
          <w:i/>
          <w:iCs/>
          <w:lang w:val="en-US"/>
        </w:rPr>
        <w:tab/>
        <w:t>Thonon, B., Compact heat exchangers applied to industrial and environmental processes. Eurotherm Seminar 62, Grenoble, France, 1998</w:t>
      </w:r>
    </w:p>
    <w:p w:rsidR="00CF3BF0" w:rsidRDefault="00CF3BF0">
      <w:pPr>
        <w:spacing w:line="360" w:lineRule="auto"/>
        <w:jc w:val="both"/>
        <w:rPr>
          <w:i/>
          <w:iCs/>
          <w:lang w:val="nl-NL"/>
        </w:rPr>
      </w:pPr>
      <w:r>
        <w:rPr>
          <w:i/>
          <w:iCs/>
          <w:lang w:val="en-US"/>
        </w:rPr>
        <w:t>15/</w:t>
      </w:r>
      <w:r>
        <w:rPr>
          <w:i/>
          <w:iCs/>
          <w:lang w:val="en-US"/>
        </w:rPr>
        <w:tab/>
        <w:t xml:space="preserve">Tolubinskii, V.I., Boiling heat transfer and vapour bubbles growth rate. Proc. 5th Int. Heat Transfer Conf. </w:t>
      </w:r>
      <w:r>
        <w:rPr>
          <w:i/>
          <w:iCs/>
          <w:lang w:val="nl-NL"/>
        </w:rPr>
        <w:t>Tokyo 1974, Vol.4, pp 40-44, 1974</w:t>
      </w:r>
    </w:p>
    <w:p w:rsidR="00CF3BF0" w:rsidRDefault="00CF3BF0">
      <w:pPr>
        <w:spacing w:line="360" w:lineRule="auto"/>
        <w:jc w:val="both"/>
        <w:rPr>
          <w:i/>
          <w:iCs/>
          <w:lang w:val="en-US"/>
        </w:rPr>
      </w:pPr>
      <w:r>
        <w:rPr>
          <w:i/>
          <w:iCs/>
          <w:lang w:val="en-US"/>
        </w:rPr>
        <w:t>16/</w:t>
      </w:r>
      <w:r>
        <w:rPr>
          <w:i/>
          <w:iCs/>
          <w:lang w:val="en-US"/>
        </w:rPr>
        <w:tab/>
        <w:t>TEMA, Standards of Tubular Exchanger Manufacturers Association, 7th Edition, New York, (1988).</w:t>
      </w:r>
    </w:p>
    <w:p w:rsidR="00CF3BF0" w:rsidRDefault="00CF3BF0">
      <w:pPr>
        <w:spacing w:line="360" w:lineRule="auto"/>
        <w:jc w:val="both"/>
        <w:rPr>
          <w:i/>
          <w:iCs/>
          <w:lang w:val="en-US"/>
        </w:rPr>
      </w:pPr>
      <w:r>
        <w:rPr>
          <w:i/>
          <w:iCs/>
          <w:lang w:val="en-US"/>
        </w:rPr>
        <w:t>17/</w:t>
      </w:r>
      <w:r>
        <w:rPr>
          <w:i/>
          <w:iCs/>
          <w:lang w:val="en-US"/>
        </w:rPr>
        <w:tab/>
        <w:t>Shah, R.K., Editor - Compact Heat Exchangers for the Process Industries. Begell House Inc, New York, 1997</w:t>
      </w:r>
    </w:p>
    <w:p w:rsidR="00CF3BF0" w:rsidRDefault="00CF3BF0">
      <w:pPr>
        <w:spacing w:line="360" w:lineRule="auto"/>
        <w:jc w:val="both"/>
        <w:rPr>
          <w:i/>
          <w:iCs/>
          <w:lang w:val="en-US"/>
        </w:rPr>
      </w:pPr>
      <w:r>
        <w:rPr>
          <w:i/>
          <w:iCs/>
          <w:lang w:val="en-US"/>
        </w:rPr>
        <w:t>18/</w:t>
      </w:r>
      <w:r>
        <w:rPr>
          <w:i/>
          <w:iCs/>
          <w:lang w:val="en-US"/>
        </w:rPr>
        <w:tab/>
        <w:t>Shah, R.K., Editor - Compact Heat Exchangers for the Process Industries. Begell House Inc, New York, 1999</w:t>
      </w:r>
    </w:p>
    <w:p w:rsidR="00CF3BF0" w:rsidRDefault="00CF3BF0">
      <w:pPr>
        <w:spacing w:line="360" w:lineRule="auto"/>
        <w:jc w:val="both"/>
        <w:rPr>
          <w:i/>
          <w:iCs/>
          <w:lang w:val="en-US"/>
        </w:rPr>
      </w:pPr>
      <w:r>
        <w:rPr>
          <w:i/>
          <w:iCs/>
          <w:lang w:val="en-US"/>
        </w:rPr>
        <w:t>19/</w:t>
      </w:r>
      <w:r>
        <w:rPr>
          <w:i/>
          <w:iCs/>
          <w:lang w:val="en-US"/>
        </w:rPr>
        <w:tab/>
        <w:t>Shum, M.S., Finned heat transfer tube with porous boiling surface and method for producing same. U.S. Patent 4.182.412, 1980</w:t>
      </w:r>
    </w:p>
    <w:p w:rsidR="00CF3BF0" w:rsidRDefault="00CF3BF0">
      <w:pPr>
        <w:spacing w:line="360" w:lineRule="auto"/>
        <w:jc w:val="both"/>
        <w:rPr>
          <w:i/>
          <w:iCs/>
          <w:lang w:val="en-US"/>
        </w:rPr>
      </w:pPr>
      <w:r>
        <w:rPr>
          <w:i/>
          <w:iCs/>
          <w:lang w:val="en-US"/>
        </w:rPr>
        <w:t>20/</w:t>
      </w:r>
      <w:r>
        <w:rPr>
          <w:i/>
          <w:iCs/>
          <w:lang w:val="en-US"/>
        </w:rPr>
        <w:tab/>
        <w:t>Webb, R.L., Heat transfer surfaces having a high boiling heat transfer coefficient. U.S. Patent 3.696.861, 1972</w:t>
      </w:r>
    </w:p>
    <w:p w:rsidR="00CF3BF0" w:rsidRDefault="00CF3BF0">
      <w:pPr>
        <w:spacing w:line="360" w:lineRule="auto"/>
        <w:jc w:val="both"/>
        <w:rPr>
          <w:i/>
          <w:iCs/>
          <w:lang w:val="nl-NL"/>
        </w:rPr>
      </w:pPr>
      <w:r>
        <w:rPr>
          <w:i/>
          <w:iCs/>
          <w:lang w:val="en-US"/>
        </w:rPr>
        <w:t>21/</w:t>
      </w:r>
      <w:r>
        <w:rPr>
          <w:i/>
          <w:iCs/>
          <w:lang w:val="en-US"/>
        </w:rPr>
        <w:tab/>
        <w:t xml:space="preserve">Webb, R.L., Nucleate boiling on porous coated surfaces. </w:t>
      </w:r>
      <w:r>
        <w:rPr>
          <w:i/>
          <w:iCs/>
          <w:lang w:val="nl-NL"/>
        </w:rPr>
        <w:t>Heat Transfer Eng., Vol. 4, pp 71 - 82, 1983</w:t>
      </w:r>
    </w:p>
    <w:p w:rsidR="00CF3BF0" w:rsidRDefault="00CF3BF0">
      <w:pPr>
        <w:spacing w:line="360" w:lineRule="auto"/>
        <w:jc w:val="both"/>
        <w:rPr>
          <w:i/>
          <w:iCs/>
          <w:lang w:val="en-US"/>
        </w:rPr>
      </w:pPr>
      <w:r>
        <w:rPr>
          <w:i/>
          <w:iCs/>
          <w:lang w:val="en-US"/>
        </w:rPr>
        <w:t>22/</w:t>
      </w:r>
      <w:r>
        <w:rPr>
          <w:i/>
          <w:iCs/>
          <w:lang w:val="en-US"/>
        </w:rPr>
        <w:tab/>
        <w:t>Webb, R.L., Pais, C., Pool boiling data for five refrigerants on three tube geometries. ASHRAE Transaction, Vol. 97, 1991</w:t>
      </w:r>
    </w:p>
    <w:p w:rsidR="00CF3BF0" w:rsidRDefault="00CF3BF0">
      <w:pPr>
        <w:spacing w:line="360" w:lineRule="auto"/>
        <w:jc w:val="both"/>
        <w:rPr>
          <w:i/>
          <w:iCs/>
          <w:lang w:val="en-US"/>
        </w:rPr>
      </w:pPr>
      <w:r>
        <w:rPr>
          <w:i/>
          <w:iCs/>
          <w:lang w:val="en-US"/>
        </w:rPr>
        <w:t>23/</w:t>
      </w:r>
      <w:r>
        <w:rPr>
          <w:i/>
          <w:iCs/>
          <w:lang w:val="en-US"/>
        </w:rPr>
        <w:tab/>
        <w:t xml:space="preserve">Xin, M., Chao, Y., Analysis and experiment of boiling heat transfer on T-shaped finned surfaces. </w:t>
      </w:r>
      <w:r>
        <w:rPr>
          <w:i/>
          <w:iCs/>
          <w:lang w:val="de-DE"/>
        </w:rPr>
        <w:t xml:space="preserve">Proc. 23rd Nat. </w:t>
      </w:r>
      <w:r>
        <w:rPr>
          <w:i/>
          <w:iCs/>
          <w:lang w:val="en-US"/>
        </w:rPr>
        <w:t>Heat Transfer Conf. , Denver, 1985</w:t>
      </w:r>
    </w:p>
    <w:p w:rsidR="00CF3BF0" w:rsidRDefault="00CF3BF0">
      <w:pPr>
        <w:spacing w:line="360" w:lineRule="auto"/>
        <w:jc w:val="both"/>
        <w:rPr>
          <w:i/>
          <w:iCs/>
          <w:lang w:val="en-US"/>
        </w:rPr>
      </w:pPr>
      <w:r>
        <w:rPr>
          <w:i/>
          <w:iCs/>
          <w:lang w:val="en-US"/>
        </w:rPr>
        <w:t>24/</w:t>
      </w:r>
      <w:r>
        <w:rPr>
          <w:i/>
          <w:iCs/>
          <w:lang w:val="en-US"/>
        </w:rPr>
        <w:tab/>
        <w:t>Yilmaz, S., Hwalek, S., Westwater, J., Pool boiling heat transfer performance for commercial  enhanced tube surfaces. ASME Paper No. 80-HT-41, Orlando, 1980</w:t>
      </w:r>
    </w:p>
    <w:p w:rsidR="00CF3BF0" w:rsidRDefault="00CF3BF0">
      <w:pPr>
        <w:spacing w:line="360" w:lineRule="auto"/>
        <w:jc w:val="both"/>
        <w:rPr>
          <w:i/>
          <w:iCs/>
          <w:lang w:val="en-US"/>
        </w:rPr>
      </w:pPr>
      <w:r>
        <w:rPr>
          <w:i/>
          <w:iCs/>
          <w:lang w:val="en-US"/>
        </w:rPr>
        <w:t>25/</w:t>
      </w:r>
      <w:r>
        <w:rPr>
          <w:i/>
          <w:iCs/>
          <w:lang w:val="en-US"/>
        </w:rPr>
        <w:tab/>
        <w:t>Yilmaz, S., Westwater, J., Effect of commercial enhanced surfaces on the boiling heat transfer curve. Advances in Enhanced Heat Transfer, ASME, HTD Vol. 18, pp 73, 1981</w:t>
      </w:r>
    </w:p>
    <w:p w:rsidR="00CF3BF0" w:rsidRDefault="00CF3BF0">
      <w:pPr>
        <w:spacing w:line="360" w:lineRule="auto"/>
        <w:jc w:val="both"/>
        <w:rPr>
          <w:lang w:val="en-US"/>
        </w:rPr>
      </w:pPr>
    </w:p>
    <w:sectPr w:rsidR="00CF3BF0">
      <w:headerReference w:type="default" r:id="rId743"/>
      <w:footerReference w:type="even" r:id="rId744"/>
      <w:footerReference w:type="default" r:id="rId745"/>
      <w:pgSz w:w="11906" w:h="16838"/>
      <w:pgMar w:top="1134" w:right="866" w:bottom="1134" w:left="906" w:header="709" w:footer="709"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2B" w:rsidRDefault="001A762B">
      <w:r>
        <w:separator/>
      </w:r>
    </w:p>
  </w:endnote>
  <w:endnote w:type="continuationSeparator" w:id="0">
    <w:p w:rsidR="001A762B" w:rsidRDefault="001A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F0" w:rsidRDefault="00CF3BF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F3BF0" w:rsidRDefault="00CF3B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F0" w:rsidRDefault="00CF3BF0">
    <w:pPr>
      <w:pStyle w:val="Pieddepage"/>
      <w:framePr w:wrap="around" w:vAnchor="text" w:hAnchor="page" w:x="6601" w:y="-44"/>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sidR="001A762B">
      <w:rPr>
        <w:rStyle w:val="Numrodepage"/>
        <w:noProof/>
        <w:sz w:val="16"/>
        <w:szCs w:val="16"/>
      </w:rPr>
      <w:t>1</w:t>
    </w:r>
    <w:r>
      <w:rPr>
        <w:rStyle w:val="Numrodepage"/>
        <w:sz w:val="16"/>
        <w:szCs w:val="16"/>
      </w:rPr>
      <w:fldChar w:fldCharType="end"/>
    </w:r>
  </w:p>
  <w:p w:rsidR="00CF3BF0" w:rsidRDefault="00CF3BF0">
    <w:pPr>
      <w:pStyle w:val="Pieddepage"/>
      <w:tabs>
        <w:tab w:val="clear" w:pos="4536"/>
        <w:tab w:val="clear" w:pos="9072"/>
        <w:tab w:val="left" w:pos="8040"/>
      </w:tabs>
      <w:rPr>
        <w:sz w:val="16"/>
        <w:szCs w:val="16"/>
      </w:rPr>
    </w:pPr>
    <w:r>
      <w:rPr>
        <w:sz w:val="16"/>
        <w:szCs w:val="16"/>
      </w:rPr>
      <w:t>ECHANGEUR DE LA CHALEUR  TUBULAIRE</w:t>
    </w:r>
    <w:r>
      <w:rPr>
        <w:sz w:val="16"/>
        <w:szCs w:val="16"/>
      </w:rPr>
      <w:tab/>
      <w:t>EL OUARDI</w:t>
    </w:r>
  </w:p>
  <w:p w:rsidR="00CF3BF0" w:rsidRDefault="00B46BCA">
    <w:pPr>
      <w:pStyle w:val="Pieddepage"/>
      <w:tabs>
        <w:tab w:val="clear" w:pos="4536"/>
        <w:tab w:val="clear" w:pos="9072"/>
        <w:tab w:val="left" w:pos="8040"/>
      </w:tabs>
    </w:pPr>
    <w:r>
      <w:rPr>
        <w:noProof/>
      </w:rPr>
      <w:drawing>
        <wp:inline distT="0" distB="0" distL="0" distR="0">
          <wp:extent cx="1438275" cy="342900"/>
          <wp:effectExtent l="0" t="0" r="9525" b="0"/>
          <wp:docPr id="3" name="Image 3" descr="img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b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2B" w:rsidRDefault="001A762B">
      <w:r>
        <w:separator/>
      </w:r>
    </w:p>
  </w:footnote>
  <w:footnote w:type="continuationSeparator" w:id="0">
    <w:p w:rsidR="001A762B" w:rsidRDefault="001A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F0" w:rsidRDefault="00CF3BF0">
    <w:pPr>
      <w:pStyle w:val="En-tte"/>
      <w:tabs>
        <w:tab w:val="clear" w:pos="4536"/>
        <w:tab w:val="clear" w:pos="9072"/>
        <w:tab w:val="left" w:pos="4440"/>
        <w:tab w:val="left" w:pos="4680"/>
        <w:tab w:val="left" w:pos="7080"/>
      </w:tabs>
      <w:rPr>
        <w:lang w:val="en-GB"/>
      </w:rPr>
    </w:pPr>
    <w:r>
      <w:rPr>
        <w:lang w:val="en-GB"/>
      </w:rPr>
      <w:tab/>
    </w:r>
    <w:r>
      <w:rPr>
        <w:sz w:val="16"/>
        <w:szCs w:val="16"/>
        <w:lang w:val="en-GB"/>
      </w:rPr>
      <w:t>2004</w:t>
    </w:r>
    <w:r>
      <w:rPr>
        <w:sz w:val="16"/>
        <w:szCs w:val="16"/>
        <w:lang w:val="en-GB"/>
      </w:rPr>
      <w:tab/>
      <w:t>FLUIDE &amp; ENERGETIQUE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556"/>
    <w:multiLevelType w:val="hybridMultilevel"/>
    <w:tmpl w:val="C0FE5142"/>
    <w:lvl w:ilvl="0" w:tplc="040C0005">
      <w:start w:val="1"/>
      <w:numFmt w:val="bullet"/>
      <w:lvlText w:val=""/>
      <w:lvlJc w:val="left"/>
      <w:pPr>
        <w:tabs>
          <w:tab w:val="num" w:pos="1320"/>
        </w:tabs>
        <w:ind w:left="1320" w:hanging="360"/>
      </w:pPr>
      <w:rPr>
        <w:rFonts w:ascii="Wingdings" w:hAnsi="Wingdings" w:hint="default"/>
      </w:rPr>
    </w:lvl>
    <w:lvl w:ilvl="1" w:tplc="040C0003" w:tentative="1">
      <w:start w:val="1"/>
      <w:numFmt w:val="bullet"/>
      <w:lvlText w:val="o"/>
      <w:lvlJc w:val="left"/>
      <w:pPr>
        <w:tabs>
          <w:tab w:val="num" w:pos="2040"/>
        </w:tabs>
        <w:ind w:left="2040" w:hanging="360"/>
      </w:pPr>
      <w:rPr>
        <w:rFonts w:ascii="Courier New" w:hAnsi="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
    <w:nsid w:val="05AB1751"/>
    <w:multiLevelType w:val="hybridMultilevel"/>
    <w:tmpl w:val="4B0A3C2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606669"/>
    <w:multiLevelType w:val="hybridMultilevel"/>
    <w:tmpl w:val="45E00C9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45786"/>
    <w:multiLevelType w:val="hybridMultilevel"/>
    <w:tmpl w:val="128E272A"/>
    <w:lvl w:ilvl="0" w:tplc="AC8E48C0">
      <w:start w:val="1"/>
      <w:numFmt w:val="bullet"/>
      <w:lvlText w:val=""/>
      <w:lvlJc w:val="left"/>
      <w:pPr>
        <w:tabs>
          <w:tab w:val="num" w:pos="1800"/>
        </w:tabs>
        <w:ind w:left="1800" w:hanging="360"/>
      </w:pPr>
      <w:rPr>
        <w:rFonts w:ascii="Wingdings 2" w:hAnsi="Wingdings 2"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nsid w:val="0F556F83"/>
    <w:multiLevelType w:val="hybridMultilevel"/>
    <w:tmpl w:val="DBFC1570"/>
    <w:lvl w:ilvl="0" w:tplc="DA58EF14">
      <w:start w:val="1"/>
      <w:numFmt w:val="bullet"/>
      <w:pStyle w:val="Listepuces2"/>
      <w:lvlText w:val=""/>
      <w:lvlJc w:val="left"/>
      <w:pPr>
        <w:tabs>
          <w:tab w:val="num" w:pos="1140"/>
        </w:tabs>
        <w:ind w:left="1140" w:hanging="360"/>
      </w:pPr>
      <w:rPr>
        <w:rFonts w:ascii="Wingdings" w:hAnsi="Wingdings"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5">
    <w:nsid w:val="15AD3DDF"/>
    <w:multiLevelType w:val="hybridMultilevel"/>
    <w:tmpl w:val="A57E69C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957FFA"/>
    <w:multiLevelType w:val="hybridMultilevel"/>
    <w:tmpl w:val="BA90AC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7A646D1"/>
    <w:multiLevelType w:val="hybridMultilevel"/>
    <w:tmpl w:val="0E2289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8D81687"/>
    <w:multiLevelType w:val="hybridMultilevel"/>
    <w:tmpl w:val="FA0E8A28"/>
    <w:lvl w:ilvl="0" w:tplc="AC8E48C0">
      <w:start w:val="1"/>
      <w:numFmt w:val="bullet"/>
      <w:lvlText w:val=""/>
      <w:lvlJc w:val="left"/>
      <w:pPr>
        <w:tabs>
          <w:tab w:val="num" w:pos="1320"/>
        </w:tabs>
        <w:ind w:left="1320" w:hanging="360"/>
      </w:pPr>
      <w:rPr>
        <w:rFonts w:ascii="Wingdings 2" w:hAnsi="Wingdings 2" w:hint="default"/>
      </w:rPr>
    </w:lvl>
    <w:lvl w:ilvl="1" w:tplc="040C0005">
      <w:start w:val="1"/>
      <w:numFmt w:val="bullet"/>
      <w:lvlText w:val=""/>
      <w:lvlJc w:val="left"/>
      <w:pPr>
        <w:tabs>
          <w:tab w:val="num" w:pos="2040"/>
        </w:tabs>
        <w:ind w:left="2040" w:hanging="360"/>
      </w:pPr>
      <w:rPr>
        <w:rFonts w:ascii="Wingdings" w:hAnsi="Wingdings"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9">
    <w:nsid w:val="2BDC546A"/>
    <w:multiLevelType w:val="hybridMultilevel"/>
    <w:tmpl w:val="70CCD1F2"/>
    <w:lvl w:ilvl="0" w:tplc="AC8E48C0">
      <w:start w:val="1"/>
      <w:numFmt w:val="bullet"/>
      <w:lvlText w:val=""/>
      <w:lvlJc w:val="left"/>
      <w:pPr>
        <w:tabs>
          <w:tab w:val="num" w:pos="1320"/>
        </w:tabs>
        <w:ind w:left="1320" w:hanging="360"/>
      </w:pPr>
      <w:rPr>
        <w:rFonts w:ascii="Wingdings 2" w:hAnsi="Wingdings 2" w:hint="default"/>
      </w:rPr>
    </w:lvl>
    <w:lvl w:ilvl="1" w:tplc="040C0003">
      <w:start w:val="1"/>
      <w:numFmt w:val="bullet"/>
      <w:lvlText w:val="o"/>
      <w:lvlJc w:val="left"/>
      <w:pPr>
        <w:tabs>
          <w:tab w:val="num" w:pos="2040"/>
        </w:tabs>
        <w:ind w:left="2040" w:hanging="360"/>
      </w:pPr>
      <w:rPr>
        <w:rFonts w:ascii="Courier New" w:hAnsi="Courier New" w:hint="default"/>
      </w:rPr>
    </w:lvl>
    <w:lvl w:ilvl="2" w:tplc="040C0005">
      <w:start w:val="1"/>
      <w:numFmt w:val="bullet"/>
      <w:lvlText w:val=""/>
      <w:lvlJc w:val="left"/>
      <w:pPr>
        <w:tabs>
          <w:tab w:val="num" w:pos="2760"/>
        </w:tabs>
        <w:ind w:left="2760" w:hanging="360"/>
      </w:pPr>
      <w:rPr>
        <w:rFonts w:ascii="Wingdings" w:hAnsi="Wingdings" w:hint="default"/>
      </w:rPr>
    </w:lvl>
    <w:lvl w:ilvl="3" w:tplc="AC8E48C0">
      <w:start w:val="1"/>
      <w:numFmt w:val="bullet"/>
      <w:lvlText w:val=""/>
      <w:lvlJc w:val="left"/>
      <w:pPr>
        <w:tabs>
          <w:tab w:val="num" w:pos="3480"/>
        </w:tabs>
        <w:ind w:left="3480" w:hanging="360"/>
      </w:pPr>
      <w:rPr>
        <w:rFonts w:ascii="Wingdings 2" w:hAnsi="Wingdings 2" w:hint="default"/>
      </w:rPr>
    </w:lvl>
    <w:lvl w:ilvl="4" w:tplc="C66A4FE6">
      <w:start w:val="1"/>
      <w:numFmt w:val="bullet"/>
      <w:lvlText w:val=""/>
      <w:lvlJc w:val="left"/>
      <w:pPr>
        <w:tabs>
          <w:tab w:val="num" w:pos="4200"/>
        </w:tabs>
        <w:ind w:left="4200" w:hanging="360"/>
      </w:pPr>
      <w:rPr>
        <w:rFonts w:ascii="Wingdings" w:hAnsi="Wingdings"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0">
    <w:nsid w:val="2D196648"/>
    <w:multiLevelType w:val="hybridMultilevel"/>
    <w:tmpl w:val="3A2AE3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4A73FD"/>
    <w:multiLevelType w:val="hybridMultilevel"/>
    <w:tmpl w:val="DDB87060"/>
    <w:lvl w:ilvl="0" w:tplc="AC8E48C0">
      <w:start w:val="1"/>
      <w:numFmt w:val="bullet"/>
      <w:lvlText w:val=""/>
      <w:lvlJc w:val="left"/>
      <w:pPr>
        <w:tabs>
          <w:tab w:val="num" w:pos="1380"/>
        </w:tabs>
        <w:ind w:left="1380" w:hanging="360"/>
      </w:pPr>
      <w:rPr>
        <w:rFonts w:ascii="Wingdings 2" w:hAnsi="Wingdings 2" w:hint="default"/>
      </w:rPr>
    </w:lvl>
    <w:lvl w:ilvl="1" w:tplc="040C0003" w:tentative="1">
      <w:start w:val="1"/>
      <w:numFmt w:val="bullet"/>
      <w:lvlText w:val="o"/>
      <w:lvlJc w:val="left"/>
      <w:pPr>
        <w:tabs>
          <w:tab w:val="num" w:pos="2100"/>
        </w:tabs>
        <w:ind w:left="2100" w:hanging="360"/>
      </w:pPr>
      <w:rPr>
        <w:rFonts w:ascii="Courier New" w:hAnsi="Courier New" w:hint="default"/>
      </w:rPr>
    </w:lvl>
    <w:lvl w:ilvl="2" w:tplc="040C0005" w:tentative="1">
      <w:start w:val="1"/>
      <w:numFmt w:val="bullet"/>
      <w:lvlText w:val=""/>
      <w:lvlJc w:val="left"/>
      <w:pPr>
        <w:tabs>
          <w:tab w:val="num" w:pos="2820"/>
        </w:tabs>
        <w:ind w:left="2820" w:hanging="360"/>
      </w:pPr>
      <w:rPr>
        <w:rFonts w:ascii="Wingdings" w:hAnsi="Wingdings" w:hint="default"/>
      </w:rPr>
    </w:lvl>
    <w:lvl w:ilvl="3" w:tplc="040C0001" w:tentative="1">
      <w:start w:val="1"/>
      <w:numFmt w:val="bullet"/>
      <w:lvlText w:val=""/>
      <w:lvlJc w:val="left"/>
      <w:pPr>
        <w:tabs>
          <w:tab w:val="num" w:pos="3540"/>
        </w:tabs>
        <w:ind w:left="3540" w:hanging="360"/>
      </w:pPr>
      <w:rPr>
        <w:rFonts w:ascii="Symbol" w:hAnsi="Symbol" w:hint="default"/>
      </w:rPr>
    </w:lvl>
    <w:lvl w:ilvl="4" w:tplc="040C0003" w:tentative="1">
      <w:start w:val="1"/>
      <w:numFmt w:val="bullet"/>
      <w:lvlText w:val="o"/>
      <w:lvlJc w:val="left"/>
      <w:pPr>
        <w:tabs>
          <w:tab w:val="num" w:pos="4260"/>
        </w:tabs>
        <w:ind w:left="4260" w:hanging="360"/>
      </w:pPr>
      <w:rPr>
        <w:rFonts w:ascii="Courier New" w:hAnsi="Courier New" w:hint="default"/>
      </w:rPr>
    </w:lvl>
    <w:lvl w:ilvl="5" w:tplc="040C0005" w:tentative="1">
      <w:start w:val="1"/>
      <w:numFmt w:val="bullet"/>
      <w:lvlText w:val=""/>
      <w:lvlJc w:val="left"/>
      <w:pPr>
        <w:tabs>
          <w:tab w:val="num" w:pos="4980"/>
        </w:tabs>
        <w:ind w:left="4980" w:hanging="360"/>
      </w:pPr>
      <w:rPr>
        <w:rFonts w:ascii="Wingdings" w:hAnsi="Wingdings" w:hint="default"/>
      </w:rPr>
    </w:lvl>
    <w:lvl w:ilvl="6" w:tplc="040C0001" w:tentative="1">
      <w:start w:val="1"/>
      <w:numFmt w:val="bullet"/>
      <w:lvlText w:val=""/>
      <w:lvlJc w:val="left"/>
      <w:pPr>
        <w:tabs>
          <w:tab w:val="num" w:pos="5700"/>
        </w:tabs>
        <w:ind w:left="5700" w:hanging="360"/>
      </w:pPr>
      <w:rPr>
        <w:rFonts w:ascii="Symbol" w:hAnsi="Symbol" w:hint="default"/>
      </w:rPr>
    </w:lvl>
    <w:lvl w:ilvl="7" w:tplc="040C0003" w:tentative="1">
      <w:start w:val="1"/>
      <w:numFmt w:val="bullet"/>
      <w:lvlText w:val="o"/>
      <w:lvlJc w:val="left"/>
      <w:pPr>
        <w:tabs>
          <w:tab w:val="num" w:pos="6420"/>
        </w:tabs>
        <w:ind w:left="6420" w:hanging="360"/>
      </w:pPr>
      <w:rPr>
        <w:rFonts w:ascii="Courier New" w:hAnsi="Courier New" w:hint="default"/>
      </w:rPr>
    </w:lvl>
    <w:lvl w:ilvl="8" w:tplc="040C0005" w:tentative="1">
      <w:start w:val="1"/>
      <w:numFmt w:val="bullet"/>
      <w:lvlText w:val=""/>
      <w:lvlJc w:val="left"/>
      <w:pPr>
        <w:tabs>
          <w:tab w:val="num" w:pos="7140"/>
        </w:tabs>
        <w:ind w:left="7140" w:hanging="360"/>
      </w:pPr>
      <w:rPr>
        <w:rFonts w:ascii="Wingdings" w:hAnsi="Wingdings" w:hint="default"/>
      </w:rPr>
    </w:lvl>
  </w:abstractNum>
  <w:abstractNum w:abstractNumId="12">
    <w:nsid w:val="369D72B1"/>
    <w:multiLevelType w:val="hybridMultilevel"/>
    <w:tmpl w:val="6126450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752102A"/>
    <w:multiLevelType w:val="hybridMultilevel"/>
    <w:tmpl w:val="A224CB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8665BEF"/>
    <w:multiLevelType w:val="hybridMultilevel"/>
    <w:tmpl w:val="55029862"/>
    <w:lvl w:ilvl="0" w:tplc="040C0005">
      <w:start w:val="1"/>
      <w:numFmt w:val="bullet"/>
      <w:lvlText w:val=""/>
      <w:lvlJc w:val="left"/>
      <w:pPr>
        <w:tabs>
          <w:tab w:val="num" w:pos="1320"/>
        </w:tabs>
        <w:ind w:left="1320" w:hanging="360"/>
      </w:pPr>
      <w:rPr>
        <w:rFonts w:ascii="Wingdings" w:hAnsi="Wingdings" w:hint="default"/>
      </w:rPr>
    </w:lvl>
    <w:lvl w:ilvl="1" w:tplc="040C0003" w:tentative="1">
      <w:start w:val="1"/>
      <w:numFmt w:val="bullet"/>
      <w:lvlText w:val="o"/>
      <w:lvlJc w:val="left"/>
      <w:pPr>
        <w:tabs>
          <w:tab w:val="num" w:pos="2040"/>
        </w:tabs>
        <w:ind w:left="2040" w:hanging="360"/>
      </w:pPr>
      <w:rPr>
        <w:rFonts w:ascii="Courier New" w:hAnsi="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5">
    <w:nsid w:val="39CC1375"/>
    <w:multiLevelType w:val="hybridMultilevel"/>
    <w:tmpl w:val="2C4E3B0E"/>
    <w:lvl w:ilvl="0" w:tplc="040C0005">
      <w:start w:val="1"/>
      <w:numFmt w:val="bullet"/>
      <w:lvlText w:val=""/>
      <w:lvlJc w:val="left"/>
      <w:pPr>
        <w:tabs>
          <w:tab w:val="num" w:pos="1320"/>
        </w:tabs>
        <w:ind w:left="1320" w:hanging="360"/>
      </w:pPr>
      <w:rPr>
        <w:rFonts w:ascii="Wingdings" w:hAnsi="Wingdings" w:hint="default"/>
      </w:rPr>
    </w:lvl>
    <w:lvl w:ilvl="1" w:tplc="040C0003" w:tentative="1">
      <w:start w:val="1"/>
      <w:numFmt w:val="bullet"/>
      <w:lvlText w:val="o"/>
      <w:lvlJc w:val="left"/>
      <w:pPr>
        <w:tabs>
          <w:tab w:val="num" w:pos="2040"/>
        </w:tabs>
        <w:ind w:left="2040" w:hanging="360"/>
      </w:pPr>
      <w:rPr>
        <w:rFonts w:ascii="Courier New" w:hAnsi="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6">
    <w:nsid w:val="3AE07336"/>
    <w:multiLevelType w:val="hybridMultilevel"/>
    <w:tmpl w:val="47028F7C"/>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7">
    <w:nsid w:val="3CCC2281"/>
    <w:multiLevelType w:val="hybridMultilevel"/>
    <w:tmpl w:val="B4325794"/>
    <w:lvl w:ilvl="0" w:tplc="AC8E48C0">
      <w:start w:val="1"/>
      <w:numFmt w:val="bullet"/>
      <w:lvlText w:val=""/>
      <w:lvlJc w:val="left"/>
      <w:pPr>
        <w:tabs>
          <w:tab w:val="num" w:pos="1440"/>
        </w:tabs>
        <w:ind w:left="1440" w:hanging="360"/>
      </w:pPr>
      <w:rPr>
        <w:rFonts w:ascii="Wingdings 2" w:hAnsi="Wingdings 2"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nsid w:val="3E5E6228"/>
    <w:multiLevelType w:val="hybridMultilevel"/>
    <w:tmpl w:val="B54CB782"/>
    <w:lvl w:ilvl="0" w:tplc="AC8E48C0">
      <w:start w:val="1"/>
      <w:numFmt w:val="bullet"/>
      <w:lvlText w:val=""/>
      <w:lvlJc w:val="left"/>
      <w:pPr>
        <w:tabs>
          <w:tab w:val="num" w:pos="1440"/>
        </w:tabs>
        <w:ind w:left="1440" w:hanging="360"/>
      </w:pPr>
      <w:rPr>
        <w:rFonts w:ascii="Wingdings 2" w:hAnsi="Wingdings 2"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nsid w:val="3E977AEA"/>
    <w:multiLevelType w:val="hybridMultilevel"/>
    <w:tmpl w:val="8A0A40CC"/>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D">
      <w:start w:val="1"/>
      <w:numFmt w:val="bullet"/>
      <w:lvlText w:val=""/>
      <w:lvlJc w:val="left"/>
      <w:pPr>
        <w:tabs>
          <w:tab w:val="num" w:pos="2880"/>
        </w:tabs>
        <w:ind w:left="2880" w:hanging="360"/>
      </w:pPr>
      <w:rPr>
        <w:rFonts w:ascii="Wingdings" w:hAnsi="Wingdings" w:hint="default"/>
      </w:rPr>
    </w:lvl>
    <w:lvl w:ilvl="4" w:tplc="040C0001">
      <w:start w:val="1"/>
      <w:numFmt w:val="bullet"/>
      <w:lvlText w:val=""/>
      <w:lvlJc w:val="left"/>
      <w:pPr>
        <w:tabs>
          <w:tab w:val="num" w:pos="3600"/>
        </w:tabs>
        <w:ind w:left="3600" w:hanging="360"/>
      </w:pPr>
      <w:rPr>
        <w:rFonts w:ascii="Symbol" w:hAnsi="Symbol" w:hint="default"/>
      </w:rPr>
    </w:lvl>
    <w:lvl w:ilvl="5" w:tplc="040C000D">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4402304E"/>
    <w:multiLevelType w:val="hybridMultilevel"/>
    <w:tmpl w:val="A40292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49D5D4B"/>
    <w:multiLevelType w:val="hybridMultilevel"/>
    <w:tmpl w:val="91CE3930"/>
    <w:lvl w:ilvl="0" w:tplc="040C0005">
      <w:start w:val="1"/>
      <w:numFmt w:val="bullet"/>
      <w:lvlText w:val=""/>
      <w:lvlJc w:val="left"/>
      <w:pPr>
        <w:tabs>
          <w:tab w:val="num" w:pos="720"/>
        </w:tabs>
        <w:ind w:left="720" w:hanging="360"/>
      </w:pPr>
      <w:rPr>
        <w:rFonts w:ascii="Wingdings" w:hAnsi="Wingdings" w:hint="default"/>
      </w:rPr>
    </w:lvl>
    <w:lvl w:ilvl="1" w:tplc="432EB6EE">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76176A9"/>
    <w:multiLevelType w:val="hybridMultilevel"/>
    <w:tmpl w:val="21EA64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907491"/>
    <w:multiLevelType w:val="hybridMultilevel"/>
    <w:tmpl w:val="855CA8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9F01320"/>
    <w:multiLevelType w:val="hybridMultilevel"/>
    <w:tmpl w:val="CA9C4E7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E97D97"/>
    <w:multiLevelType w:val="hybridMultilevel"/>
    <w:tmpl w:val="AC46837A"/>
    <w:lvl w:ilvl="0" w:tplc="AC8E48C0">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D2B6514"/>
    <w:multiLevelType w:val="hybridMultilevel"/>
    <w:tmpl w:val="FF2E16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F8510CA"/>
    <w:multiLevelType w:val="hybridMultilevel"/>
    <w:tmpl w:val="AB9E5E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31E104B"/>
    <w:multiLevelType w:val="hybridMultilevel"/>
    <w:tmpl w:val="83EA06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45834FB"/>
    <w:multiLevelType w:val="hybridMultilevel"/>
    <w:tmpl w:val="78002CB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nsid w:val="772D4EA5"/>
    <w:multiLevelType w:val="hybridMultilevel"/>
    <w:tmpl w:val="899A66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3"/>
  </w:num>
  <w:num w:numId="4">
    <w:abstractNumId w:val="21"/>
  </w:num>
  <w:num w:numId="5">
    <w:abstractNumId w:val="6"/>
  </w:num>
  <w:num w:numId="6">
    <w:abstractNumId w:val="15"/>
  </w:num>
  <w:num w:numId="7">
    <w:abstractNumId w:val="9"/>
  </w:num>
  <w:num w:numId="8">
    <w:abstractNumId w:val="5"/>
  </w:num>
  <w:num w:numId="9">
    <w:abstractNumId w:val="14"/>
  </w:num>
  <w:num w:numId="10">
    <w:abstractNumId w:val="2"/>
  </w:num>
  <w:num w:numId="11">
    <w:abstractNumId w:val="8"/>
  </w:num>
  <w:num w:numId="12">
    <w:abstractNumId w:val="0"/>
  </w:num>
  <w:num w:numId="13">
    <w:abstractNumId w:val="22"/>
  </w:num>
  <w:num w:numId="14">
    <w:abstractNumId w:val="18"/>
  </w:num>
  <w:num w:numId="15">
    <w:abstractNumId w:val="17"/>
  </w:num>
  <w:num w:numId="16">
    <w:abstractNumId w:val="3"/>
  </w:num>
  <w:num w:numId="17">
    <w:abstractNumId w:val="1"/>
  </w:num>
  <w:num w:numId="18">
    <w:abstractNumId w:val="12"/>
  </w:num>
  <w:num w:numId="19">
    <w:abstractNumId w:val="26"/>
  </w:num>
  <w:num w:numId="20">
    <w:abstractNumId w:val="29"/>
  </w:num>
  <w:num w:numId="21">
    <w:abstractNumId w:val="30"/>
  </w:num>
  <w:num w:numId="22">
    <w:abstractNumId w:val="7"/>
  </w:num>
  <w:num w:numId="23">
    <w:abstractNumId w:val="19"/>
  </w:num>
  <w:num w:numId="24">
    <w:abstractNumId w:val="10"/>
  </w:num>
  <w:num w:numId="25">
    <w:abstractNumId w:val="13"/>
  </w:num>
  <w:num w:numId="26">
    <w:abstractNumId w:val="27"/>
  </w:num>
  <w:num w:numId="27">
    <w:abstractNumId w:val="25"/>
  </w:num>
  <w:num w:numId="28">
    <w:abstractNumId w:val="16"/>
  </w:num>
  <w:num w:numId="29">
    <w:abstractNumId w:val="20"/>
  </w:num>
  <w:num w:numId="30">
    <w:abstractNumId w:val="24"/>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3A"/>
    <w:rsid w:val="001A762B"/>
    <w:rsid w:val="00920513"/>
    <w:rsid w:val="00B46BCA"/>
    <w:rsid w:val="00BE633A"/>
    <w:rsid w:val="00CF3B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line="360" w:lineRule="auto"/>
      <w:outlineLvl w:val="0"/>
    </w:pPr>
    <w:rPr>
      <w:sz w:val="32"/>
      <w:szCs w:val="32"/>
    </w:rPr>
  </w:style>
  <w:style w:type="paragraph" w:styleId="Titre2">
    <w:name w:val="heading 2"/>
    <w:basedOn w:val="Normal"/>
    <w:next w:val="Normal"/>
    <w:qFormat/>
    <w:pPr>
      <w:keepNext/>
      <w:spacing w:before="240" w:after="60"/>
      <w:outlineLvl w:val="1"/>
    </w:pPr>
    <w:rPr>
      <w:b/>
      <w:bCs/>
    </w:rPr>
  </w:style>
  <w:style w:type="paragraph" w:styleId="Titre3">
    <w:name w:val="heading 3"/>
    <w:basedOn w:val="Normal"/>
    <w:next w:val="Normal"/>
    <w:qFormat/>
    <w:pPr>
      <w:keepNext/>
      <w:outlineLvl w:val="2"/>
    </w:pPr>
    <w:rPr>
      <w:b/>
      <w:bCs/>
      <w:sz w:val="32"/>
      <w:szCs w:val="32"/>
    </w:rPr>
  </w:style>
  <w:style w:type="paragraph" w:styleId="Titre4">
    <w:name w:val="heading 4"/>
    <w:basedOn w:val="Normal"/>
    <w:next w:val="Normal"/>
    <w:qFormat/>
    <w:pPr>
      <w:keepNext/>
      <w:spacing w:line="360" w:lineRule="auto"/>
      <w:ind w:left="360"/>
      <w:outlineLvl w:val="3"/>
    </w:pPr>
    <w:rPr>
      <w:sz w:val="28"/>
      <w:szCs w:val="28"/>
    </w:rPr>
  </w:style>
  <w:style w:type="paragraph" w:styleId="Titre5">
    <w:name w:val="heading 5"/>
    <w:basedOn w:val="Normal"/>
    <w:next w:val="Normal"/>
    <w:qFormat/>
    <w:pPr>
      <w:keepNext/>
      <w:spacing w:line="360" w:lineRule="auto"/>
      <w:jc w:val="both"/>
      <w:outlineLvl w:val="4"/>
    </w:pPr>
    <w:rPr>
      <w:b/>
      <w:bCs/>
      <w:sz w:val="32"/>
      <w:szCs w:val="32"/>
    </w:rPr>
  </w:style>
  <w:style w:type="paragraph" w:styleId="Titre6">
    <w:name w:val="heading 6"/>
    <w:basedOn w:val="Normal"/>
    <w:next w:val="Normal"/>
    <w:qFormat/>
    <w:pPr>
      <w:keepNext/>
      <w:tabs>
        <w:tab w:val="left" w:pos="7500"/>
      </w:tabs>
      <w:spacing w:line="360" w:lineRule="auto"/>
      <w:ind w:firstLine="540"/>
      <w:outlineLvl w:val="5"/>
    </w:pPr>
    <w:rPr>
      <w:b/>
      <w:bCs/>
      <w:sz w:val="40"/>
      <w:szCs w:val="40"/>
    </w:rPr>
  </w:style>
  <w:style w:type="paragraph" w:styleId="Titre7">
    <w:name w:val="heading 7"/>
    <w:basedOn w:val="Normal"/>
    <w:next w:val="Normal"/>
    <w:qFormat/>
    <w:pPr>
      <w:keepNext/>
      <w:spacing w:line="360" w:lineRule="auto"/>
      <w:outlineLvl w:val="6"/>
    </w:pPr>
    <w:rPr>
      <w:b/>
      <w:bCs/>
      <w:sz w:val="28"/>
      <w:szCs w:val="28"/>
    </w:rPr>
  </w:style>
  <w:style w:type="paragraph" w:styleId="Titre8">
    <w:name w:val="heading 8"/>
    <w:basedOn w:val="Normal"/>
    <w:next w:val="Normal"/>
    <w:qFormat/>
    <w:pPr>
      <w:keepNext/>
      <w:tabs>
        <w:tab w:val="num" w:pos="720"/>
        <w:tab w:val="left" w:pos="7500"/>
      </w:tabs>
      <w:spacing w:line="360" w:lineRule="auto"/>
      <w:ind w:firstLine="360"/>
      <w:outlineLvl w:val="7"/>
    </w:pPr>
    <w:rPr>
      <w:b/>
      <w:bCs/>
      <w:sz w:val="32"/>
      <w:szCs w:val="32"/>
    </w:rPr>
  </w:style>
  <w:style w:type="paragraph" w:styleId="Titre9">
    <w:name w:val="heading 9"/>
    <w:basedOn w:val="Normal"/>
    <w:next w:val="Normal"/>
    <w:qFormat/>
    <w:pPr>
      <w:keepNext/>
      <w:jc w:val="center"/>
      <w:outlineLvl w:val="8"/>
    </w:pPr>
    <w:rPr>
      <w:b/>
      <w:bCs/>
      <w:i/>
      <w:iCs/>
      <w:sz w:val="40"/>
      <w:szCs w:val="4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2">
    <w:name w:val="List Bullet 2"/>
    <w:basedOn w:val="Normal"/>
    <w:autoRedefine/>
    <w:semiHidden/>
    <w:pPr>
      <w:numPr>
        <w:numId w:val="1"/>
      </w:numPr>
      <w:shd w:val="clear" w:color="auto" w:fill="FFFFFF"/>
      <w:spacing w:line="360" w:lineRule="auto"/>
      <w:jc w:val="both"/>
    </w:pPr>
    <w:rPr>
      <w:lang w:eastAsia="zh-CN"/>
    </w:rPr>
  </w:style>
  <w:style w:type="paragraph" w:styleId="Corpsdetexte3">
    <w:name w:val="Body Text 3"/>
    <w:basedOn w:val="Normal"/>
    <w:semiHidden/>
    <w:pPr>
      <w:spacing w:after="120"/>
    </w:pPr>
    <w:rPr>
      <w:sz w:val="16"/>
      <w:szCs w:val="16"/>
    </w:rPr>
  </w:style>
  <w:style w:type="paragraph" w:styleId="Corpsdetexte">
    <w:name w:val="Body Text"/>
    <w:basedOn w:val="Normal"/>
    <w:semiHidden/>
    <w:pPr>
      <w:spacing w:line="360" w:lineRule="auto"/>
      <w:jc w:val="both"/>
    </w:pPr>
  </w:style>
  <w:style w:type="paragraph" w:styleId="Lgende">
    <w:name w:val="caption"/>
    <w:basedOn w:val="Normal"/>
    <w:next w:val="Normal"/>
    <w:qFormat/>
    <w:pPr>
      <w:spacing w:line="360" w:lineRule="auto"/>
      <w:ind w:left="540"/>
    </w:pPr>
    <w:rPr>
      <w:b/>
      <w:bCs/>
      <w:sz w:val="32"/>
      <w:szCs w:val="32"/>
    </w:rPr>
  </w:style>
  <w:style w:type="paragraph" w:styleId="Retraitcorpsdetexte">
    <w:name w:val="Body Text Indent"/>
    <w:basedOn w:val="Normal"/>
    <w:semiHidden/>
    <w:pPr>
      <w:spacing w:line="360" w:lineRule="auto"/>
      <w:ind w:left="540"/>
      <w:jc w:val="both"/>
    </w:pPr>
  </w:style>
  <w:style w:type="paragraph" w:styleId="Retraitcorpsdetexte2">
    <w:name w:val="Body Text Indent 2"/>
    <w:basedOn w:val="Normal"/>
    <w:semiHidden/>
    <w:pPr>
      <w:tabs>
        <w:tab w:val="left" w:pos="7500"/>
      </w:tabs>
      <w:spacing w:line="360" w:lineRule="auto"/>
      <w:ind w:firstLine="540"/>
      <w:jc w:val="both"/>
    </w:pPr>
  </w:style>
  <w:style w:type="paragraph" w:styleId="Retraitcorpsdetexte3">
    <w:name w:val="Body Text Indent 3"/>
    <w:basedOn w:val="Normal"/>
    <w:semiHidden/>
    <w:pPr>
      <w:ind w:firstLine="360"/>
    </w:pPr>
  </w:style>
  <w:style w:type="paragraph" w:styleId="Listecontinue2">
    <w:name w:val="List Continue 2"/>
    <w:basedOn w:val="Normal"/>
    <w:semiHidden/>
    <w:pPr>
      <w:spacing w:after="120"/>
      <w:ind w:left="566"/>
    </w:pPr>
  </w:style>
  <w:style w:type="paragraph" w:styleId="Liste">
    <w:name w:val="List"/>
    <w:basedOn w:val="Normal"/>
    <w:semiHidden/>
    <w:pPr>
      <w:ind w:left="283" w:hanging="283"/>
    </w:pPr>
    <w:rPr>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lev">
    <w:name w:val="Strong"/>
    <w:qFormat/>
    <w:rPr>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2">
    <w:name w:val="Body Text 2"/>
    <w:basedOn w:val="Normal"/>
    <w:semiHidden/>
    <w:pPr>
      <w:spacing w:line="360" w:lineRule="auto"/>
    </w:pPr>
    <w:rPr>
      <w:i/>
      <w:iCs/>
    </w:rPr>
  </w:style>
  <w:style w:type="character" w:styleId="Numrodepage">
    <w:name w:val="page number"/>
    <w:basedOn w:val="Policepardfaut"/>
    <w:semiHidden/>
  </w:style>
  <w:style w:type="paragraph" w:styleId="Titre">
    <w:name w:val="Title"/>
    <w:basedOn w:val="Normal"/>
    <w:qFormat/>
    <w:pPr>
      <w:jc w:val="center"/>
    </w:pPr>
    <w:rPr>
      <w:b/>
      <w:bCs/>
      <w:i/>
      <w:iCs/>
      <w:u w:val="single"/>
    </w:rPr>
  </w:style>
  <w:style w:type="character" w:styleId="Lienhypertexte">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line="360" w:lineRule="auto"/>
      <w:outlineLvl w:val="0"/>
    </w:pPr>
    <w:rPr>
      <w:sz w:val="32"/>
      <w:szCs w:val="32"/>
    </w:rPr>
  </w:style>
  <w:style w:type="paragraph" w:styleId="Titre2">
    <w:name w:val="heading 2"/>
    <w:basedOn w:val="Normal"/>
    <w:next w:val="Normal"/>
    <w:qFormat/>
    <w:pPr>
      <w:keepNext/>
      <w:spacing w:before="240" w:after="60"/>
      <w:outlineLvl w:val="1"/>
    </w:pPr>
    <w:rPr>
      <w:b/>
      <w:bCs/>
    </w:rPr>
  </w:style>
  <w:style w:type="paragraph" w:styleId="Titre3">
    <w:name w:val="heading 3"/>
    <w:basedOn w:val="Normal"/>
    <w:next w:val="Normal"/>
    <w:qFormat/>
    <w:pPr>
      <w:keepNext/>
      <w:outlineLvl w:val="2"/>
    </w:pPr>
    <w:rPr>
      <w:b/>
      <w:bCs/>
      <w:sz w:val="32"/>
      <w:szCs w:val="32"/>
    </w:rPr>
  </w:style>
  <w:style w:type="paragraph" w:styleId="Titre4">
    <w:name w:val="heading 4"/>
    <w:basedOn w:val="Normal"/>
    <w:next w:val="Normal"/>
    <w:qFormat/>
    <w:pPr>
      <w:keepNext/>
      <w:spacing w:line="360" w:lineRule="auto"/>
      <w:ind w:left="360"/>
      <w:outlineLvl w:val="3"/>
    </w:pPr>
    <w:rPr>
      <w:sz w:val="28"/>
      <w:szCs w:val="28"/>
    </w:rPr>
  </w:style>
  <w:style w:type="paragraph" w:styleId="Titre5">
    <w:name w:val="heading 5"/>
    <w:basedOn w:val="Normal"/>
    <w:next w:val="Normal"/>
    <w:qFormat/>
    <w:pPr>
      <w:keepNext/>
      <w:spacing w:line="360" w:lineRule="auto"/>
      <w:jc w:val="both"/>
      <w:outlineLvl w:val="4"/>
    </w:pPr>
    <w:rPr>
      <w:b/>
      <w:bCs/>
      <w:sz w:val="32"/>
      <w:szCs w:val="32"/>
    </w:rPr>
  </w:style>
  <w:style w:type="paragraph" w:styleId="Titre6">
    <w:name w:val="heading 6"/>
    <w:basedOn w:val="Normal"/>
    <w:next w:val="Normal"/>
    <w:qFormat/>
    <w:pPr>
      <w:keepNext/>
      <w:tabs>
        <w:tab w:val="left" w:pos="7500"/>
      </w:tabs>
      <w:spacing w:line="360" w:lineRule="auto"/>
      <w:ind w:firstLine="540"/>
      <w:outlineLvl w:val="5"/>
    </w:pPr>
    <w:rPr>
      <w:b/>
      <w:bCs/>
      <w:sz w:val="40"/>
      <w:szCs w:val="40"/>
    </w:rPr>
  </w:style>
  <w:style w:type="paragraph" w:styleId="Titre7">
    <w:name w:val="heading 7"/>
    <w:basedOn w:val="Normal"/>
    <w:next w:val="Normal"/>
    <w:qFormat/>
    <w:pPr>
      <w:keepNext/>
      <w:spacing w:line="360" w:lineRule="auto"/>
      <w:outlineLvl w:val="6"/>
    </w:pPr>
    <w:rPr>
      <w:b/>
      <w:bCs/>
      <w:sz w:val="28"/>
      <w:szCs w:val="28"/>
    </w:rPr>
  </w:style>
  <w:style w:type="paragraph" w:styleId="Titre8">
    <w:name w:val="heading 8"/>
    <w:basedOn w:val="Normal"/>
    <w:next w:val="Normal"/>
    <w:qFormat/>
    <w:pPr>
      <w:keepNext/>
      <w:tabs>
        <w:tab w:val="num" w:pos="720"/>
        <w:tab w:val="left" w:pos="7500"/>
      </w:tabs>
      <w:spacing w:line="360" w:lineRule="auto"/>
      <w:ind w:firstLine="360"/>
      <w:outlineLvl w:val="7"/>
    </w:pPr>
    <w:rPr>
      <w:b/>
      <w:bCs/>
      <w:sz w:val="32"/>
      <w:szCs w:val="32"/>
    </w:rPr>
  </w:style>
  <w:style w:type="paragraph" w:styleId="Titre9">
    <w:name w:val="heading 9"/>
    <w:basedOn w:val="Normal"/>
    <w:next w:val="Normal"/>
    <w:qFormat/>
    <w:pPr>
      <w:keepNext/>
      <w:jc w:val="center"/>
      <w:outlineLvl w:val="8"/>
    </w:pPr>
    <w:rPr>
      <w:b/>
      <w:bCs/>
      <w:i/>
      <w:iCs/>
      <w:sz w:val="40"/>
      <w:szCs w:val="4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2">
    <w:name w:val="List Bullet 2"/>
    <w:basedOn w:val="Normal"/>
    <w:autoRedefine/>
    <w:semiHidden/>
    <w:pPr>
      <w:numPr>
        <w:numId w:val="1"/>
      </w:numPr>
      <w:shd w:val="clear" w:color="auto" w:fill="FFFFFF"/>
      <w:spacing w:line="360" w:lineRule="auto"/>
      <w:jc w:val="both"/>
    </w:pPr>
    <w:rPr>
      <w:lang w:eastAsia="zh-CN"/>
    </w:rPr>
  </w:style>
  <w:style w:type="paragraph" w:styleId="Corpsdetexte3">
    <w:name w:val="Body Text 3"/>
    <w:basedOn w:val="Normal"/>
    <w:semiHidden/>
    <w:pPr>
      <w:spacing w:after="120"/>
    </w:pPr>
    <w:rPr>
      <w:sz w:val="16"/>
      <w:szCs w:val="16"/>
    </w:rPr>
  </w:style>
  <w:style w:type="paragraph" w:styleId="Corpsdetexte">
    <w:name w:val="Body Text"/>
    <w:basedOn w:val="Normal"/>
    <w:semiHidden/>
    <w:pPr>
      <w:spacing w:line="360" w:lineRule="auto"/>
      <w:jc w:val="both"/>
    </w:pPr>
  </w:style>
  <w:style w:type="paragraph" w:styleId="Lgende">
    <w:name w:val="caption"/>
    <w:basedOn w:val="Normal"/>
    <w:next w:val="Normal"/>
    <w:qFormat/>
    <w:pPr>
      <w:spacing w:line="360" w:lineRule="auto"/>
      <w:ind w:left="540"/>
    </w:pPr>
    <w:rPr>
      <w:b/>
      <w:bCs/>
      <w:sz w:val="32"/>
      <w:szCs w:val="32"/>
    </w:rPr>
  </w:style>
  <w:style w:type="paragraph" w:styleId="Retraitcorpsdetexte">
    <w:name w:val="Body Text Indent"/>
    <w:basedOn w:val="Normal"/>
    <w:semiHidden/>
    <w:pPr>
      <w:spacing w:line="360" w:lineRule="auto"/>
      <w:ind w:left="540"/>
      <w:jc w:val="both"/>
    </w:pPr>
  </w:style>
  <w:style w:type="paragraph" w:styleId="Retraitcorpsdetexte2">
    <w:name w:val="Body Text Indent 2"/>
    <w:basedOn w:val="Normal"/>
    <w:semiHidden/>
    <w:pPr>
      <w:tabs>
        <w:tab w:val="left" w:pos="7500"/>
      </w:tabs>
      <w:spacing w:line="360" w:lineRule="auto"/>
      <w:ind w:firstLine="540"/>
      <w:jc w:val="both"/>
    </w:pPr>
  </w:style>
  <w:style w:type="paragraph" w:styleId="Retraitcorpsdetexte3">
    <w:name w:val="Body Text Indent 3"/>
    <w:basedOn w:val="Normal"/>
    <w:semiHidden/>
    <w:pPr>
      <w:ind w:firstLine="360"/>
    </w:pPr>
  </w:style>
  <w:style w:type="paragraph" w:styleId="Listecontinue2">
    <w:name w:val="List Continue 2"/>
    <w:basedOn w:val="Normal"/>
    <w:semiHidden/>
    <w:pPr>
      <w:spacing w:after="120"/>
      <w:ind w:left="566"/>
    </w:pPr>
  </w:style>
  <w:style w:type="paragraph" w:styleId="Liste">
    <w:name w:val="List"/>
    <w:basedOn w:val="Normal"/>
    <w:semiHidden/>
    <w:pPr>
      <w:ind w:left="283" w:hanging="283"/>
    </w:pPr>
    <w:rPr>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lev">
    <w:name w:val="Strong"/>
    <w:qFormat/>
    <w:rPr>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2">
    <w:name w:val="Body Text 2"/>
    <w:basedOn w:val="Normal"/>
    <w:semiHidden/>
    <w:pPr>
      <w:spacing w:line="360" w:lineRule="auto"/>
    </w:pPr>
    <w:rPr>
      <w:i/>
      <w:iCs/>
    </w:rPr>
  </w:style>
  <w:style w:type="character" w:styleId="Numrodepage">
    <w:name w:val="page number"/>
    <w:basedOn w:val="Policepardfaut"/>
    <w:semiHidden/>
  </w:style>
  <w:style w:type="paragraph" w:styleId="Titre">
    <w:name w:val="Title"/>
    <w:basedOn w:val="Normal"/>
    <w:qFormat/>
    <w:pPr>
      <w:jc w:val="center"/>
    </w:pPr>
    <w:rPr>
      <w:b/>
      <w:bCs/>
      <w:i/>
      <w:iCs/>
      <w:u w:val="single"/>
    </w:rPr>
  </w:style>
  <w:style w:type="character" w:styleId="Lienhypertexte">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oleObject" Target="embeddings/oleObject156.bin"/><Relationship Id="rId671" Type="http://schemas.openxmlformats.org/officeDocument/2006/relationships/image" Target="media/image308.wmf"/><Relationship Id="rId727" Type="http://schemas.openxmlformats.org/officeDocument/2006/relationships/oleObject" Target="embeddings/oleObject395.bin"/><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oleObject" Target="embeddings/oleObject82.bin"/><Relationship Id="rId324" Type="http://schemas.openxmlformats.org/officeDocument/2006/relationships/oleObject" Target="embeddings/oleObject169.bin"/><Relationship Id="rId366" Type="http://schemas.openxmlformats.org/officeDocument/2006/relationships/image" Target="media/image168.wmf"/><Relationship Id="rId531" Type="http://schemas.openxmlformats.org/officeDocument/2006/relationships/oleObject" Target="embeddings/oleObject278.bin"/><Relationship Id="rId573" Type="http://schemas.openxmlformats.org/officeDocument/2006/relationships/image" Target="media/image267.wmf"/><Relationship Id="rId629" Type="http://schemas.openxmlformats.org/officeDocument/2006/relationships/image" Target="media/image293.wmf"/><Relationship Id="rId170" Type="http://schemas.openxmlformats.org/officeDocument/2006/relationships/oleObject" Target="embeddings/oleObject88.bin"/><Relationship Id="rId226" Type="http://schemas.openxmlformats.org/officeDocument/2006/relationships/oleObject" Target="embeddings/oleObject116.bin"/><Relationship Id="rId433" Type="http://schemas.openxmlformats.org/officeDocument/2006/relationships/oleObject" Target="embeddings/oleObject226.bin"/><Relationship Id="rId268" Type="http://schemas.openxmlformats.org/officeDocument/2006/relationships/oleObject" Target="embeddings/oleObject140.bin"/><Relationship Id="rId475" Type="http://schemas.openxmlformats.org/officeDocument/2006/relationships/oleObject" Target="embeddings/oleObject248.bin"/><Relationship Id="rId640" Type="http://schemas.openxmlformats.org/officeDocument/2006/relationships/oleObject" Target="embeddings/oleObject338.bin"/><Relationship Id="rId682" Type="http://schemas.openxmlformats.org/officeDocument/2006/relationships/oleObject" Target="embeddings/oleObject364.bin"/><Relationship Id="rId738" Type="http://schemas.openxmlformats.org/officeDocument/2006/relationships/oleObject" Target="embeddings/oleObject404.bin"/><Relationship Id="rId32" Type="http://schemas.openxmlformats.org/officeDocument/2006/relationships/image" Target="media/image13.wmf"/><Relationship Id="rId74" Type="http://schemas.openxmlformats.org/officeDocument/2006/relationships/oleObject" Target="embeddings/oleObject32.bin"/><Relationship Id="rId128" Type="http://schemas.openxmlformats.org/officeDocument/2006/relationships/oleObject" Target="embeddings/oleObject64.bin"/><Relationship Id="rId335" Type="http://schemas.openxmlformats.org/officeDocument/2006/relationships/oleObject" Target="embeddings/oleObject175.bin"/><Relationship Id="rId377" Type="http://schemas.openxmlformats.org/officeDocument/2006/relationships/oleObject" Target="embeddings/oleObject197.bin"/><Relationship Id="rId500" Type="http://schemas.openxmlformats.org/officeDocument/2006/relationships/oleObject" Target="embeddings/oleObject262.bin"/><Relationship Id="rId542" Type="http://schemas.openxmlformats.org/officeDocument/2006/relationships/image" Target="media/image252.wmf"/><Relationship Id="rId584" Type="http://schemas.openxmlformats.org/officeDocument/2006/relationships/oleObject" Target="embeddings/oleObject305.bin"/><Relationship Id="rId5" Type="http://schemas.openxmlformats.org/officeDocument/2006/relationships/webSettings" Target="webSettings.xml"/><Relationship Id="rId181" Type="http://schemas.openxmlformats.org/officeDocument/2006/relationships/image" Target="media/image81.wmf"/><Relationship Id="rId237" Type="http://schemas.openxmlformats.org/officeDocument/2006/relationships/oleObject" Target="embeddings/oleObject122.bin"/><Relationship Id="rId402" Type="http://schemas.openxmlformats.org/officeDocument/2006/relationships/image" Target="media/image185.wmf"/><Relationship Id="rId279" Type="http://schemas.openxmlformats.org/officeDocument/2006/relationships/image" Target="media/image127.wmf"/><Relationship Id="rId444" Type="http://schemas.openxmlformats.org/officeDocument/2006/relationships/oleObject" Target="embeddings/oleObject232.bin"/><Relationship Id="rId486" Type="http://schemas.openxmlformats.org/officeDocument/2006/relationships/image" Target="media/image226.wmf"/><Relationship Id="rId651" Type="http://schemas.openxmlformats.org/officeDocument/2006/relationships/image" Target="media/image299.wmf"/><Relationship Id="rId693" Type="http://schemas.openxmlformats.org/officeDocument/2006/relationships/image" Target="media/image316.wmf"/><Relationship Id="rId707" Type="http://schemas.openxmlformats.org/officeDocument/2006/relationships/image" Target="media/image322.wmf"/><Relationship Id="rId43" Type="http://schemas.openxmlformats.org/officeDocument/2006/relationships/image" Target="media/image21.wmf"/><Relationship Id="rId139" Type="http://schemas.openxmlformats.org/officeDocument/2006/relationships/image" Target="media/image61.wmf"/><Relationship Id="rId290" Type="http://schemas.openxmlformats.org/officeDocument/2006/relationships/image" Target="media/image132.wmf"/><Relationship Id="rId304" Type="http://schemas.openxmlformats.org/officeDocument/2006/relationships/oleObject" Target="embeddings/oleObject159.bin"/><Relationship Id="rId346" Type="http://schemas.openxmlformats.org/officeDocument/2006/relationships/image" Target="media/image158.wmf"/><Relationship Id="rId388" Type="http://schemas.openxmlformats.org/officeDocument/2006/relationships/oleObject" Target="embeddings/oleObject203.bin"/><Relationship Id="rId511" Type="http://schemas.openxmlformats.org/officeDocument/2006/relationships/oleObject" Target="embeddings/oleObject268.bin"/><Relationship Id="rId553" Type="http://schemas.openxmlformats.org/officeDocument/2006/relationships/oleObject" Target="embeddings/oleObject289.bin"/><Relationship Id="rId609" Type="http://schemas.openxmlformats.org/officeDocument/2006/relationships/oleObject" Target="embeddings/oleObject319.bin"/><Relationship Id="rId85" Type="http://schemas.openxmlformats.org/officeDocument/2006/relationships/image" Target="media/image39.wmf"/><Relationship Id="rId150" Type="http://schemas.openxmlformats.org/officeDocument/2006/relationships/oleObject" Target="embeddings/oleObject77.bin"/><Relationship Id="rId192" Type="http://schemas.openxmlformats.org/officeDocument/2006/relationships/oleObject" Target="embeddings/oleObject99.bin"/><Relationship Id="rId206" Type="http://schemas.openxmlformats.org/officeDocument/2006/relationships/oleObject" Target="embeddings/oleObject106.bin"/><Relationship Id="rId413" Type="http://schemas.openxmlformats.org/officeDocument/2006/relationships/oleObject" Target="embeddings/oleObject216.bin"/><Relationship Id="rId595" Type="http://schemas.openxmlformats.org/officeDocument/2006/relationships/image" Target="media/image278.wmf"/><Relationship Id="rId248" Type="http://schemas.openxmlformats.org/officeDocument/2006/relationships/image" Target="media/image113.wmf"/><Relationship Id="rId455" Type="http://schemas.openxmlformats.org/officeDocument/2006/relationships/oleObject" Target="embeddings/oleObject238.bin"/><Relationship Id="rId497" Type="http://schemas.openxmlformats.org/officeDocument/2006/relationships/image" Target="media/image231.wmf"/><Relationship Id="rId620" Type="http://schemas.openxmlformats.org/officeDocument/2006/relationships/oleObject" Target="embeddings/oleObject325.bin"/><Relationship Id="rId662" Type="http://schemas.openxmlformats.org/officeDocument/2006/relationships/oleObject" Target="embeddings/oleObject352.bin"/><Relationship Id="rId718" Type="http://schemas.openxmlformats.org/officeDocument/2006/relationships/oleObject" Target="embeddings/oleObject387.bin"/><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image" Target="media/image144.wmf"/><Relationship Id="rId357" Type="http://schemas.openxmlformats.org/officeDocument/2006/relationships/oleObject" Target="embeddings/oleObject187.bin"/><Relationship Id="rId522" Type="http://schemas.openxmlformats.org/officeDocument/2006/relationships/image" Target="media/image242.wmf"/><Relationship Id="rId54" Type="http://schemas.openxmlformats.org/officeDocument/2006/relationships/image" Target="media/image27.wmf"/><Relationship Id="rId96" Type="http://schemas.openxmlformats.org/officeDocument/2006/relationships/oleObject" Target="embeddings/oleObject46.bin"/><Relationship Id="rId161" Type="http://schemas.openxmlformats.org/officeDocument/2006/relationships/oleObject" Target="embeddings/oleObject83.bin"/><Relationship Id="rId217" Type="http://schemas.openxmlformats.org/officeDocument/2006/relationships/image" Target="media/image99.wmf"/><Relationship Id="rId399" Type="http://schemas.openxmlformats.org/officeDocument/2006/relationships/oleObject" Target="embeddings/oleObject209.bin"/><Relationship Id="rId564" Type="http://schemas.openxmlformats.org/officeDocument/2006/relationships/oleObject" Target="embeddings/oleObject295.bin"/><Relationship Id="rId259" Type="http://schemas.openxmlformats.org/officeDocument/2006/relationships/oleObject" Target="embeddings/oleObject134.bin"/><Relationship Id="rId424" Type="http://schemas.openxmlformats.org/officeDocument/2006/relationships/image" Target="media/image196.wmf"/><Relationship Id="rId466" Type="http://schemas.openxmlformats.org/officeDocument/2006/relationships/image" Target="media/image216.wmf"/><Relationship Id="rId631" Type="http://schemas.openxmlformats.org/officeDocument/2006/relationships/image" Target="media/image294.wmf"/><Relationship Id="rId673" Type="http://schemas.openxmlformats.org/officeDocument/2006/relationships/image" Target="media/image309.wmf"/><Relationship Id="rId729" Type="http://schemas.openxmlformats.org/officeDocument/2006/relationships/oleObject" Target="embeddings/oleObject396.bin"/><Relationship Id="rId23" Type="http://schemas.openxmlformats.org/officeDocument/2006/relationships/oleObject" Target="embeddings/oleObject8.bin"/><Relationship Id="rId119" Type="http://schemas.openxmlformats.org/officeDocument/2006/relationships/image" Target="media/image53.wmf"/><Relationship Id="rId270" Type="http://schemas.openxmlformats.org/officeDocument/2006/relationships/oleObject" Target="embeddings/oleObject141.bin"/><Relationship Id="rId326" Type="http://schemas.openxmlformats.org/officeDocument/2006/relationships/image" Target="media/image149.wmf"/><Relationship Id="rId533" Type="http://schemas.openxmlformats.org/officeDocument/2006/relationships/oleObject" Target="embeddings/oleObject279.bin"/><Relationship Id="rId65" Type="http://schemas.openxmlformats.org/officeDocument/2006/relationships/image" Target="media/image31.wmf"/><Relationship Id="rId130" Type="http://schemas.openxmlformats.org/officeDocument/2006/relationships/oleObject" Target="embeddings/oleObject65.bin"/><Relationship Id="rId368" Type="http://schemas.openxmlformats.org/officeDocument/2006/relationships/image" Target="media/image169.wmf"/><Relationship Id="rId575" Type="http://schemas.openxmlformats.org/officeDocument/2006/relationships/image" Target="media/image268.wmf"/><Relationship Id="rId740" Type="http://schemas.openxmlformats.org/officeDocument/2006/relationships/oleObject" Target="embeddings/oleObject405.bin"/><Relationship Id="rId172" Type="http://schemas.openxmlformats.org/officeDocument/2006/relationships/oleObject" Target="embeddings/oleObject89.bin"/><Relationship Id="rId228" Type="http://schemas.openxmlformats.org/officeDocument/2006/relationships/oleObject" Target="embeddings/oleObject117.bin"/><Relationship Id="rId435" Type="http://schemas.openxmlformats.org/officeDocument/2006/relationships/oleObject" Target="embeddings/oleObject227.bin"/><Relationship Id="rId477" Type="http://schemas.openxmlformats.org/officeDocument/2006/relationships/oleObject" Target="embeddings/oleObject249.bin"/><Relationship Id="rId600" Type="http://schemas.openxmlformats.org/officeDocument/2006/relationships/image" Target="media/image280.wmf"/><Relationship Id="rId642" Type="http://schemas.openxmlformats.org/officeDocument/2006/relationships/oleObject" Target="embeddings/oleObject340.bin"/><Relationship Id="rId684" Type="http://schemas.openxmlformats.org/officeDocument/2006/relationships/oleObject" Target="embeddings/oleObject365.bin"/><Relationship Id="rId281" Type="http://schemas.openxmlformats.org/officeDocument/2006/relationships/image" Target="media/image128.wmf"/><Relationship Id="rId337" Type="http://schemas.openxmlformats.org/officeDocument/2006/relationships/oleObject" Target="embeddings/oleObject176.bin"/><Relationship Id="rId502" Type="http://schemas.openxmlformats.org/officeDocument/2006/relationships/oleObject" Target="embeddings/oleObject263.bin"/><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image" Target="media/image62.wmf"/><Relationship Id="rId379" Type="http://schemas.openxmlformats.org/officeDocument/2006/relationships/oleObject" Target="embeddings/oleObject198.bin"/><Relationship Id="rId544" Type="http://schemas.openxmlformats.org/officeDocument/2006/relationships/image" Target="media/image253.wmf"/><Relationship Id="rId586" Type="http://schemas.openxmlformats.org/officeDocument/2006/relationships/oleObject" Target="embeddings/oleObject306.bin"/><Relationship Id="rId7" Type="http://schemas.openxmlformats.org/officeDocument/2006/relationships/endnotes" Target="endnotes.xml"/><Relationship Id="rId183" Type="http://schemas.openxmlformats.org/officeDocument/2006/relationships/image" Target="media/image82.wmf"/><Relationship Id="rId239" Type="http://schemas.openxmlformats.org/officeDocument/2006/relationships/oleObject" Target="embeddings/oleObject123.bin"/><Relationship Id="rId390" Type="http://schemas.openxmlformats.org/officeDocument/2006/relationships/oleObject" Target="embeddings/oleObject204.bin"/><Relationship Id="rId404" Type="http://schemas.openxmlformats.org/officeDocument/2006/relationships/image" Target="media/image186.wmf"/><Relationship Id="rId446" Type="http://schemas.openxmlformats.org/officeDocument/2006/relationships/oleObject" Target="embeddings/oleObject233.bin"/><Relationship Id="rId611" Type="http://schemas.openxmlformats.org/officeDocument/2006/relationships/oleObject" Target="embeddings/oleObject320.bin"/><Relationship Id="rId653" Type="http://schemas.openxmlformats.org/officeDocument/2006/relationships/image" Target="media/image300.wmf"/><Relationship Id="rId250" Type="http://schemas.openxmlformats.org/officeDocument/2006/relationships/image" Target="media/image114.wmf"/><Relationship Id="rId292" Type="http://schemas.openxmlformats.org/officeDocument/2006/relationships/image" Target="media/image133.wmf"/><Relationship Id="rId306" Type="http://schemas.openxmlformats.org/officeDocument/2006/relationships/oleObject" Target="embeddings/oleObject160.bin"/><Relationship Id="rId488" Type="http://schemas.openxmlformats.org/officeDocument/2006/relationships/image" Target="media/image227.wmf"/><Relationship Id="rId695" Type="http://schemas.openxmlformats.org/officeDocument/2006/relationships/oleObject" Target="embeddings/oleObject372.bin"/><Relationship Id="rId709" Type="http://schemas.openxmlformats.org/officeDocument/2006/relationships/oleObject" Target="embeddings/oleObject380.bin"/><Relationship Id="rId45" Type="http://schemas.openxmlformats.org/officeDocument/2006/relationships/image" Target="media/image22.png"/><Relationship Id="rId87" Type="http://schemas.openxmlformats.org/officeDocument/2006/relationships/oleObject" Target="embeddings/oleObject41.bin"/><Relationship Id="rId110" Type="http://schemas.openxmlformats.org/officeDocument/2006/relationships/oleObject" Target="embeddings/oleObject55.bin"/><Relationship Id="rId348" Type="http://schemas.openxmlformats.org/officeDocument/2006/relationships/image" Target="media/image159.wmf"/><Relationship Id="rId513" Type="http://schemas.openxmlformats.org/officeDocument/2006/relationships/oleObject" Target="embeddings/oleObject269.bin"/><Relationship Id="rId555" Type="http://schemas.openxmlformats.org/officeDocument/2006/relationships/image" Target="media/image258.wmf"/><Relationship Id="rId597" Type="http://schemas.openxmlformats.org/officeDocument/2006/relationships/image" Target="media/image279.wmf"/><Relationship Id="rId720" Type="http://schemas.openxmlformats.org/officeDocument/2006/relationships/oleObject" Target="embeddings/oleObject389.bin"/><Relationship Id="rId152" Type="http://schemas.openxmlformats.org/officeDocument/2006/relationships/oleObject" Target="embeddings/oleObject78.bin"/><Relationship Id="rId194" Type="http://schemas.openxmlformats.org/officeDocument/2006/relationships/oleObject" Target="embeddings/oleObject100.bin"/><Relationship Id="rId208" Type="http://schemas.openxmlformats.org/officeDocument/2006/relationships/oleObject" Target="embeddings/oleObject107.bin"/><Relationship Id="rId415" Type="http://schemas.openxmlformats.org/officeDocument/2006/relationships/oleObject" Target="embeddings/oleObject217.bin"/><Relationship Id="rId457" Type="http://schemas.openxmlformats.org/officeDocument/2006/relationships/oleObject" Target="embeddings/oleObject239.bin"/><Relationship Id="rId622" Type="http://schemas.openxmlformats.org/officeDocument/2006/relationships/oleObject" Target="embeddings/oleObject326.bin"/><Relationship Id="rId261" Type="http://schemas.openxmlformats.org/officeDocument/2006/relationships/image" Target="media/image119.wmf"/><Relationship Id="rId499" Type="http://schemas.openxmlformats.org/officeDocument/2006/relationships/oleObject" Target="embeddings/oleObject261.bin"/><Relationship Id="rId664" Type="http://schemas.openxmlformats.org/officeDocument/2006/relationships/oleObject" Target="embeddings/oleObject353.bin"/><Relationship Id="rId14" Type="http://schemas.openxmlformats.org/officeDocument/2006/relationships/image" Target="media/image4.wmf"/><Relationship Id="rId56" Type="http://schemas.openxmlformats.org/officeDocument/2006/relationships/image" Target="media/image28.wmf"/><Relationship Id="rId317" Type="http://schemas.openxmlformats.org/officeDocument/2006/relationships/image" Target="media/image145.wmf"/><Relationship Id="rId359" Type="http://schemas.openxmlformats.org/officeDocument/2006/relationships/oleObject" Target="embeddings/oleObject188.bin"/><Relationship Id="rId524" Type="http://schemas.openxmlformats.org/officeDocument/2006/relationships/image" Target="media/image243.wmf"/><Relationship Id="rId566" Type="http://schemas.openxmlformats.org/officeDocument/2006/relationships/oleObject" Target="embeddings/oleObject296.bin"/><Relationship Id="rId731" Type="http://schemas.openxmlformats.org/officeDocument/2006/relationships/oleObject" Target="embeddings/oleObject397.bin"/><Relationship Id="rId98" Type="http://schemas.openxmlformats.org/officeDocument/2006/relationships/oleObject" Target="embeddings/oleObject47.bin"/><Relationship Id="rId121" Type="http://schemas.openxmlformats.org/officeDocument/2006/relationships/image" Target="media/image54.wmf"/><Relationship Id="rId163" Type="http://schemas.openxmlformats.org/officeDocument/2006/relationships/oleObject" Target="embeddings/oleObject84.bin"/><Relationship Id="rId219" Type="http://schemas.openxmlformats.org/officeDocument/2006/relationships/image" Target="media/image100.wmf"/><Relationship Id="rId370" Type="http://schemas.openxmlformats.org/officeDocument/2006/relationships/image" Target="media/image170.wmf"/><Relationship Id="rId426" Type="http://schemas.openxmlformats.org/officeDocument/2006/relationships/image" Target="media/image197.wmf"/><Relationship Id="rId633" Type="http://schemas.openxmlformats.org/officeDocument/2006/relationships/image" Target="media/image295.wmf"/><Relationship Id="rId230" Type="http://schemas.openxmlformats.org/officeDocument/2006/relationships/oleObject" Target="embeddings/oleObject118.bin"/><Relationship Id="rId468" Type="http://schemas.openxmlformats.org/officeDocument/2006/relationships/image" Target="media/image217.wmf"/><Relationship Id="rId675" Type="http://schemas.openxmlformats.org/officeDocument/2006/relationships/image" Target="media/image310.wmf"/><Relationship Id="rId25" Type="http://schemas.openxmlformats.org/officeDocument/2006/relationships/oleObject" Target="embeddings/oleObject9.bin"/><Relationship Id="rId67" Type="http://schemas.openxmlformats.org/officeDocument/2006/relationships/image" Target="media/image32.wmf"/><Relationship Id="rId272" Type="http://schemas.openxmlformats.org/officeDocument/2006/relationships/oleObject" Target="embeddings/oleObject142.bin"/><Relationship Id="rId328" Type="http://schemas.openxmlformats.org/officeDocument/2006/relationships/image" Target="media/image150.wmf"/><Relationship Id="rId535" Type="http://schemas.openxmlformats.org/officeDocument/2006/relationships/oleObject" Target="embeddings/oleObject280.bin"/><Relationship Id="rId577" Type="http://schemas.openxmlformats.org/officeDocument/2006/relationships/image" Target="media/image269.wmf"/><Relationship Id="rId700" Type="http://schemas.openxmlformats.org/officeDocument/2006/relationships/oleObject" Target="embeddings/oleObject375.bin"/><Relationship Id="rId742" Type="http://schemas.openxmlformats.org/officeDocument/2006/relationships/oleObject" Target="embeddings/oleObject406.bin"/><Relationship Id="rId132" Type="http://schemas.openxmlformats.org/officeDocument/2006/relationships/oleObject" Target="embeddings/oleObject66.bin"/><Relationship Id="rId174" Type="http://schemas.openxmlformats.org/officeDocument/2006/relationships/oleObject" Target="embeddings/oleObject90.bin"/><Relationship Id="rId381" Type="http://schemas.openxmlformats.org/officeDocument/2006/relationships/oleObject" Target="embeddings/oleObject199.bin"/><Relationship Id="rId602" Type="http://schemas.openxmlformats.org/officeDocument/2006/relationships/image" Target="media/image281.wmf"/><Relationship Id="rId241" Type="http://schemas.openxmlformats.org/officeDocument/2006/relationships/oleObject" Target="embeddings/oleObject124.bin"/><Relationship Id="rId437" Type="http://schemas.openxmlformats.org/officeDocument/2006/relationships/oleObject" Target="embeddings/oleObject228.bin"/><Relationship Id="rId479" Type="http://schemas.openxmlformats.org/officeDocument/2006/relationships/oleObject" Target="embeddings/oleObject250.bin"/><Relationship Id="rId644" Type="http://schemas.openxmlformats.org/officeDocument/2006/relationships/oleObject" Target="embeddings/oleObject341.bin"/><Relationship Id="rId686" Type="http://schemas.openxmlformats.org/officeDocument/2006/relationships/oleObject" Target="embeddings/oleObject367.bin"/><Relationship Id="rId36" Type="http://schemas.openxmlformats.org/officeDocument/2006/relationships/image" Target="media/image15.png"/><Relationship Id="rId283" Type="http://schemas.openxmlformats.org/officeDocument/2006/relationships/image" Target="media/image129.wmf"/><Relationship Id="rId339" Type="http://schemas.openxmlformats.org/officeDocument/2006/relationships/oleObject" Target="embeddings/oleObject177.bin"/><Relationship Id="rId490" Type="http://schemas.openxmlformats.org/officeDocument/2006/relationships/image" Target="media/image228.wmf"/><Relationship Id="rId504" Type="http://schemas.openxmlformats.org/officeDocument/2006/relationships/oleObject" Target="embeddings/oleObject264.bin"/><Relationship Id="rId546" Type="http://schemas.openxmlformats.org/officeDocument/2006/relationships/image" Target="media/image254.wmf"/><Relationship Id="rId711" Type="http://schemas.openxmlformats.org/officeDocument/2006/relationships/oleObject" Target="embeddings/oleObject382.bin"/><Relationship Id="rId78" Type="http://schemas.openxmlformats.org/officeDocument/2006/relationships/image" Target="media/image36.png"/><Relationship Id="rId101" Type="http://schemas.openxmlformats.org/officeDocument/2006/relationships/image" Target="media/image46.wmf"/><Relationship Id="rId143" Type="http://schemas.openxmlformats.org/officeDocument/2006/relationships/image" Target="media/image63.wmf"/><Relationship Id="rId185" Type="http://schemas.openxmlformats.org/officeDocument/2006/relationships/image" Target="media/image83.wmf"/><Relationship Id="rId350" Type="http://schemas.openxmlformats.org/officeDocument/2006/relationships/image" Target="media/image160.wmf"/><Relationship Id="rId406" Type="http://schemas.openxmlformats.org/officeDocument/2006/relationships/image" Target="media/image187.wmf"/><Relationship Id="rId588" Type="http://schemas.openxmlformats.org/officeDocument/2006/relationships/oleObject" Target="embeddings/oleObject307.bin"/><Relationship Id="rId9" Type="http://schemas.openxmlformats.org/officeDocument/2006/relationships/oleObject" Target="embeddings/oleObject1.bin"/><Relationship Id="rId210" Type="http://schemas.openxmlformats.org/officeDocument/2006/relationships/oleObject" Target="embeddings/oleObject108.bin"/><Relationship Id="rId392" Type="http://schemas.openxmlformats.org/officeDocument/2006/relationships/image" Target="media/image180.wmf"/><Relationship Id="rId448" Type="http://schemas.openxmlformats.org/officeDocument/2006/relationships/oleObject" Target="embeddings/oleObject234.bin"/><Relationship Id="rId613" Type="http://schemas.openxmlformats.org/officeDocument/2006/relationships/oleObject" Target="embeddings/oleObject321.bin"/><Relationship Id="rId655" Type="http://schemas.openxmlformats.org/officeDocument/2006/relationships/oleObject" Target="embeddings/oleObject348.bin"/><Relationship Id="rId697" Type="http://schemas.openxmlformats.org/officeDocument/2006/relationships/oleObject" Target="embeddings/oleObject373.bin"/><Relationship Id="rId252" Type="http://schemas.openxmlformats.org/officeDocument/2006/relationships/image" Target="media/image115.wmf"/><Relationship Id="rId294" Type="http://schemas.openxmlformats.org/officeDocument/2006/relationships/image" Target="media/image134.wmf"/><Relationship Id="rId308" Type="http://schemas.openxmlformats.org/officeDocument/2006/relationships/oleObject" Target="embeddings/oleObject161.bin"/><Relationship Id="rId515" Type="http://schemas.openxmlformats.org/officeDocument/2006/relationships/oleObject" Target="embeddings/oleObject270.bin"/><Relationship Id="rId722" Type="http://schemas.openxmlformats.org/officeDocument/2006/relationships/oleObject" Target="embeddings/oleObject391.bin"/><Relationship Id="rId47" Type="http://schemas.openxmlformats.org/officeDocument/2006/relationships/oleObject" Target="embeddings/oleObject17.bin"/><Relationship Id="rId89" Type="http://schemas.openxmlformats.org/officeDocument/2006/relationships/image" Target="media/image40.wmf"/><Relationship Id="rId112" Type="http://schemas.openxmlformats.org/officeDocument/2006/relationships/oleObject" Target="embeddings/oleObject56.bin"/><Relationship Id="rId154" Type="http://schemas.openxmlformats.org/officeDocument/2006/relationships/oleObject" Target="embeddings/oleObject79.bin"/><Relationship Id="rId361" Type="http://schemas.openxmlformats.org/officeDocument/2006/relationships/oleObject" Target="embeddings/oleObject189.bin"/><Relationship Id="rId557" Type="http://schemas.openxmlformats.org/officeDocument/2006/relationships/image" Target="media/image259.wmf"/><Relationship Id="rId599" Type="http://schemas.openxmlformats.org/officeDocument/2006/relationships/oleObject" Target="embeddings/oleObject313.bin"/><Relationship Id="rId196" Type="http://schemas.openxmlformats.org/officeDocument/2006/relationships/oleObject" Target="embeddings/oleObject101.bin"/><Relationship Id="rId417" Type="http://schemas.openxmlformats.org/officeDocument/2006/relationships/oleObject" Target="embeddings/oleObject218.bin"/><Relationship Id="rId459" Type="http://schemas.openxmlformats.org/officeDocument/2006/relationships/oleObject" Target="embeddings/oleObject240.bin"/><Relationship Id="rId624" Type="http://schemas.openxmlformats.org/officeDocument/2006/relationships/oleObject" Target="embeddings/oleObject327.bin"/><Relationship Id="rId666" Type="http://schemas.openxmlformats.org/officeDocument/2006/relationships/oleObject" Target="embeddings/oleObject354.bin"/><Relationship Id="rId16" Type="http://schemas.openxmlformats.org/officeDocument/2006/relationships/image" Target="media/image5.wmf"/><Relationship Id="rId221" Type="http://schemas.openxmlformats.org/officeDocument/2006/relationships/image" Target="media/image101.wmf"/><Relationship Id="rId263" Type="http://schemas.openxmlformats.org/officeDocument/2006/relationships/oleObject" Target="embeddings/oleObject137.bin"/><Relationship Id="rId319" Type="http://schemas.openxmlformats.org/officeDocument/2006/relationships/image" Target="media/image146.wmf"/><Relationship Id="rId470" Type="http://schemas.openxmlformats.org/officeDocument/2006/relationships/image" Target="media/image218.wmf"/><Relationship Id="rId526" Type="http://schemas.openxmlformats.org/officeDocument/2006/relationships/image" Target="media/image244.wmf"/><Relationship Id="rId58" Type="http://schemas.openxmlformats.org/officeDocument/2006/relationships/image" Target="media/image29.wmf"/><Relationship Id="rId123" Type="http://schemas.openxmlformats.org/officeDocument/2006/relationships/image" Target="media/image55.wmf"/><Relationship Id="rId330" Type="http://schemas.openxmlformats.org/officeDocument/2006/relationships/image" Target="media/image151.wmf"/><Relationship Id="rId568" Type="http://schemas.openxmlformats.org/officeDocument/2006/relationships/oleObject" Target="embeddings/oleObject297.bin"/><Relationship Id="rId733" Type="http://schemas.openxmlformats.org/officeDocument/2006/relationships/oleObject" Target="embeddings/oleObject399.bin"/><Relationship Id="rId165" Type="http://schemas.openxmlformats.org/officeDocument/2006/relationships/oleObject" Target="embeddings/oleObject85.bin"/><Relationship Id="rId372" Type="http://schemas.openxmlformats.org/officeDocument/2006/relationships/image" Target="media/image171.wmf"/><Relationship Id="rId428" Type="http://schemas.openxmlformats.org/officeDocument/2006/relationships/image" Target="media/image198.wmf"/><Relationship Id="rId635" Type="http://schemas.openxmlformats.org/officeDocument/2006/relationships/oleObject" Target="embeddings/oleObject333.bin"/><Relationship Id="rId677" Type="http://schemas.openxmlformats.org/officeDocument/2006/relationships/oleObject" Target="embeddings/oleObject360.bin"/><Relationship Id="rId232" Type="http://schemas.openxmlformats.org/officeDocument/2006/relationships/oleObject" Target="embeddings/oleObject119.bin"/><Relationship Id="rId274" Type="http://schemas.openxmlformats.org/officeDocument/2006/relationships/oleObject" Target="embeddings/oleObject143.bin"/><Relationship Id="rId481" Type="http://schemas.openxmlformats.org/officeDocument/2006/relationships/oleObject" Target="embeddings/oleObject251.bin"/><Relationship Id="rId702" Type="http://schemas.openxmlformats.org/officeDocument/2006/relationships/oleObject" Target="embeddings/oleObject376.bin"/><Relationship Id="rId27" Type="http://schemas.openxmlformats.org/officeDocument/2006/relationships/oleObject" Target="embeddings/oleObject10.bin"/><Relationship Id="rId69" Type="http://schemas.openxmlformats.org/officeDocument/2006/relationships/image" Target="media/image33.wmf"/><Relationship Id="rId134" Type="http://schemas.openxmlformats.org/officeDocument/2006/relationships/image" Target="media/image60.wmf"/><Relationship Id="rId537" Type="http://schemas.openxmlformats.org/officeDocument/2006/relationships/oleObject" Target="embeddings/oleObject281.bin"/><Relationship Id="rId579" Type="http://schemas.openxmlformats.org/officeDocument/2006/relationships/image" Target="media/image270.wmf"/><Relationship Id="rId744" Type="http://schemas.openxmlformats.org/officeDocument/2006/relationships/footer" Target="footer1.xml"/><Relationship Id="rId80" Type="http://schemas.openxmlformats.org/officeDocument/2006/relationships/image" Target="media/image37.png"/><Relationship Id="rId176" Type="http://schemas.openxmlformats.org/officeDocument/2006/relationships/oleObject" Target="embeddings/oleObject91.bin"/><Relationship Id="rId341" Type="http://schemas.openxmlformats.org/officeDocument/2006/relationships/oleObject" Target="embeddings/oleObject179.bin"/><Relationship Id="rId383" Type="http://schemas.openxmlformats.org/officeDocument/2006/relationships/oleObject" Target="embeddings/oleObject200.bin"/><Relationship Id="rId439" Type="http://schemas.openxmlformats.org/officeDocument/2006/relationships/image" Target="media/image203.wmf"/><Relationship Id="rId590" Type="http://schemas.openxmlformats.org/officeDocument/2006/relationships/oleObject" Target="embeddings/oleObject308.bin"/><Relationship Id="rId604" Type="http://schemas.openxmlformats.org/officeDocument/2006/relationships/image" Target="media/image282.wmf"/><Relationship Id="rId646" Type="http://schemas.openxmlformats.org/officeDocument/2006/relationships/oleObject" Target="embeddings/oleObject342.bin"/><Relationship Id="rId201" Type="http://schemas.openxmlformats.org/officeDocument/2006/relationships/image" Target="media/image91.wmf"/><Relationship Id="rId243" Type="http://schemas.openxmlformats.org/officeDocument/2006/relationships/oleObject" Target="embeddings/oleObject126.bin"/><Relationship Id="rId285" Type="http://schemas.openxmlformats.org/officeDocument/2006/relationships/image" Target="media/image130.wmf"/><Relationship Id="rId450" Type="http://schemas.openxmlformats.org/officeDocument/2006/relationships/oleObject" Target="embeddings/oleObject235.bin"/><Relationship Id="rId506" Type="http://schemas.openxmlformats.org/officeDocument/2006/relationships/oleObject" Target="embeddings/oleObject265.bin"/><Relationship Id="rId688" Type="http://schemas.openxmlformats.org/officeDocument/2006/relationships/oleObject" Target="embeddings/oleObject368.bin"/><Relationship Id="rId38" Type="http://schemas.openxmlformats.org/officeDocument/2006/relationships/image" Target="media/image17.png"/><Relationship Id="rId103" Type="http://schemas.openxmlformats.org/officeDocument/2006/relationships/image" Target="media/image47.wmf"/><Relationship Id="rId310" Type="http://schemas.openxmlformats.org/officeDocument/2006/relationships/oleObject" Target="embeddings/oleObject162.bin"/><Relationship Id="rId492" Type="http://schemas.openxmlformats.org/officeDocument/2006/relationships/oleObject" Target="embeddings/oleObject257.bin"/><Relationship Id="rId548" Type="http://schemas.openxmlformats.org/officeDocument/2006/relationships/image" Target="media/image255.wmf"/><Relationship Id="rId713" Type="http://schemas.openxmlformats.org/officeDocument/2006/relationships/oleObject" Target="embeddings/oleObject383.bin"/><Relationship Id="rId91" Type="http://schemas.openxmlformats.org/officeDocument/2006/relationships/image" Target="media/image41.wmf"/><Relationship Id="rId145" Type="http://schemas.openxmlformats.org/officeDocument/2006/relationships/image" Target="media/image64.wmf"/><Relationship Id="rId187" Type="http://schemas.openxmlformats.org/officeDocument/2006/relationships/image" Target="media/image84.wmf"/><Relationship Id="rId352" Type="http://schemas.openxmlformats.org/officeDocument/2006/relationships/image" Target="media/image161.wmf"/><Relationship Id="rId394" Type="http://schemas.openxmlformats.org/officeDocument/2006/relationships/image" Target="media/image181.wmf"/><Relationship Id="rId408" Type="http://schemas.openxmlformats.org/officeDocument/2006/relationships/image" Target="media/image188.wmf"/><Relationship Id="rId615" Type="http://schemas.openxmlformats.org/officeDocument/2006/relationships/oleObject" Target="embeddings/oleObject322.bin"/><Relationship Id="rId212" Type="http://schemas.openxmlformats.org/officeDocument/2006/relationships/oleObject" Target="embeddings/oleObject109.bin"/><Relationship Id="rId254" Type="http://schemas.openxmlformats.org/officeDocument/2006/relationships/image" Target="media/image116.wmf"/><Relationship Id="rId657" Type="http://schemas.openxmlformats.org/officeDocument/2006/relationships/oleObject" Target="embeddings/oleObject349.bin"/><Relationship Id="rId699" Type="http://schemas.openxmlformats.org/officeDocument/2006/relationships/oleObject" Target="embeddings/oleObject374.bin"/><Relationship Id="rId49" Type="http://schemas.openxmlformats.org/officeDocument/2006/relationships/oleObject" Target="embeddings/oleObject18.bin"/><Relationship Id="rId114" Type="http://schemas.openxmlformats.org/officeDocument/2006/relationships/oleObject" Target="embeddings/oleObject57.bin"/><Relationship Id="rId296" Type="http://schemas.openxmlformats.org/officeDocument/2006/relationships/image" Target="media/image135.wmf"/><Relationship Id="rId461" Type="http://schemas.openxmlformats.org/officeDocument/2006/relationships/oleObject" Target="embeddings/oleObject241.bin"/><Relationship Id="rId517" Type="http://schemas.openxmlformats.org/officeDocument/2006/relationships/oleObject" Target="embeddings/oleObject271.bin"/><Relationship Id="rId559" Type="http://schemas.openxmlformats.org/officeDocument/2006/relationships/image" Target="media/image260.wmf"/><Relationship Id="rId724" Type="http://schemas.openxmlformats.org/officeDocument/2006/relationships/oleObject" Target="embeddings/oleObject393.bin"/><Relationship Id="rId60" Type="http://schemas.openxmlformats.org/officeDocument/2006/relationships/oleObject" Target="embeddings/oleObject24.bin"/><Relationship Id="rId156" Type="http://schemas.openxmlformats.org/officeDocument/2006/relationships/oleObject" Target="embeddings/oleObject80.bin"/><Relationship Id="rId198" Type="http://schemas.openxmlformats.org/officeDocument/2006/relationships/oleObject" Target="embeddings/oleObject102.bin"/><Relationship Id="rId321" Type="http://schemas.openxmlformats.org/officeDocument/2006/relationships/image" Target="media/image147.wmf"/><Relationship Id="rId363" Type="http://schemas.openxmlformats.org/officeDocument/2006/relationships/oleObject" Target="embeddings/oleObject190.bin"/><Relationship Id="rId419" Type="http://schemas.openxmlformats.org/officeDocument/2006/relationships/oleObject" Target="embeddings/oleObject219.bin"/><Relationship Id="rId570" Type="http://schemas.openxmlformats.org/officeDocument/2006/relationships/oleObject" Target="embeddings/oleObject298.bin"/><Relationship Id="rId626" Type="http://schemas.openxmlformats.org/officeDocument/2006/relationships/oleObject" Target="embeddings/oleObject328.bin"/><Relationship Id="rId223" Type="http://schemas.openxmlformats.org/officeDocument/2006/relationships/image" Target="media/image102.wmf"/><Relationship Id="rId430" Type="http://schemas.openxmlformats.org/officeDocument/2006/relationships/image" Target="media/image199.wmf"/><Relationship Id="rId668" Type="http://schemas.openxmlformats.org/officeDocument/2006/relationships/oleObject" Target="embeddings/oleObject355.bin"/><Relationship Id="rId18" Type="http://schemas.openxmlformats.org/officeDocument/2006/relationships/image" Target="media/image6.wmf"/><Relationship Id="rId265" Type="http://schemas.openxmlformats.org/officeDocument/2006/relationships/oleObject" Target="embeddings/oleObject138.bin"/><Relationship Id="rId472" Type="http://schemas.openxmlformats.org/officeDocument/2006/relationships/image" Target="media/image219.wmf"/><Relationship Id="rId528" Type="http://schemas.openxmlformats.org/officeDocument/2006/relationships/image" Target="media/image245.wmf"/><Relationship Id="rId735" Type="http://schemas.openxmlformats.org/officeDocument/2006/relationships/oleObject" Target="embeddings/oleObject401.bin"/><Relationship Id="rId125" Type="http://schemas.openxmlformats.org/officeDocument/2006/relationships/image" Target="media/image56.wmf"/><Relationship Id="rId167" Type="http://schemas.openxmlformats.org/officeDocument/2006/relationships/oleObject" Target="embeddings/oleObject86.bin"/><Relationship Id="rId332" Type="http://schemas.openxmlformats.org/officeDocument/2006/relationships/image" Target="media/image152.wmf"/><Relationship Id="rId374" Type="http://schemas.openxmlformats.org/officeDocument/2006/relationships/image" Target="media/image172.wmf"/><Relationship Id="rId581" Type="http://schemas.openxmlformats.org/officeDocument/2006/relationships/image" Target="media/image271.wmf"/><Relationship Id="rId71" Type="http://schemas.openxmlformats.org/officeDocument/2006/relationships/image" Target="media/image34.wmf"/><Relationship Id="rId234" Type="http://schemas.openxmlformats.org/officeDocument/2006/relationships/oleObject" Target="embeddings/oleObject120.bin"/><Relationship Id="rId637" Type="http://schemas.openxmlformats.org/officeDocument/2006/relationships/oleObject" Target="embeddings/oleObject335.bin"/><Relationship Id="rId679" Type="http://schemas.openxmlformats.org/officeDocument/2006/relationships/oleObject" Target="embeddings/oleObject361.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44.bin"/><Relationship Id="rId441" Type="http://schemas.openxmlformats.org/officeDocument/2006/relationships/image" Target="media/image204.wmf"/><Relationship Id="rId483" Type="http://schemas.openxmlformats.org/officeDocument/2006/relationships/oleObject" Target="embeddings/oleObject252.bin"/><Relationship Id="rId539" Type="http://schemas.openxmlformats.org/officeDocument/2006/relationships/oleObject" Target="embeddings/oleObject282.bin"/><Relationship Id="rId690" Type="http://schemas.openxmlformats.org/officeDocument/2006/relationships/oleObject" Target="embeddings/oleObject369.bin"/><Relationship Id="rId704" Type="http://schemas.openxmlformats.org/officeDocument/2006/relationships/oleObject" Target="embeddings/oleObject377.bin"/><Relationship Id="rId746" Type="http://schemas.openxmlformats.org/officeDocument/2006/relationships/fontTable" Target="fontTable.xml"/><Relationship Id="rId40" Type="http://schemas.openxmlformats.org/officeDocument/2006/relationships/image" Target="media/image19.png"/><Relationship Id="rId136" Type="http://schemas.openxmlformats.org/officeDocument/2006/relationships/oleObject" Target="embeddings/oleObject69.bin"/><Relationship Id="rId178" Type="http://schemas.openxmlformats.org/officeDocument/2006/relationships/oleObject" Target="embeddings/oleObject92.bin"/><Relationship Id="rId301" Type="http://schemas.openxmlformats.org/officeDocument/2006/relationships/oleObject" Target="embeddings/oleObject157.bin"/><Relationship Id="rId343" Type="http://schemas.openxmlformats.org/officeDocument/2006/relationships/oleObject" Target="embeddings/oleObject180.bin"/><Relationship Id="rId550" Type="http://schemas.openxmlformats.org/officeDocument/2006/relationships/image" Target="media/image256.wmf"/><Relationship Id="rId82" Type="http://schemas.openxmlformats.org/officeDocument/2006/relationships/image" Target="media/image38.wmf"/><Relationship Id="rId203" Type="http://schemas.openxmlformats.org/officeDocument/2006/relationships/image" Target="media/image92.wmf"/><Relationship Id="rId385" Type="http://schemas.openxmlformats.org/officeDocument/2006/relationships/oleObject" Target="embeddings/oleObject201.bin"/><Relationship Id="rId592" Type="http://schemas.openxmlformats.org/officeDocument/2006/relationships/oleObject" Target="embeddings/oleObject309.bin"/><Relationship Id="rId606" Type="http://schemas.openxmlformats.org/officeDocument/2006/relationships/oleObject" Target="embeddings/oleObject317.bin"/><Relationship Id="rId648" Type="http://schemas.openxmlformats.org/officeDocument/2006/relationships/oleObject" Target="embeddings/oleObject343.bin"/><Relationship Id="rId245" Type="http://schemas.openxmlformats.org/officeDocument/2006/relationships/oleObject" Target="embeddings/oleObject127.bin"/><Relationship Id="rId287" Type="http://schemas.openxmlformats.org/officeDocument/2006/relationships/image" Target="media/image131.wmf"/><Relationship Id="rId410" Type="http://schemas.openxmlformats.org/officeDocument/2006/relationships/image" Target="media/image189.wmf"/><Relationship Id="rId452" Type="http://schemas.openxmlformats.org/officeDocument/2006/relationships/oleObject" Target="embeddings/oleObject236.bin"/><Relationship Id="rId494" Type="http://schemas.openxmlformats.org/officeDocument/2006/relationships/oleObject" Target="embeddings/oleObject258.bin"/><Relationship Id="rId508" Type="http://schemas.openxmlformats.org/officeDocument/2006/relationships/image" Target="media/image235.wmf"/><Relationship Id="rId715" Type="http://schemas.openxmlformats.org/officeDocument/2006/relationships/oleObject" Target="embeddings/oleObject385.bin"/><Relationship Id="rId105" Type="http://schemas.openxmlformats.org/officeDocument/2006/relationships/image" Target="media/image48.wmf"/><Relationship Id="rId147" Type="http://schemas.openxmlformats.org/officeDocument/2006/relationships/image" Target="media/image65.wmf"/><Relationship Id="rId312" Type="http://schemas.openxmlformats.org/officeDocument/2006/relationships/oleObject" Target="embeddings/oleObject163.bin"/><Relationship Id="rId354" Type="http://schemas.openxmlformats.org/officeDocument/2006/relationships/image" Target="media/image162.wmf"/><Relationship Id="rId51" Type="http://schemas.openxmlformats.org/officeDocument/2006/relationships/oleObject" Target="embeddings/oleObject19.bin"/><Relationship Id="rId93" Type="http://schemas.openxmlformats.org/officeDocument/2006/relationships/image" Target="media/image42.wmf"/><Relationship Id="rId189" Type="http://schemas.openxmlformats.org/officeDocument/2006/relationships/image" Target="media/image85.wmf"/><Relationship Id="rId396" Type="http://schemas.openxmlformats.org/officeDocument/2006/relationships/image" Target="media/image182.wmf"/><Relationship Id="rId561" Type="http://schemas.openxmlformats.org/officeDocument/2006/relationships/image" Target="media/image261.wmf"/><Relationship Id="rId617" Type="http://schemas.openxmlformats.org/officeDocument/2006/relationships/oleObject" Target="embeddings/oleObject323.bin"/><Relationship Id="rId659" Type="http://schemas.openxmlformats.org/officeDocument/2006/relationships/oleObject" Target="embeddings/oleObject350.bin"/><Relationship Id="rId214" Type="http://schemas.openxmlformats.org/officeDocument/2006/relationships/oleObject" Target="embeddings/oleObject110.bin"/><Relationship Id="rId256" Type="http://schemas.openxmlformats.org/officeDocument/2006/relationships/image" Target="media/image117.wmf"/><Relationship Id="rId298" Type="http://schemas.openxmlformats.org/officeDocument/2006/relationships/image" Target="media/image136.wmf"/><Relationship Id="rId421" Type="http://schemas.openxmlformats.org/officeDocument/2006/relationships/oleObject" Target="embeddings/oleObject220.bin"/><Relationship Id="rId463" Type="http://schemas.openxmlformats.org/officeDocument/2006/relationships/oleObject" Target="embeddings/oleObject242.bin"/><Relationship Id="rId519" Type="http://schemas.openxmlformats.org/officeDocument/2006/relationships/oleObject" Target="embeddings/oleObject272.bin"/><Relationship Id="rId670" Type="http://schemas.openxmlformats.org/officeDocument/2006/relationships/oleObject" Target="embeddings/oleObject356.bin"/><Relationship Id="rId116" Type="http://schemas.openxmlformats.org/officeDocument/2006/relationships/oleObject" Target="embeddings/oleObject58.bin"/><Relationship Id="rId158" Type="http://schemas.openxmlformats.org/officeDocument/2006/relationships/image" Target="media/image70.wmf"/><Relationship Id="rId323" Type="http://schemas.openxmlformats.org/officeDocument/2006/relationships/image" Target="media/image148.wmf"/><Relationship Id="rId530" Type="http://schemas.openxmlformats.org/officeDocument/2006/relationships/image" Target="media/image246.wmf"/><Relationship Id="rId726" Type="http://schemas.openxmlformats.org/officeDocument/2006/relationships/image" Target="media/image325.wmf"/><Relationship Id="rId20" Type="http://schemas.openxmlformats.org/officeDocument/2006/relationships/image" Target="media/image7.wmf"/><Relationship Id="rId62" Type="http://schemas.openxmlformats.org/officeDocument/2006/relationships/oleObject" Target="embeddings/oleObject26.bin"/><Relationship Id="rId365" Type="http://schemas.openxmlformats.org/officeDocument/2006/relationships/oleObject" Target="embeddings/oleObject191.bin"/><Relationship Id="rId572" Type="http://schemas.openxmlformats.org/officeDocument/2006/relationships/oleObject" Target="embeddings/oleObject299.bin"/><Relationship Id="rId628" Type="http://schemas.openxmlformats.org/officeDocument/2006/relationships/oleObject" Target="embeddings/oleObject329.bin"/><Relationship Id="rId225" Type="http://schemas.openxmlformats.org/officeDocument/2006/relationships/image" Target="media/image103.wmf"/><Relationship Id="rId267" Type="http://schemas.openxmlformats.org/officeDocument/2006/relationships/image" Target="media/image121.wmf"/><Relationship Id="rId432" Type="http://schemas.openxmlformats.org/officeDocument/2006/relationships/image" Target="media/image200.wmf"/><Relationship Id="rId474" Type="http://schemas.openxmlformats.org/officeDocument/2006/relationships/image" Target="media/image220.wmf"/><Relationship Id="rId106" Type="http://schemas.openxmlformats.org/officeDocument/2006/relationships/oleObject" Target="embeddings/oleObject51.bin"/><Relationship Id="rId127" Type="http://schemas.openxmlformats.org/officeDocument/2006/relationships/image" Target="media/image57.wmf"/><Relationship Id="rId313" Type="http://schemas.openxmlformats.org/officeDocument/2006/relationships/image" Target="media/image143.wmf"/><Relationship Id="rId495" Type="http://schemas.openxmlformats.org/officeDocument/2006/relationships/image" Target="media/image230.wmf"/><Relationship Id="rId681" Type="http://schemas.openxmlformats.org/officeDocument/2006/relationships/oleObject" Target="embeddings/oleObject363.bin"/><Relationship Id="rId716" Type="http://schemas.openxmlformats.org/officeDocument/2006/relationships/oleObject" Target="embeddings/oleObject386.bin"/><Relationship Id="rId737" Type="http://schemas.openxmlformats.org/officeDocument/2006/relationships/oleObject" Target="embeddings/oleObject40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6.wmf"/><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oleObject" Target="embeddings/oleObject76.bin"/><Relationship Id="rId169" Type="http://schemas.openxmlformats.org/officeDocument/2006/relationships/oleObject" Target="embeddings/oleObject87.bin"/><Relationship Id="rId334" Type="http://schemas.openxmlformats.org/officeDocument/2006/relationships/image" Target="media/image153.wmf"/><Relationship Id="rId355" Type="http://schemas.openxmlformats.org/officeDocument/2006/relationships/oleObject" Target="embeddings/oleObject186.bin"/><Relationship Id="rId376" Type="http://schemas.openxmlformats.org/officeDocument/2006/relationships/image" Target="media/image173.wmf"/><Relationship Id="rId397" Type="http://schemas.openxmlformats.org/officeDocument/2006/relationships/oleObject" Target="embeddings/oleObject208.bin"/><Relationship Id="rId520" Type="http://schemas.openxmlformats.org/officeDocument/2006/relationships/image" Target="media/image241.wmf"/><Relationship Id="rId541" Type="http://schemas.openxmlformats.org/officeDocument/2006/relationships/oleObject" Target="embeddings/oleObject283.bin"/><Relationship Id="rId562" Type="http://schemas.openxmlformats.org/officeDocument/2006/relationships/oleObject" Target="embeddings/oleObject294.bin"/><Relationship Id="rId583" Type="http://schemas.openxmlformats.org/officeDocument/2006/relationships/image" Target="media/image272.wmf"/><Relationship Id="rId618" Type="http://schemas.openxmlformats.org/officeDocument/2006/relationships/image" Target="media/image288.wmf"/><Relationship Id="rId639" Type="http://schemas.openxmlformats.org/officeDocument/2006/relationships/oleObject" Target="embeddings/oleObject337.bin"/><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image" Target="media/image98.wmf"/><Relationship Id="rId236" Type="http://schemas.openxmlformats.org/officeDocument/2006/relationships/oleObject" Target="embeddings/oleObject121.bin"/><Relationship Id="rId257" Type="http://schemas.openxmlformats.org/officeDocument/2006/relationships/oleObject" Target="embeddings/oleObject133.bin"/><Relationship Id="rId278" Type="http://schemas.openxmlformats.org/officeDocument/2006/relationships/oleObject" Target="embeddings/oleObject145.bin"/><Relationship Id="rId401" Type="http://schemas.openxmlformats.org/officeDocument/2006/relationships/oleObject" Target="embeddings/oleObject210.bin"/><Relationship Id="rId422" Type="http://schemas.openxmlformats.org/officeDocument/2006/relationships/image" Target="media/image195.wmf"/><Relationship Id="rId443" Type="http://schemas.openxmlformats.org/officeDocument/2006/relationships/image" Target="media/image205.wmf"/><Relationship Id="rId464" Type="http://schemas.openxmlformats.org/officeDocument/2006/relationships/image" Target="media/image215.wmf"/><Relationship Id="rId650" Type="http://schemas.openxmlformats.org/officeDocument/2006/relationships/oleObject" Target="embeddings/oleObject345.bin"/><Relationship Id="rId303" Type="http://schemas.openxmlformats.org/officeDocument/2006/relationships/oleObject" Target="embeddings/oleObject158.bin"/><Relationship Id="rId485" Type="http://schemas.openxmlformats.org/officeDocument/2006/relationships/oleObject" Target="embeddings/oleObject253.bin"/><Relationship Id="rId692" Type="http://schemas.openxmlformats.org/officeDocument/2006/relationships/oleObject" Target="embeddings/oleObject370.bin"/><Relationship Id="rId706" Type="http://schemas.openxmlformats.org/officeDocument/2006/relationships/oleObject" Target="embeddings/oleObject378.bin"/><Relationship Id="rId42" Type="http://schemas.openxmlformats.org/officeDocument/2006/relationships/oleObject" Target="embeddings/oleObject15.bin"/><Relationship Id="rId84" Type="http://schemas.openxmlformats.org/officeDocument/2006/relationships/oleObject" Target="embeddings/oleObject39.bin"/><Relationship Id="rId138" Type="http://schemas.openxmlformats.org/officeDocument/2006/relationships/oleObject" Target="embeddings/oleObject71.bin"/><Relationship Id="rId345" Type="http://schemas.openxmlformats.org/officeDocument/2006/relationships/oleObject" Target="embeddings/oleObject181.bin"/><Relationship Id="rId387" Type="http://schemas.openxmlformats.org/officeDocument/2006/relationships/oleObject" Target="embeddings/oleObject202.bin"/><Relationship Id="rId510" Type="http://schemas.openxmlformats.org/officeDocument/2006/relationships/image" Target="media/image236.wmf"/><Relationship Id="rId552" Type="http://schemas.openxmlformats.org/officeDocument/2006/relationships/image" Target="media/image257.wmf"/><Relationship Id="rId594" Type="http://schemas.openxmlformats.org/officeDocument/2006/relationships/oleObject" Target="embeddings/oleObject310.bin"/><Relationship Id="rId608" Type="http://schemas.openxmlformats.org/officeDocument/2006/relationships/image" Target="media/image283.wmf"/><Relationship Id="rId191" Type="http://schemas.openxmlformats.org/officeDocument/2006/relationships/image" Target="media/image86.wmf"/><Relationship Id="rId205" Type="http://schemas.openxmlformats.org/officeDocument/2006/relationships/image" Target="media/image93.wmf"/><Relationship Id="rId247" Type="http://schemas.openxmlformats.org/officeDocument/2006/relationships/oleObject" Target="embeddings/oleObject128.bin"/><Relationship Id="rId412" Type="http://schemas.openxmlformats.org/officeDocument/2006/relationships/image" Target="media/image190.wmf"/><Relationship Id="rId107" Type="http://schemas.openxmlformats.org/officeDocument/2006/relationships/oleObject" Target="embeddings/oleObject52.bin"/><Relationship Id="rId289" Type="http://schemas.openxmlformats.org/officeDocument/2006/relationships/oleObject" Target="embeddings/oleObject151.bin"/><Relationship Id="rId454" Type="http://schemas.openxmlformats.org/officeDocument/2006/relationships/image" Target="media/image210.wmf"/><Relationship Id="rId496" Type="http://schemas.openxmlformats.org/officeDocument/2006/relationships/oleObject" Target="embeddings/oleObject259.bin"/><Relationship Id="rId661" Type="http://schemas.openxmlformats.org/officeDocument/2006/relationships/image" Target="media/image303.wmf"/><Relationship Id="rId717" Type="http://schemas.openxmlformats.org/officeDocument/2006/relationships/image" Target="media/image324.wmf"/><Relationship Id="rId11" Type="http://schemas.openxmlformats.org/officeDocument/2006/relationships/oleObject" Target="embeddings/oleObject2.bin"/><Relationship Id="rId53" Type="http://schemas.openxmlformats.org/officeDocument/2006/relationships/oleObject" Target="embeddings/oleObject20.bin"/><Relationship Id="rId149" Type="http://schemas.openxmlformats.org/officeDocument/2006/relationships/image" Target="media/image66.wmf"/><Relationship Id="rId314" Type="http://schemas.openxmlformats.org/officeDocument/2006/relationships/oleObject" Target="embeddings/oleObject164.bin"/><Relationship Id="rId356" Type="http://schemas.openxmlformats.org/officeDocument/2006/relationships/image" Target="media/image163.wmf"/><Relationship Id="rId398" Type="http://schemas.openxmlformats.org/officeDocument/2006/relationships/image" Target="media/image183.wmf"/><Relationship Id="rId521" Type="http://schemas.openxmlformats.org/officeDocument/2006/relationships/oleObject" Target="embeddings/oleObject273.bin"/><Relationship Id="rId563" Type="http://schemas.openxmlformats.org/officeDocument/2006/relationships/image" Target="media/image262.wmf"/><Relationship Id="rId619" Type="http://schemas.openxmlformats.org/officeDocument/2006/relationships/oleObject" Target="embeddings/oleObject324.bin"/><Relationship Id="rId95" Type="http://schemas.openxmlformats.org/officeDocument/2006/relationships/image" Target="media/image43.wmf"/><Relationship Id="rId160" Type="http://schemas.openxmlformats.org/officeDocument/2006/relationships/image" Target="media/image71.wmf"/><Relationship Id="rId216" Type="http://schemas.openxmlformats.org/officeDocument/2006/relationships/oleObject" Target="embeddings/oleObject111.bin"/><Relationship Id="rId423" Type="http://schemas.openxmlformats.org/officeDocument/2006/relationships/oleObject" Target="embeddings/oleObject221.bin"/><Relationship Id="rId258" Type="http://schemas.openxmlformats.org/officeDocument/2006/relationships/image" Target="media/image118.wmf"/><Relationship Id="rId465" Type="http://schemas.openxmlformats.org/officeDocument/2006/relationships/oleObject" Target="embeddings/oleObject243.bin"/><Relationship Id="rId630" Type="http://schemas.openxmlformats.org/officeDocument/2006/relationships/oleObject" Target="embeddings/oleObject330.bin"/><Relationship Id="rId672" Type="http://schemas.openxmlformats.org/officeDocument/2006/relationships/oleObject" Target="embeddings/oleObject357.bin"/><Relationship Id="rId728" Type="http://schemas.openxmlformats.org/officeDocument/2006/relationships/image" Target="media/image326.wmf"/><Relationship Id="rId22" Type="http://schemas.openxmlformats.org/officeDocument/2006/relationships/image" Target="media/image8.wmf"/><Relationship Id="rId64" Type="http://schemas.openxmlformats.org/officeDocument/2006/relationships/oleObject" Target="embeddings/oleObject27.bin"/><Relationship Id="rId118" Type="http://schemas.openxmlformats.org/officeDocument/2006/relationships/oleObject" Target="embeddings/oleObject59.bin"/><Relationship Id="rId325" Type="http://schemas.openxmlformats.org/officeDocument/2006/relationships/oleObject" Target="embeddings/oleObject170.bin"/><Relationship Id="rId367" Type="http://schemas.openxmlformats.org/officeDocument/2006/relationships/oleObject" Target="embeddings/oleObject192.bin"/><Relationship Id="rId532" Type="http://schemas.openxmlformats.org/officeDocument/2006/relationships/image" Target="media/image247.wmf"/><Relationship Id="rId574" Type="http://schemas.openxmlformats.org/officeDocument/2006/relationships/oleObject" Target="embeddings/oleObject300.bin"/><Relationship Id="rId171" Type="http://schemas.openxmlformats.org/officeDocument/2006/relationships/image" Target="media/image76.wmf"/><Relationship Id="rId227" Type="http://schemas.openxmlformats.org/officeDocument/2006/relationships/image" Target="media/image104.wmf"/><Relationship Id="rId269" Type="http://schemas.openxmlformats.org/officeDocument/2006/relationships/image" Target="media/image122.wmf"/><Relationship Id="rId434" Type="http://schemas.openxmlformats.org/officeDocument/2006/relationships/image" Target="media/image201.wmf"/><Relationship Id="rId476" Type="http://schemas.openxmlformats.org/officeDocument/2006/relationships/image" Target="media/image221.wmf"/><Relationship Id="rId641" Type="http://schemas.openxmlformats.org/officeDocument/2006/relationships/oleObject" Target="embeddings/oleObject339.bin"/><Relationship Id="rId683" Type="http://schemas.openxmlformats.org/officeDocument/2006/relationships/image" Target="media/image312.wmf"/><Relationship Id="rId739" Type="http://schemas.openxmlformats.org/officeDocument/2006/relationships/image" Target="media/image328.wmf"/><Relationship Id="rId33" Type="http://schemas.openxmlformats.org/officeDocument/2006/relationships/oleObject" Target="embeddings/oleObject13.bin"/><Relationship Id="rId129" Type="http://schemas.openxmlformats.org/officeDocument/2006/relationships/image" Target="media/image58.wmf"/><Relationship Id="rId280" Type="http://schemas.openxmlformats.org/officeDocument/2006/relationships/oleObject" Target="embeddings/oleObject146.bin"/><Relationship Id="rId336" Type="http://schemas.openxmlformats.org/officeDocument/2006/relationships/image" Target="media/image154.wmf"/><Relationship Id="rId501" Type="http://schemas.openxmlformats.org/officeDocument/2006/relationships/image" Target="media/image232.wmf"/><Relationship Id="rId543" Type="http://schemas.openxmlformats.org/officeDocument/2006/relationships/oleObject" Target="embeddings/oleObject284.bin"/><Relationship Id="rId75" Type="http://schemas.openxmlformats.org/officeDocument/2006/relationships/oleObject" Target="embeddings/oleObject33.bin"/><Relationship Id="rId140" Type="http://schemas.openxmlformats.org/officeDocument/2006/relationships/oleObject" Target="embeddings/oleObject72.bin"/><Relationship Id="rId182" Type="http://schemas.openxmlformats.org/officeDocument/2006/relationships/oleObject" Target="embeddings/oleObject94.bin"/><Relationship Id="rId378" Type="http://schemas.openxmlformats.org/officeDocument/2006/relationships/image" Target="media/image174.wmf"/><Relationship Id="rId403" Type="http://schemas.openxmlformats.org/officeDocument/2006/relationships/oleObject" Target="embeddings/oleObject211.bin"/><Relationship Id="rId585" Type="http://schemas.openxmlformats.org/officeDocument/2006/relationships/image" Target="media/image273.wmf"/><Relationship Id="rId6" Type="http://schemas.openxmlformats.org/officeDocument/2006/relationships/footnotes" Target="footnotes.xml"/><Relationship Id="rId238" Type="http://schemas.openxmlformats.org/officeDocument/2006/relationships/image" Target="media/image109.wmf"/><Relationship Id="rId445" Type="http://schemas.openxmlformats.org/officeDocument/2006/relationships/image" Target="media/image206.wmf"/><Relationship Id="rId487" Type="http://schemas.openxmlformats.org/officeDocument/2006/relationships/oleObject" Target="embeddings/oleObject254.bin"/><Relationship Id="rId610" Type="http://schemas.openxmlformats.org/officeDocument/2006/relationships/image" Target="media/image284.wmf"/><Relationship Id="rId652" Type="http://schemas.openxmlformats.org/officeDocument/2006/relationships/oleObject" Target="embeddings/oleObject346.bin"/><Relationship Id="rId694" Type="http://schemas.openxmlformats.org/officeDocument/2006/relationships/oleObject" Target="embeddings/oleObject371.bin"/><Relationship Id="rId708" Type="http://schemas.openxmlformats.org/officeDocument/2006/relationships/oleObject" Target="embeddings/oleObject379.bin"/><Relationship Id="rId291" Type="http://schemas.openxmlformats.org/officeDocument/2006/relationships/oleObject" Target="embeddings/oleObject152.bin"/><Relationship Id="rId305" Type="http://schemas.openxmlformats.org/officeDocument/2006/relationships/image" Target="media/image139.wmf"/><Relationship Id="rId347" Type="http://schemas.openxmlformats.org/officeDocument/2006/relationships/oleObject" Target="embeddings/oleObject182.bin"/><Relationship Id="rId512" Type="http://schemas.openxmlformats.org/officeDocument/2006/relationships/image" Target="media/image237.wmf"/><Relationship Id="rId44" Type="http://schemas.openxmlformats.org/officeDocument/2006/relationships/oleObject" Target="embeddings/oleObject16.bin"/><Relationship Id="rId86" Type="http://schemas.openxmlformats.org/officeDocument/2006/relationships/oleObject" Target="embeddings/oleObject40.bin"/><Relationship Id="rId151" Type="http://schemas.openxmlformats.org/officeDocument/2006/relationships/image" Target="media/image67.wmf"/><Relationship Id="rId389" Type="http://schemas.openxmlformats.org/officeDocument/2006/relationships/image" Target="media/image179.wmf"/><Relationship Id="rId554" Type="http://schemas.openxmlformats.org/officeDocument/2006/relationships/oleObject" Target="embeddings/oleObject290.bin"/><Relationship Id="rId596" Type="http://schemas.openxmlformats.org/officeDocument/2006/relationships/oleObject" Target="embeddings/oleObject311.bin"/><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oleObject" Target="embeddings/oleObject129.bin"/><Relationship Id="rId414" Type="http://schemas.openxmlformats.org/officeDocument/2006/relationships/image" Target="media/image191.wmf"/><Relationship Id="rId456" Type="http://schemas.openxmlformats.org/officeDocument/2006/relationships/image" Target="media/image211.wmf"/><Relationship Id="rId498" Type="http://schemas.openxmlformats.org/officeDocument/2006/relationships/oleObject" Target="embeddings/oleObject260.bin"/><Relationship Id="rId621" Type="http://schemas.openxmlformats.org/officeDocument/2006/relationships/image" Target="media/image289.wmf"/><Relationship Id="rId663" Type="http://schemas.openxmlformats.org/officeDocument/2006/relationships/image" Target="media/image304.wmf"/><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oleObject" Target="embeddings/oleObject135.bin"/><Relationship Id="rId316" Type="http://schemas.openxmlformats.org/officeDocument/2006/relationships/oleObject" Target="embeddings/oleObject165.bin"/><Relationship Id="rId523" Type="http://schemas.openxmlformats.org/officeDocument/2006/relationships/oleObject" Target="embeddings/oleObject274.bin"/><Relationship Id="rId719" Type="http://schemas.openxmlformats.org/officeDocument/2006/relationships/oleObject" Target="embeddings/oleObject388.bin"/><Relationship Id="rId55" Type="http://schemas.openxmlformats.org/officeDocument/2006/relationships/oleObject" Target="embeddings/oleObject21.bin"/><Relationship Id="rId97" Type="http://schemas.openxmlformats.org/officeDocument/2006/relationships/image" Target="media/image44.wmf"/><Relationship Id="rId120" Type="http://schemas.openxmlformats.org/officeDocument/2006/relationships/oleObject" Target="embeddings/oleObject60.bin"/><Relationship Id="rId358" Type="http://schemas.openxmlformats.org/officeDocument/2006/relationships/image" Target="media/image164.wmf"/><Relationship Id="rId565" Type="http://schemas.openxmlformats.org/officeDocument/2006/relationships/image" Target="media/image263.wmf"/><Relationship Id="rId730" Type="http://schemas.openxmlformats.org/officeDocument/2006/relationships/image" Target="media/image327.wmf"/><Relationship Id="rId162" Type="http://schemas.openxmlformats.org/officeDocument/2006/relationships/image" Target="media/image72.wmf"/><Relationship Id="rId218" Type="http://schemas.openxmlformats.org/officeDocument/2006/relationships/oleObject" Target="embeddings/oleObject112.bin"/><Relationship Id="rId425" Type="http://schemas.openxmlformats.org/officeDocument/2006/relationships/oleObject" Target="embeddings/oleObject222.bin"/><Relationship Id="rId467" Type="http://schemas.openxmlformats.org/officeDocument/2006/relationships/oleObject" Target="embeddings/oleObject244.bin"/><Relationship Id="rId632" Type="http://schemas.openxmlformats.org/officeDocument/2006/relationships/oleObject" Target="embeddings/oleObject331.bin"/><Relationship Id="rId271" Type="http://schemas.openxmlformats.org/officeDocument/2006/relationships/image" Target="media/image123.wmf"/><Relationship Id="rId674" Type="http://schemas.openxmlformats.org/officeDocument/2006/relationships/oleObject" Target="embeddings/oleObject358.bin"/><Relationship Id="rId24" Type="http://schemas.openxmlformats.org/officeDocument/2006/relationships/image" Target="media/image9.wmf"/><Relationship Id="rId66" Type="http://schemas.openxmlformats.org/officeDocument/2006/relationships/oleObject" Target="embeddings/oleObject28.bin"/><Relationship Id="rId131" Type="http://schemas.openxmlformats.org/officeDocument/2006/relationships/image" Target="media/image59.wmf"/><Relationship Id="rId327" Type="http://schemas.openxmlformats.org/officeDocument/2006/relationships/oleObject" Target="embeddings/oleObject171.bin"/><Relationship Id="rId369" Type="http://schemas.openxmlformats.org/officeDocument/2006/relationships/oleObject" Target="embeddings/oleObject193.bin"/><Relationship Id="rId534" Type="http://schemas.openxmlformats.org/officeDocument/2006/relationships/image" Target="media/image248.wmf"/><Relationship Id="rId576" Type="http://schemas.openxmlformats.org/officeDocument/2006/relationships/oleObject" Target="embeddings/oleObject301.bin"/><Relationship Id="rId741" Type="http://schemas.openxmlformats.org/officeDocument/2006/relationships/image" Target="media/image329.wmf"/><Relationship Id="rId173" Type="http://schemas.openxmlformats.org/officeDocument/2006/relationships/image" Target="media/image77.wmf"/><Relationship Id="rId229" Type="http://schemas.openxmlformats.org/officeDocument/2006/relationships/image" Target="media/image105.wmf"/><Relationship Id="rId380" Type="http://schemas.openxmlformats.org/officeDocument/2006/relationships/image" Target="media/image175.wmf"/><Relationship Id="rId436" Type="http://schemas.openxmlformats.org/officeDocument/2006/relationships/image" Target="media/image202.wmf"/><Relationship Id="rId601" Type="http://schemas.openxmlformats.org/officeDocument/2006/relationships/oleObject" Target="embeddings/oleObject314.bin"/><Relationship Id="rId643" Type="http://schemas.openxmlformats.org/officeDocument/2006/relationships/image" Target="media/image296.wmf"/><Relationship Id="rId240" Type="http://schemas.openxmlformats.org/officeDocument/2006/relationships/image" Target="media/image110.wmf"/><Relationship Id="rId478" Type="http://schemas.openxmlformats.org/officeDocument/2006/relationships/image" Target="media/image222.wmf"/><Relationship Id="rId685" Type="http://schemas.openxmlformats.org/officeDocument/2006/relationships/oleObject" Target="embeddings/oleObject366.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8.bin"/><Relationship Id="rId282" Type="http://schemas.openxmlformats.org/officeDocument/2006/relationships/oleObject" Target="embeddings/oleObject147.bin"/><Relationship Id="rId338" Type="http://schemas.openxmlformats.org/officeDocument/2006/relationships/image" Target="media/image155.wmf"/><Relationship Id="rId503" Type="http://schemas.openxmlformats.org/officeDocument/2006/relationships/image" Target="media/image233.wmf"/><Relationship Id="rId545" Type="http://schemas.openxmlformats.org/officeDocument/2006/relationships/oleObject" Target="embeddings/oleObject285.bin"/><Relationship Id="rId587" Type="http://schemas.openxmlformats.org/officeDocument/2006/relationships/image" Target="media/image274.wmf"/><Relationship Id="rId710" Type="http://schemas.openxmlformats.org/officeDocument/2006/relationships/oleObject" Target="embeddings/oleObject381.bin"/><Relationship Id="rId8" Type="http://schemas.openxmlformats.org/officeDocument/2006/relationships/image" Target="media/image1.wmf"/><Relationship Id="rId142" Type="http://schemas.openxmlformats.org/officeDocument/2006/relationships/oleObject" Target="embeddings/oleObject73.bin"/><Relationship Id="rId184" Type="http://schemas.openxmlformats.org/officeDocument/2006/relationships/oleObject" Target="embeddings/oleObject95.bin"/><Relationship Id="rId391" Type="http://schemas.openxmlformats.org/officeDocument/2006/relationships/oleObject" Target="embeddings/oleObject205.bin"/><Relationship Id="rId405" Type="http://schemas.openxmlformats.org/officeDocument/2006/relationships/oleObject" Target="embeddings/oleObject212.bin"/><Relationship Id="rId447" Type="http://schemas.openxmlformats.org/officeDocument/2006/relationships/image" Target="media/image207.wmf"/><Relationship Id="rId612" Type="http://schemas.openxmlformats.org/officeDocument/2006/relationships/image" Target="media/image285.wmf"/><Relationship Id="rId251" Type="http://schemas.openxmlformats.org/officeDocument/2006/relationships/oleObject" Target="embeddings/oleObject130.bin"/><Relationship Id="rId489" Type="http://schemas.openxmlformats.org/officeDocument/2006/relationships/oleObject" Target="embeddings/oleObject255.bin"/><Relationship Id="rId654" Type="http://schemas.openxmlformats.org/officeDocument/2006/relationships/oleObject" Target="embeddings/oleObject347.bin"/><Relationship Id="rId696" Type="http://schemas.openxmlformats.org/officeDocument/2006/relationships/image" Target="media/image317.wmf"/><Relationship Id="rId46" Type="http://schemas.openxmlformats.org/officeDocument/2006/relationships/image" Target="media/image23.wmf"/><Relationship Id="rId293" Type="http://schemas.openxmlformats.org/officeDocument/2006/relationships/oleObject" Target="embeddings/oleObject153.bin"/><Relationship Id="rId307" Type="http://schemas.openxmlformats.org/officeDocument/2006/relationships/image" Target="media/image140.wmf"/><Relationship Id="rId349" Type="http://schemas.openxmlformats.org/officeDocument/2006/relationships/oleObject" Target="embeddings/oleObject183.bin"/><Relationship Id="rId514" Type="http://schemas.openxmlformats.org/officeDocument/2006/relationships/image" Target="media/image238.wmf"/><Relationship Id="rId556" Type="http://schemas.openxmlformats.org/officeDocument/2006/relationships/oleObject" Target="embeddings/oleObject291.bin"/><Relationship Id="rId721" Type="http://schemas.openxmlformats.org/officeDocument/2006/relationships/oleObject" Target="embeddings/oleObject390.bin"/><Relationship Id="rId88" Type="http://schemas.openxmlformats.org/officeDocument/2006/relationships/oleObject" Target="embeddings/oleObject42.bin"/><Relationship Id="rId111" Type="http://schemas.openxmlformats.org/officeDocument/2006/relationships/image" Target="media/image49.wmf"/><Relationship Id="rId153" Type="http://schemas.openxmlformats.org/officeDocument/2006/relationships/image" Target="media/image68.wmf"/><Relationship Id="rId195" Type="http://schemas.openxmlformats.org/officeDocument/2006/relationships/image" Target="media/image88.wmf"/><Relationship Id="rId209" Type="http://schemas.openxmlformats.org/officeDocument/2006/relationships/image" Target="media/image95.wmf"/><Relationship Id="rId360" Type="http://schemas.openxmlformats.org/officeDocument/2006/relationships/image" Target="media/image165.wmf"/><Relationship Id="rId416" Type="http://schemas.openxmlformats.org/officeDocument/2006/relationships/image" Target="media/image192.wmf"/><Relationship Id="rId598" Type="http://schemas.openxmlformats.org/officeDocument/2006/relationships/oleObject" Target="embeddings/oleObject312.bin"/><Relationship Id="rId220" Type="http://schemas.openxmlformats.org/officeDocument/2006/relationships/oleObject" Target="embeddings/oleObject113.bin"/><Relationship Id="rId458" Type="http://schemas.openxmlformats.org/officeDocument/2006/relationships/image" Target="media/image212.wmf"/><Relationship Id="rId623" Type="http://schemas.openxmlformats.org/officeDocument/2006/relationships/image" Target="media/image290.wmf"/><Relationship Id="rId665" Type="http://schemas.openxmlformats.org/officeDocument/2006/relationships/image" Target="media/image305.wmf"/><Relationship Id="rId15" Type="http://schemas.openxmlformats.org/officeDocument/2006/relationships/oleObject" Target="embeddings/oleObject4.bin"/><Relationship Id="rId57" Type="http://schemas.openxmlformats.org/officeDocument/2006/relationships/oleObject" Target="embeddings/oleObject22.bin"/><Relationship Id="rId262" Type="http://schemas.openxmlformats.org/officeDocument/2006/relationships/oleObject" Target="embeddings/oleObject136.bin"/><Relationship Id="rId318" Type="http://schemas.openxmlformats.org/officeDocument/2006/relationships/oleObject" Target="embeddings/oleObject166.bin"/><Relationship Id="rId525" Type="http://schemas.openxmlformats.org/officeDocument/2006/relationships/oleObject" Target="embeddings/oleObject275.bin"/><Relationship Id="rId567" Type="http://schemas.openxmlformats.org/officeDocument/2006/relationships/image" Target="media/image264.wmf"/><Relationship Id="rId732" Type="http://schemas.openxmlformats.org/officeDocument/2006/relationships/oleObject" Target="embeddings/oleObject398.bin"/><Relationship Id="rId99" Type="http://schemas.openxmlformats.org/officeDocument/2006/relationships/image" Target="media/image45.wmf"/><Relationship Id="rId122" Type="http://schemas.openxmlformats.org/officeDocument/2006/relationships/oleObject" Target="embeddings/oleObject61.bin"/><Relationship Id="rId164" Type="http://schemas.openxmlformats.org/officeDocument/2006/relationships/image" Target="media/image73.wmf"/><Relationship Id="rId371" Type="http://schemas.openxmlformats.org/officeDocument/2006/relationships/oleObject" Target="embeddings/oleObject194.bin"/><Relationship Id="rId427" Type="http://schemas.openxmlformats.org/officeDocument/2006/relationships/oleObject" Target="embeddings/oleObject223.bin"/><Relationship Id="rId469" Type="http://schemas.openxmlformats.org/officeDocument/2006/relationships/oleObject" Target="embeddings/oleObject245.bin"/><Relationship Id="rId634" Type="http://schemas.openxmlformats.org/officeDocument/2006/relationships/oleObject" Target="embeddings/oleObject332.bin"/><Relationship Id="rId676" Type="http://schemas.openxmlformats.org/officeDocument/2006/relationships/oleObject" Target="embeddings/oleObject359.bin"/><Relationship Id="rId26" Type="http://schemas.openxmlformats.org/officeDocument/2006/relationships/image" Target="media/image10.wmf"/><Relationship Id="rId231" Type="http://schemas.openxmlformats.org/officeDocument/2006/relationships/image" Target="media/image106.wmf"/><Relationship Id="rId273" Type="http://schemas.openxmlformats.org/officeDocument/2006/relationships/image" Target="media/image124.wmf"/><Relationship Id="rId329" Type="http://schemas.openxmlformats.org/officeDocument/2006/relationships/oleObject" Target="embeddings/oleObject172.bin"/><Relationship Id="rId480" Type="http://schemas.openxmlformats.org/officeDocument/2006/relationships/image" Target="media/image223.wmf"/><Relationship Id="rId536" Type="http://schemas.openxmlformats.org/officeDocument/2006/relationships/image" Target="media/image249.wmf"/><Relationship Id="rId701" Type="http://schemas.openxmlformats.org/officeDocument/2006/relationships/image" Target="media/image319.wmf"/><Relationship Id="rId68" Type="http://schemas.openxmlformats.org/officeDocument/2006/relationships/oleObject" Target="embeddings/oleObject29.bin"/><Relationship Id="rId133" Type="http://schemas.openxmlformats.org/officeDocument/2006/relationships/oleObject" Target="embeddings/oleObject67.bin"/><Relationship Id="rId175" Type="http://schemas.openxmlformats.org/officeDocument/2006/relationships/image" Target="media/image78.wmf"/><Relationship Id="rId340" Type="http://schemas.openxmlformats.org/officeDocument/2006/relationships/oleObject" Target="embeddings/oleObject178.bin"/><Relationship Id="rId578" Type="http://schemas.openxmlformats.org/officeDocument/2006/relationships/oleObject" Target="embeddings/oleObject302.bin"/><Relationship Id="rId743" Type="http://schemas.openxmlformats.org/officeDocument/2006/relationships/header" Target="header1.xml"/><Relationship Id="rId200" Type="http://schemas.openxmlformats.org/officeDocument/2006/relationships/oleObject" Target="embeddings/oleObject103.bin"/><Relationship Id="rId382" Type="http://schemas.openxmlformats.org/officeDocument/2006/relationships/image" Target="media/image176.wmf"/><Relationship Id="rId438" Type="http://schemas.openxmlformats.org/officeDocument/2006/relationships/oleObject" Target="embeddings/oleObject229.bin"/><Relationship Id="rId603" Type="http://schemas.openxmlformats.org/officeDocument/2006/relationships/oleObject" Target="embeddings/oleObject315.bin"/><Relationship Id="rId645" Type="http://schemas.openxmlformats.org/officeDocument/2006/relationships/image" Target="media/image297.wmf"/><Relationship Id="rId687" Type="http://schemas.openxmlformats.org/officeDocument/2006/relationships/image" Target="media/image313.wmf"/><Relationship Id="rId242" Type="http://schemas.openxmlformats.org/officeDocument/2006/relationships/oleObject" Target="embeddings/oleObject125.bin"/><Relationship Id="rId284" Type="http://schemas.openxmlformats.org/officeDocument/2006/relationships/oleObject" Target="embeddings/oleObject148.bin"/><Relationship Id="rId491" Type="http://schemas.openxmlformats.org/officeDocument/2006/relationships/oleObject" Target="embeddings/oleObject256.bin"/><Relationship Id="rId505" Type="http://schemas.openxmlformats.org/officeDocument/2006/relationships/image" Target="media/image234.wmf"/><Relationship Id="rId712" Type="http://schemas.openxmlformats.org/officeDocument/2006/relationships/image" Target="media/image323.wmf"/><Relationship Id="rId37" Type="http://schemas.openxmlformats.org/officeDocument/2006/relationships/image" Target="media/image16.png"/><Relationship Id="rId79" Type="http://schemas.openxmlformats.org/officeDocument/2006/relationships/oleObject" Target="embeddings/oleObject36.bin"/><Relationship Id="rId102" Type="http://schemas.openxmlformats.org/officeDocument/2006/relationships/oleObject" Target="embeddings/oleObject49.bin"/><Relationship Id="rId144" Type="http://schemas.openxmlformats.org/officeDocument/2006/relationships/oleObject" Target="embeddings/oleObject74.bin"/><Relationship Id="rId547" Type="http://schemas.openxmlformats.org/officeDocument/2006/relationships/oleObject" Target="embeddings/oleObject286.bin"/><Relationship Id="rId589" Type="http://schemas.openxmlformats.org/officeDocument/2006/relationships/image" Target="media/image275.wmf"/><Relationship Id="rId90" Type="http://schemas.openxmlformats.org/officeDocument/2006/relationships/oleObject" Target="embeddings/oleObject43.bin"/><Relationship Id="rId186" Type="http://schemas.openxmlformats.org/officeDocument/2006/relationships/oleObject" Target="embeddings/oleObject96.bin"/><Relationship Id="rId351" Type="http://schemas.openxmlformats.org/officeDocument/2006/relationships/oleObject" Target="embeddings/oleObject184.bin"/><Relationship Id="rId393" Type="http://schemas.openxmlformats.org/officeDocument/2006/relationships/oleObject" Target="embeddings/oleObject206.bin"/><Relationship Id="rId407" Type="http://schemas.openxmlformats.org/officeDocument/2006/relationships/oleObject" Target="embeddings/oleObject213.bin"/><Relationship Id="rId449" Type="http://schemas.openxmlformats.org/officeDocument/2006/relationships/image" Target="media/image208.wmf"/><Relationship Id="rId614" Type="http://schemas.openxmlformats.org/officeDocument/2006/relationships/image" Target="media/image286.wmf"/><Relationship Id="rId656" Type="http://schemas.openxmlformats.org/officeDocument/2006/relationships/image" Target="media/image301.wmf"/><Relationship Id="rId211" Type="http://schemas.openxmlformats.org/officeDocument/2006/relationships/image" Target="media/image96.wmf"/><Relationship Id="rId253" Type="http://schemas.openxmlformats.org/officeDocument/2006/relationships/oleObject" Target="embeddings/oleObject131.bin"/><Relationship Id="rId295" Type="http://schemas.openxmlformats.org/officeDocument/2006/relationships/oleObject" Target="embeddings/oleObject154.bin"/><Relationship Id="rId309" Type="http://schemas.openxmlformats.org/officeDocument/2006/relationships/image" Target="media/image141.wmf"/><Relationship Id="rId460" Type="http://schemas.openxmlformats.org/officeDocument/2006/relationships/image" Target="media/image213.wmf"/><Relationship Id="rId516" Type="http://schemas.openxmlformats.org/officeDocument/2006/relationships/image" Target="media/image239.wmf"/><Relationship Id="rId698" Type="http://schemas.openxmlformats.org/officeDocument/2006/relationships/image" Target="media/image318.wmf"/><Relationship Id="rId48" Type="http://schemas.openxmlformats.org/officeDocument/2006/relationships/image" Target="media/image24.wmf"/><Relationship Id="rId113" Type="http://schemas.openxmlformats.org/officeDocument/2006/relationships/image" Target="media/image50.wmf"/><Relationship Id="rId320" Type="http://schemas.openxmlformats.org/officeDocument/2006/relationships/oleObject" Target="embeddings/oleObject167.bin"/><Relationship Id="rId558" Type="http://schemas.openxmlformats.org/officeDocument/2006/relationships/oleObject" Target="embeddings/oleObject292.bin"/><Relationship Id="rId723" Type="http://schemas.openxmlformats.org/officeDocument/2006/relationships/oleObject" Target="embeddings/oleObject392.bin"/><Relationship Id="rId155" Type="http://schemas.openxmlformats.org/officeDocument/2006/relationships/image" Target="media/image69.wmf"/><Relationship Id="rId197" Type="http://schemas.openxmlformats.org/officeDocument/2006/relationships/image" Target="media/image89.wmf"/><Relationship Id="rId362" Type="http://schemas.openxmlformats.org/officeDocument/2006/relationships/image" Target="media/image166.wmf"/><Relationship Id="rId418" Type="http://schemas.openxmlformats.org/officeDocument/2006/relationships/image" Target="media/image193.wmf"/><Relationship Id="rId625" Type="http://schemas.openxmlformats.org/officeDocument/2006/relationships/image" Target="media/image291.wmf"/><Relationship Id="rId222" Type="http://schemas.openxmlformats.org/officeDocument/2006/relationships/oleObject" Target="embeddings/oleObject114.bin"/><Relationship Id="rId264" Type="http://schemas.openxmlformats.org/officeDocument/2006/relationships/image" Target="media/image120.wmf"/><Relationship Id="rId471" Type="http://schemas.openxmlformats.org/officeDocument/2006/relationships/oleObject" Target="embeddings/oleObject246.bin"/><Relationship Id="rId667" Type="http://schemas.openxmlformats.org/officeDocument/2006/relationships/image" Target="media/image306.wmf"/><Relationship Id="rId17" Type="http://schemas.openxmlformats.org/officeDocument/2006/relationships/oleObject" Target="embeddings/oleObject5.bin"/><Relationship Id="rId59" Type="http://schemas.openxmlformats.org/officeDocument/2006/relationships/oleObject" Target="embeddings/oleObject23.bin"/><Relationship Id="rId124" Type="http://schemas.openxmlformats.org/officeDocument/2006/relationships/oleObject" Target="embeddings/oleObject62.bin"/><Relationship Id="rId527" Type="http://schemas.openxmlformats.org/officeDocument/2006/relationships/oleObject" Target="embeddings/oleObject276.bin"/><Relationship Id="rId569" Type="http://schemas.openxmlformats.org/officeDocument/2006/relationships/image" Target="media/image265.wmf"/><Relationship Id="rId734" Type="http://schemas.openxmlformats.org/officeDocument/2006/relationships/oleObject" Target="embeddings/oleObject400.bin"/><Relationship Id="rId70" Type="http://schemas.openxmlformats.org/officeDocument/2006/relationships/oleObject" Target="embeddings/oleObject30.bin"/><Relationship Id="rId166" Type="http://schemas.openxmlformats.org/officeDocument/2006/relationships/image" Target="media/image74.wmf"/><Relationship Id="rId331" Type="http://schemas.openxmlformats.org/officeDocument/2006/relationships/oleObject" Target="embeddings/oleObject173.bin"/><Relationship Id="rId373" Type="http://schemas.openxmlformats.org/officeDocument/2006/relationships/oleObject" Target="embeddings/oleObject195.bin"/><Relationship Id="rId429" Type="http://schemas.openxmlformats.org/officeDocument/2006/relationships/oleObject" Target="embeddings/oleObject224.bin"/><Relationship Id="rId580" Type="http://schemas.openxmlformats.org/officeDocument/2006/relationships/oleObject" Target="embeddings/oleObject303.bin"/><Relationship Id="rId636" Type="http://schemas.openxmlformats.org/officeDocument/2006/relationships/oleObject" Target="embeddings/oleObject334.bin"/><Relationship Id="rId1" Type="http://schemas.openxmlformats.org/officeDocument/2006/relationships/numbering" Target="numbering.xml"/><Relationship Id="rId233" Type="http://schemas.openxmlformats.org/officeDocument/2006/relationships/image" Target="media/image107.wmf"/><Relationship Id="rId440" Type="http://schemas.openxmlformats.org/officeDocument/2006/relationships/oleObject" Target="embeddings/oleObject230.bin"/><Relationship Id="rId678" Type="http://schemas.openxmlformats.org/officeDocument/2006/relationships/image" Target="media/image311.wmf"/><Relationship Id="rId28" Type="http://schemas.openxmlformats.org/officeDocument/2006/relationships/image" Target="media/image11.wmf"/><Relationship Id="rId275" Type="http://schemas.openxmlformats.org/officeDocument/2006/relationships/image" Target="media/image125.wmf"/><Relationship Id="rId300" Type="http://schemas.openxmlformats.org/officeDocument/2006/relationships/image" Target="media/image137.wmf"/><Relationship Id="rId482" Type="http://schemas.openxmlformats.org/officeDocument/2006/relationships/image" Target="media/image224.wmf"/><Relationship Id="rId538" Type="http://schemas.openxmlformats.org/officeDocument/2006/relationships/image" Target="media/image250.wmf"/><Relationship Id="rId703" Type="http://schemas.openxmlformats.org/officeDocument/2006/relationships/image" Target="media/image320.wmf"/><Relationship Id="rId745" Type="http://schemas.openxmlformats.org/officeDocument/2006/relationships/footer" Target="footer2.xml"/><Relationship Id="rId81" Type="http://schemas.openxmlformats.org/officeDocument/2006/relationships/oleObject" Target="embeddings/oleObject37.bin"/><Relationship Id="rId135" Type="http://schemas.openxmlformats.org/officeDocument/2006/relationships/oleObject" Target="embeddings/oleObject68.bin"/><Relationship Id="rId177" Type="http://schemas.openxmlformats.org/officeDocument/2006/relationships/image" Target="media/image79.wmf"/><Relationship Id="rId342" Type="http://schemas.openxmlformats.org/officeDocument/2006/relationships/image" Target="media/image156.wmf"/><Relationship Id="rId384" Type="http://schemas.openxmlformats.org/officeDocument/2006/relationships/image" Target="media/image177.wmf"/><Relationship Id="rId591" Type="http://schemas.openxmlformats.org/officeDocument/2006/relationships/image" Target="media/image276.wmf"/><Relationship Id="rId605" Type="http://schemas.openxmlformats.org/officeDocument/2006/relationships/oleObject" Target="embeddings/oleObject316.bin"/><Relationship Id="rId202" Type="http://schemas.openxmlformats.org/officeDocument/2006/relationships/oleObject" Target="embeddings/oleObject104.bin"/><Relationship Id="rId244" Type="http://schemas.openxmlformats.org/officeDocument/2006/relationships/image" Target="media/image111.wmf"/><Relationship Id="rId647" Type="http://schemas.openxmlformats.org/officeDocument/2006/relationships/image" Target="media/image298.wmf"/><Relationship Id="rId689" Type="http://schemas.openxmlformats.org/officeDocument/2006/relationships/image" Target="media/image314.wmf"/><Relationship Id="rId39" Type="http://schemas.openxmlformats.org/officeDocument/2006/relationships/image" Target="media/image18.png"/><Relationship Id="rId286" Type="http://schemas.openxmlformats.org/officeDocument/2006/relationships/oleObject" Target="embeddings/oleObject149.bin"/><Relationship Id="rId451" Type="http://schemas.openxmlformats.org/officeDocument/2006/relationships/image" Target="media/image209.wmf"/><Relationship Id="rId493" Type="http://schemas.openxmlformats.org/officeDocument/2006/relationships/image" Target="media/image229.wmf"/><Relationship Id="rId507" Type="http://schemas.openxmlformats.org/officeDocument/2006/relationships/oleObject" Target="embeddings/oleObject266.bin"/><Relationship Id="rId549" Type="http://schemas.openxmlformats.org/officeDocument/2006/relationships/oleObject" Target="embeddings/oleObject287.bin"/><Relationship Id="rId714" Type="http://schemas.openxmlformats.org/officeDocument/2006/relationships/oleObject" Target="embeddings/oleObject384.bin"/><Relationship Id="rId50" Type="http://schemas.openxmlformats.org/officeDocument/2006/relationships/image" Target="media/image25.wmf"/><Relationship Id="rId104" Type="http://schemas.openxmlformats.org/officeDocument/2006/relationships/oleObject" Target="embeddings/oleObject50.bin"/><Relationship Id="rId146" Type="http://schemas.openxmlformats.org/officeDocument/2006/relationships/oleObject" Target="embeddings/oleObject75.bin"/><Relationship Id="rId188" Type="http://schemas.openxmlformats.org/officeDocument/2006/relationships/oleObject" Target="embeddings/oleObject97.bin"/><Relationship Id="rId311" Type="http://schemas.openxmlformats.org/officeDocument/2006/relationships/image" Target="media/image142.wmf"/><Relationship Id="rId353" Type="http://schemas.openxmlformats.org/officeDocument/2006/relationships/oleObject" Target="embeddings/oleObject185.bin"/><Relationship Id="rId395" Type="http://schemas.openxmlformats.org/officeDocument/2006/relationships/oleObject" Target="embeddings/oleObject207.bin"/><Relationship Id="rId409" Type="http://schemas.openxmlformats.org/officeDocument/2006/relationships/oleObject" Target="embeddings/oleObject214.bin"/><Relationship Id="rId560" Type="http://schemas.openxmlformats.org/officeDocument/2006/relationships/oleObject" Target="embeddings/oleObject293.bin"/><Relationship Id="rId92" Type="http://schemas.openxmlformats.org/officeDocument/2006/relationships/oleObject" Target="embeddings/oleObject44.bin"/><Relationship Id="rId213" Type="http://schemas.openxmlformats.org/officeDocument/2006/relationships/image" Target="media/image97.wmf"/><Relationship Id="rId420" Type="http://schemas.openxmlformats.org/officeDocument/2006/relationships/image" Target="media/image194.wmf"/><Relationship Id="rId616" Type="http://schemas.openxmlformats.org/officeDocument/2006/relationships/image" Target="media/image287.wmf"/><Relationship Id="rId658" Type="http://schemas.openxmlformats.org/officeDocument/2006/relationships/image" Target="media/image302.wmf"/><Relationship Id="rId255" Type="http://schemas.openxmlformats.org/officeDocument/2006/relationships/oleObject" Target="embeddings/oleObject132.bin"/><Relationship Id="rId297" Type="http://schemas.openxmlformats.org/officeDocument/2006/relationships/oleObject" Target="embeddings/oleObject155.bin"/><Relationship Id="rId462" Type="http://schemas.openxmlformats.org/officeDocument/2006/relationships/image" Target="media/image214.wmf"/><Relationship Id="rId518" Type="http://schemas.openxmlformats.org/officeDocument/2006/relationships/image" Target="media/image240.wmf"/><Relationship Id="rId725" Type="http://schemas.openxmlformats.org/officeDocument/2006/relationships/oleObject" Target="embeddings/oleObject394.bin"/><Relationship Id="rId115" Type="http://schemas.openxmlformats.org/officeDocument/2006/relationships/image" Target="media/image51.wmf"/><Relationship Id="rId157" Type="http://schemas.openxmlformats.org/officeDocument/2006/relationships/oleObject" Target="embeddings/oleObject81.bin"/><Relationship Id="rId322" Type="http://schemas.openxmlformats.org/officeDocument/2006/relationships/oleObject" Target="embeddings/oleObject168.bin"/><Relationship Id="rId364" Type="http://schemas.openxmlformats.org/officeDocument/2006/relationships/image" Target="media/image167.wmf"/><Relationship Id="rId61" Type="http://schemas.openxmlformats.org/officeDocument/2006/relationships/oleObject" Target="embeddings/oleObject25.bin"/><Relationship Id="rId199" Type="http://schemas.openxmlformats.org/officeDocument/2006/relationships/image" Target="media/image90.wmf"/><Relationship Id="rId571" Type="http://schemas.openxmlformats.org/officeDocument/2006/relationships/image" Target="media/image266.wmf"/><Relationship Id="rId627" Type="http://schemas.openxmlformats.org/officeDocument/2006/relationships/image" Target="media/image292.wmf"/><Relationship Id="rId669" Type="http://schemas.openxmlformats.org/officeDocument/2006/relationships/image" Target="media/image307.wmf"/><Relationship Id="rId19" Type="http://schemas.openxmlformats.org/officeDocument/2006/relationships/oleObject" Target="embeddings/oleObject6.bin"/><Relationship Id="rId224" Type="http://schemas.openxmlformats.org/officeDocument/2006/relationships/oleObject" Target="embeddings/oleObject115.bin"/><Relationship Id="rId266" Type="http://schemas.openxmlformats.org/officeDocument/2006/relationships/oleObject" Target="embeddings/oleObject139.bin"/><Relationship Id="rId431" Type="http://schemas.openxmlformats.org/officeDocument/2006/relationships/oleObject" Target="embeddings/oleObject225.bin"/><Relationship Id="rId473" Type="http://schemas.openxmlformats.org/officeDocument/2006/relationships/oleObject" Target="embeddings/oleObject247.bin"/><Relationship Id="rId529" Type="http://schemas.openxmlformats.org/officeDocument/2006/relationships/oleObject" Target="embeddings/oleObject277.bin"/><Relationship Id="rId680" Type="http://schemas.openxmlformats.org/officeDocument/2006/relationships/oleObject" Target="embeddings/oleObject362.bin"/><Relationship Id="rId736" Type="http://schemas.openxmlformats.org/officeDocument/2006/relationships/oleObject" Target="embeddings/oleObject402.bin"/><Relationship Id="rId30" Type="http://schemas.openxmlformats.org/officeDocument/2006/relationships/image" Target="media/image12.wmf"/><Relationship Id="rId126" Type="http://schemas.openxmlformats.org/officeDocument/2006/relationships/oleObject" Target="embeddings/oleObject63.bin"/><Relationship Id="rId168" Type="http://schemas.openxmlformats.org/officeDocument/2006/relationships/image" Target="media/image75.wmf"/><Relationship Id="rId333" Type="http://schemas.openxmlformats.org/officeDocument/2006/relationships/oleObject" Target="embeddings/oleObject174.bin"/><Relationship Id="rId540" Type="http://schemas.openxmlformats.org/officeDocument/2006/relationships/image" Target="media/image251.wmf"/><Relationship Id="rId72" Type="http://schemas.openxmlformats.org/officeDocument/2006/relationships/oleObject" Target="embeddings/oleObject31.bin"/><Relationship Id="rId375" Type="http://schemas.openxmlformats.org/officeDocument/2006/relationships/oleObject" Target="embeddings/oleObject196.bin"/><Relationship Id="rId582" Type="http://schemas.openxmlformats.org/officeDocument/2006/relationships/oleObject" Target="embeddings/oleObject304.bin"/><Relationship Id="rId638" Type="http://schemas.openxmlformats.org/officeDocument/2006/relationships/oleObject" Target="embeddings/oleObject336.bin"/><Relationship Id="rId3" Type="http://schemas.microsoft.com/office/2007/relationships/stylesWithEffects" Target="stylesWithEffects.xml"/><Relationship Id="rId235" Type="http://schemas.openxmlformats.org/officeDocument/2006/relationships/image" Target="media/image108.wmf"/><Relationship Id="rId277" Type="http://schemas.openxmlformats.org/officeDocument/2006/relationships/image" Target="media/image126.wmf"/><Relationship Id="rId400" Type="http://schemas.openxmlformats.org/officeDocument/2006/relationships/image" Target="media/image184.wmf"/><Relationship Id="rId442" Type="http://schemas.openxmlformats.org/officeDocument/2006/relationships/oleObject" Target="embeddings/oleObject231.bin"/><Relationship Id="rId484" Type="http://schemas.openxmlformats.org/officeDocument/2006/relationships/image" Target="media/image225.wmf"/><Relationship Id="rId705" Type="http://schemas.openxmlformats.org/officeDocument/2006/relationships/image" Target="media/image321.wmf"/><Relationship Id="rId137" Type="http://schemas.openxmlformats.org/officeDocument/2006/relationships/oleObject" Target="embeddings/oleObject70.bin"/><Relationship Id="rId302" Type="http://schemas.openxmlformats.org/officeDocument/2006/relationships/image" Target="media/image138.wmf"/><Relationship Id="rId344" Type="http://schemas.openxmlformats.org/officeDocument/2006/relationships/image" Target="media/image157.wmf"/><Relationship Id="rId691" Type="http://schemas.openxmlformats.org/officeDocument/2006/relationships/image" Target="media/image315.wmf"/><Relationship Id="rId747" Type="http://schemas.openxmlformats.org/officeDocument/2006/relationships/theme" Target="theme/theme1.xml"/><Relationship Id="rId41" Type="http://schemas.openxmlformats.org/officeDocument/2006/relationships/image" Target="media/image20.wmf"/><Relationship Id="rId83" Type="http://schemas.openxmlformats.org/officeDocument/2006/relationships/oleObject" Target="embeddings/oleObject38.bin"/><Relationship Id="rId179" Type="http://schemas.openxmlformats.org/officeDocument/2006/relationships/image" Target="media/image80.wmf"/><Relationship Id="rId386" Type="http://schemas.openxmlformats.org/officeDocument/2006/relationships/image" Target="media/image178.wmf"/><Relationship Id="rId551" Type="http://schemas.openxmlformats.org/officeDocument/2006/relationships/oleObject" Target="embeddings/oleObject288.bin"/><Relationship Id="rId593" Type="http://schemas.openxmlformats.org/officeDocument/2006/relationships/image" Target="media/image277.wmf"/><Relationship Id="rId607" Type="http://schemas.openxmlformats.org/officeDocument/2006/relationships/oleObject" Target="embeddings/oleObject318.bin"/><Relationship Id="rId649" Type="http://schemas.openxmlformats.org/officeDocument/2006/relationships/oleObject" Target="embeddings/oleObject344.bin"/><Relationship Id="rId190" Type="http://schemas.openxmlformats.org/officeDocument/2006/relationships/oleObject" Target="embeddings/oleObject98.bin"/><Relationship Id="rId204" Type="http://schemas.openxmlformats.org/officeDocument/2006/relationships/oleObject" Target="embeddings/oleObject105.bin"/><Relationship Id="rId246" Type="http://schemas.openxmlformats.org/officeDocument/2006/relationships/image" Target="media/image112.wmf"/><Relationship Id="rId288" Type="http://schemas.openxmlformats.org/officeDocument/2006/relationships/oleObject" Target="embeddings/oleObject150.bin"/><Relationship Id="rId411" Type="http://schemas.openxmlformats.org/officeDocument/2006/relationships/oleObject" Target="embeddings/oleObject215.bin"/><Relationship Id="rId453" Type="http://schemas.openxmlformats.org/officeDocument/2006/relationships/oleObject" Target="embeddings/oleObject237.bin"/><Relationship Id="rId509" Type="http://schemas.openxmlformats.org/officeDocument/2006/relationships/oleObject" Target="embeddings/oleObject267.bin"/><Relationship Id="rId660" Type="http://schemas.openxmlformats.org/officeDocument/2006/relationships/oleObject" Target="embeddings/oleObject351.bin"/></Relationships>
</file>

<file path=word/_rels/footer2.xml.rels><?xml version="1.0" encoding="UTF-8" standalone="yes"?>
<Relationships xmlns="http://schemas.openxmlformats.org/package/2006/relationships"><Relationship Id="rId1" Type="http://schemas.openxmlformats.org/officeDocument/2006/relationships/image" Target="media/image33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7082</Words>
  <Characters>38955</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III-2</vt:lpstr>
    </vt:vector>
  </TitlesOfParts>
  <Company>DESA</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III-2</dc:title>
  <dc:creator>MOKHTAR</dc:creator>
  <cp:lastModifiedBy>user</cp:lastModifiedBy>
  <cp:revision>2</cp:revision>
  <dcterms:created xsi:type="dcterms:W3CDTF">2019-06-22T13:54:00Z</dcterms:created>
  <dcterms:modified xsi:type="dcterms:W3CDTF">2019-06-22T13:54:00Z</dcterms:modified>
</cp:coreProperties>
</file>